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A9682" w14:textId="77777777" w:rsidR="00C00BCD" w:rsidRPr="00C00BCD" w:rsidRDefault="00C00BCD" w:rsidP="00C00BCD">
      <w:pPr>
        <w:spacing w:before="100" w:beforeAutospacing="1"/>
        <w:rPr>
          <w:rFonts w:ascii="Times" w:hAnsi="Times" w:cs="Times New Roman"/>
          <w:b/>
          <w:sz w:val="36"/>
          <w:szCs w:val="36"/>
        </w:rPr>
      </w:pPr>
      <w:r w:rsidRPr="00C00BCD">
        <w:rPr>
          <w:rFonts w:ascii="Times" w:hAnsi="Times" w:cs="Times New Roman"/>
          <w:b/>
          <w:sz w:val="36"/>
          <w:szCs w:val="36"/>
        </w:rPr>
        <w:t>David J. Langum, Sr. (1940- ) Papers, 1940-2010</w:t>
      </w:r>
    </w:p>
    <w:p w14:paraId="711CA7C1" w14:textId="77777777" w:rsidR="00C00BCD" w:rsidRPr="00C00BCD" w:rsidRDefault="00C00BCD" w:rsidP="00C00BCD">
      <w:pPr>
        <w:spacing w:after="100" w:afterAutospacing="1"/>
        <w:rPr>
          <w:rFonts w:ascii="Times" w:hAnsi="Times" w:cs="Times New Roman"/>
          <w:sz w:val="20"/>
          <w:szCs w:val="20"/>
        </w:rPr>
      </w:pPr>
      <w:r w:rsidRPr="00C00BCD">
        <w:rPr>
          <w:rFonts w:ascii="Times" w:hAnsi="Times" w:cs="Times New Roman"/>
          <w:sz w:val="20"/>
          <w:szCs w:val="20"/>
        </w:rPr>
        <w:t>59 linear feet (59 archival boxes)</w:t>
      </w:r>
    </w:p>
    <w:p w14:paraId="735C8F9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Legal historian and Professor of Law at Samford University, Cumberland School of Law in Birmingham, Alabama; past Professor of Law at Nevada School of Law, Reno, Nevada; Detroit College of Law, Detroit, Michigan; Lincoln University School of Law at San Francisco and San Jose, California; San Francisco Law School and visiting Professor of Law at Seattle University of School Of Law. He is past president and currently a director of the ACLU of Alabama, founder of the Langum Project for Historical Literature and The Langum Charitable Trust, president of Friends of the Birmingham Public Library. He has had memberships with the California State Bar and other bars, American Society for Legal History, and different historical societies. He is the author of six books, numerous journal articles and chapters in books and book reviews. He has written many journal articles on the history of California. Langum is especially interested in legal history. He is the son of Virginia (1918-1967) and John K. Langum (1913-1998), who was a noted economist, lecturer on banking and economics and a vice president of the Federal Reserve Bank in Chicago, during the 1950’s, and a Chicago businessman (collection at ALPL). Mr. Langum has been married three times. He and his first wife, Bernadette Williams Pucine, were married in 1970 and divorced in 1978. He married JoAnne Adams in 1981 and divorced in 1989. They had two children, Virginia, who was born in 1981 and John, who was born in 1983. Due to problems during labor and birth, John suffered brain injuries and died in 2001. In 1996, David married Frances Short of Massachusetts and divorced in 2007. He and Frances have three children: David, Audrey and Anna.</w:t>
      </w:r>
    </w:p>
    <w:p w14:paraId="40FDC8F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Consists of research, </w:t>
      </w:r>
      <w:proofErr w:type="gramStart"/>
      <w:r w:rsidRPr="00C00BCD">
        <w:rPr>
          <w:rFonts w:ascii="Times" w:hAnsi="Times" w:cs="Times New Roman"/>
          <w:sz w:val="20"/>
          <w:szCs w:val="20"/>
        </w:rPr>
        <w:t>correspondence(</w:t>
      </w:r>
      <w:proofErr w:type="gramEnd"/>
      <w:r w:rsidRPr="00C00BCD">
        <w:rPr>
          <w:rFonts w:ascii="Times" w:hAnsi="Times" w:cs="Times New Roman"/>
          <w:sz w:val="20"/>
          <w:szCs w:val="20"/>
        </w:rPr>
        <w:t xml:space="preserve">personal, production and promotional), financial information, articles and chapters in books, book and manuscripts, reviews, books, refereed reports, talks at conferences, curricula, faculty reports, association with different colleges, litigation files, both personal and career. Contains the school years of David, his son, John and daughter, Virginia including law schools and journalism school. </w:t>
      </w:r>
      <w:proofErr w:type="gramStart"/>
      <w:r w:rsidRPr="00C00BCD">
        <w:rPr>
          <w:rFonts w:ascii="Times" w:hAnsi="Times" w:cs="Times New Roman"/>
          <w:sz w:val="20"/>
          <w:szCs w:val="20"/>
        </w:rPr>
        <w:t>Correspondence, cards, etc. from his children Virginia, John, David, Audrey and Anna.</w:t>
      </w:r>
      <w:proofErr w:type="gramEnd"/>
      <w:r w:rsidRPr="00C00BCD">
        <w:rPr>
          <w:rFonts w:ascii="Times" w:hAnsi="Times" w:cs="Times New Roman"/>
          <w:sz w:val="20"/>
          <w:szCs w:val="20"/>
        </w:rPr>
        <w:t xml:space="preserve"> Awards, newspaper clippings and property owned by, lived in, or sold by DJL. Also included is his public </w:t>
      </w:r>
      <w:proofErr w:type="gramStart"/>
      <w:r w:rsidRPr="00C00BCD">
        <w:rPr>
          <w:rFonts w:ascii="Times" w:hAnsi="Times" w:cs="Times New Roman"/>
          <w:sz w:val="20"/>
          <w:szCs w:val="20"/>
        </w:rPr>
        <w:t>service which</w:t>
      </w:r>
      <w:proofErr w:type="gramEnd"/>
      <w:r w:rsidRPr="00C00BCD">
        <w:rPr>
          <w:rFonts w:ascii="Times" w:hAnsi="Times" w:cs="Times New Roman"/>
          <w:sz w:val="20"/>
          <w:szCs w:val="20"/>
        </w:rPr>
        <w:t xml:space="preserve"> includes The House of The Flag in San Francisco, American Civil Liberties Union of Alabama, and Friends of the Birmingham Public Library.</w:t>
      </w:r>
    </w:p>
    <w:p w14:paraId="631339E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 xml:space="preserve">Access: </w:t>
      </w:r>
      <w:r w:rsidRPr="00C00BCD">
        <w:rPr>
          <w:rFonts w:ascii="Times" w:hAnsi="Times" w:cs="Times New Roman"/>
          <w:sz w:val="20"/>
          <w:szCs w:val="20"/>
        </w:rPr>
        <w:t>Open for research</w:t>
      </w:r>
      <w:r w:rsidRPr="00C00BCD">
        <w:rPr>
          <w:rFonts w:ascii="Times" w:hAnsi="Times" w:cs="Times New Roman"/>
          <w:sz w:val="20"/>
          <w:szCs w:val="20"/>
        </w:rPr>
        <w:br/>
      </w:r>
      <w:r w:rsidRPr="00C00BCD">
        <w:rPr>
          <w:rFonts w:ascii="Times" w:hAnsi="Times" w:cs="Times New Roman"/>
          <w:b/>
          <w:bCs/>
          <w:sz w:val="20"/>
          <w:szCs w:val="20"/>
        </w:rPr>
        <w:t xml:space="preserve">Acc. No. </w:t>
      </w:r>
      <w:r w:rsidRPr="00C00BCD">
        <w:rPr>
          <w:rFonts w:ascii="Times" w:hAnsi="Times" w:cs="Times New Roman"/>
          <w:sz w:val="20"/>
          <w:szCs w:val="20"/>
        </w:rPr>
        <w:t>2002-1, 2003-21, 2005-1, 2006-16, 2007-19, 2008-1, 2010-8</w:t>
      </w:r>
      <w:r w:rsidRPr="00C00BCD">
        <w:rPr>
          <w:rFonts w:ascii="Times" w:hAnsi="Times" w:cs="Times New Roman"/>
          <w:sz w:val="20"/>
          <w:szCs w:val="20"/>
        </w:rPr>
        <w:br/>
      </w:r>
      <w:r w:rsidRPr="00C00BCD">
        <w:rPr>
          <w:rFonts w:ascii="Times" w:hAnsi="Times" w:cs="Times New Roman"/>
          <w:b/>
          <w:bCs/>
          <w:sz w:val="20"/>
          <w:szCs w:val="20"/>
        </w:rPr>
        <w:t>Processed by:</w:t>
      </w:r>
      <w:r w:rsidRPr="00C00BCD">
        <w:rPr>
          <w:rFonts w:ascii="Times" w:hAnsi="Times" w:cs="Times New Roman"/>
          <w:sz w:val="20"/>
          <w:szCs w:val="20"/>
        </w:rPr>
        <w:t xml:space="preserve"> Connie Butts and David J. Langum, Sr., February 2002 and</w:t>
      </w:r>
      <w:r w:rsidRPr="00C00BCD">
        <w:rPr>
          <w:rFonts w:ascii="Times" w:hAnsi="Times" w:cs="Times New Roman"/>
          <w:sz w:val="20"/>
          <w:szCs w:val="20"/>
        </w:rPr>
        <w:br/>
      </w:r>
      <w:proofErr w:type="gramStart"/>
      <w:r w:rsidRPr="00C00BCD">
        <w:rPr>
          <w:rFonts w:ascii="Times" w:hAnsi="Times" w:cs="Times New Roman"/>
          <w:sz w:val="20"/>
          <w:szCs w:val="20"/>
        </w:rPr>
        <w:t>                                  October</w:t>
      </w:r>
      <w:proofErr w:type="gramEnd"/>
      <w:r w:rsidRPr="00C00BCD">
        <w:rPr>
          <w:rFonts w:ascii="Times" w:hAnsi="Times" w:cs="Times New Roman"/>
          <w:sz w:val="20"/>
          <w:szCs w:val="20"/>
        </w:rPr>
        <w:t xml:space="preserve"> 2003</w:t>
      </w:r>
      <w:r w:rsidRPr="00C00BCD">
        <w:rPr>
          <w:rFonts w:ascii="Times" w:hAnsi="Times" w:cs="Times New Roman"/>
          <w:sz w:val="20"/>
          <w:szCs w:val="20"/>
        </w:rPr>
        <w:br/>
        <w:t>                        Debbie Hamm and David J. Langum, Sr., May, 2005; May, 2006;</w:t>
      </w:r>
      <w:r w:rsidRPr="00C00BCD">
        <w:rPr>
          <w:rFonts w:ascii="Times" w:hAnsi="Times" w:cs="Times New Roman"/>
          <w:sz w:val="20"/>
          <w:szCs w:val="20"/>
        </w:rPr>
        <w:br/>
        <w:t>                                  October, 2006; June, 2007; October, 2007; April, 2008;</w:t>
      </w:r>
      <w:r w:rsidRPr="00C00BCD">
        <w:rPr>
          <w:rFonts w:ascii="Times" w:hAnsi="Times" w:cs="Times New Roman"/>
          <w:sz w:val="20"/>
          <w:szCs w:val="20"/>
        </w:rPr>
        <w:br/>
        <w:t>                                  January 2010; August 2011</w:t>
      </w:r>
    </w:p>
    <w:p w14:paraId="73A0C654" w14:textId="77777777" w:rsidR="00C00BCD" w:rsidRPr="00C00BCD" w:rsidRDefault="0006405C" w:rsidP="00C00BCD">
      <w:pPr>
        <w:rPr>
          <w:rFonts w:ascii="Times" w:eastAsia="Times New Roman" w:hAnsi="Times" w:cs="Times New Roman"/>
          <w:sz w:val="20"/>
          <w:szCs w:val="20"/>
        </w:rPr>
      </w:pPr>
      <w:r>
        <w:rPr>
          <w:rFonts w:ascii="Times" w:eastAsia="Times New Roman" w:hAnsi="Times" w:cs="Times New Roman"/>
          <w:sz w:val="20"/>
          <w:szCs w:val="20"/>
        </w:rPr>
        <w:pict w14:anchorId="093038E3">
          <v:rect id="_x0000_i1025" style="width:0;height:1pt" o:hralign="center" o:hrstd="t" o:hrnoshade="t" o:hr="t" fillcolor="#a46e29" stroked="f"/>
        </w:pict>
      </w:r>
    </w:p>
    <w:p w14:paraId="79E570EF" w14:textId="77777777" w:rsidR="00C00BCD" w:rsidRPr="00C00BCD" w:rsidRDefault="00C00BCD" w:rsidP="00C00BCD">
      <w:pPr>
        <w:spacing w:before="100" w:beforeAutospacing="1" w:after="100" w:afterAutospacing="1"/>
        <w:rPr>
          <w:rFonts w:ascii="Times" w:hAnsi="Times" w:cs="Times New Roman"/>
          <w:sz w:val="20"/>
          <w:szCs w:val="20"/>
        </w:rPr>
      </w:pPr>
      <w:bookmarkStart w:id="0" w:name="bio_sketch"/>
      <w:r w:rsidRPr="00C00BCD">
        <w:rPr>
          <w:rFonts w:ascii="Times" w:hAnsi="Times" w:cs="Times New Roman"/>
          <w:sz w:val="20"/>
          <w:szCs w:val="20"/>
        </w:rPr>
        <w:t>Biographical Sketch</w:t>
      </w:r>
      <w:bookmarkEnd w:id="0"/>
    </w:p>
    <w:p w14:paraId="722A7AB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David J. Langum is a legal historian and Professor of Law at Samford University, Cumberland School of Law in Birmingham, Alabama. He is a past Professor of Law at Nevada School of Law, Reno, Nevada; Detroit College of Law, Detroit, Michigan; Lincoln University School of Law at San Francisco and San Jose, California; San Francisco Law School and visiting Professor of Law at Seattle University of School of Law. He received his A.B. in History from Dartmouth, M.A. in History from San Jose State University, J.D. from Stanford University, and his LL.M. and S.J.D. from the University of Michigan. His legal career started by becoming a research clerk with the Honorable Murray Draper with the California Court of Appeals with his next step being an associate with Dunne, Phelps &amp; Mills and finally a partner with Christenson, Hedemark, Langum &amp; O’Keefe. He is also past president and currently a director of the ACLU of Alabama, founder of the Langum Project for Historical Literature and The Langum Charitable Trust, and president of Friends of the Birmingham Public Library. His past pro bono activities include being a member of the Board of Directors for Creative Montessori School, a participant in the Speakers’ </w:t>
      </w:r>
      <w:r w:rsidRPr="00C00BCD">
        <w:rPr>
          <w:rFonts w:ascii="Times" w:hAnsi="Times" w:cs="Times New Roman"/>
          <w:sz w:val="20"/>
          <w:szCs w:val="20"/>
        </w:rPr>
        <w:lastRenderedPageBreak/>
        <w:t>Bureau for the Alabama Humanities Foundation, a member of Fee Arbitration Panel for the Santa Clara County Bar Association and president of Victorian Preservation Association. He has had memberships with the California State Bar and other bars and the American Society for Legal History. Also, he had membership with different historical societies. Since joining Cumberland’s faculty in 1985, Langum has acted as Chairman of the Faculty Appointments Committee (1988-1989), Faculty Advisor to the Law Review (1987-1991 and 2001-2002), Chairman, doctoral program in Law, Religion, and Culture (1994- ), and Co-Chairman, Cumberland Colloquium on American Legal History (1995- ) among other committee activities.</w:t>
      </w:r>
    </w:p>
    <w:p w14:paraId="62B3462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While living in California he became very interested in the state’s history and the history of the west. He was a president of the Victorian Preservation Association of Santa Clara County. When the House of the Flag in San Francisco was scheduled for demolition, he acted as the plaintiff in litigation to prevent its destruction. He was successful and the building is now permanently preserved. He has written many journal articles on the history of California. Langum is especially interested in legal history and has received many honors and awards during his lifetime. He is the author of six books, numerous journal articles and chapters in books and he has over 38 book reviews to his credit. In 1985, he edited an issue of the </w:t>
      </w:r>
      <w:r w:rsidRPr="00C00BCD">
        <w:rPr>
          <w:rFonts w:ascii="Times" w:hAnsi="Times" w:cs="Times New Roman"/>
          <w:i/>
          <w:iCs/>
          <w:sz w:val="20"/>
          <w:szCs w:val="20"/>
        </w:rPr>
        <w:t>Journal of the West</w:t>
      </w:r>
      <w:r w:rsidRPr="00C00BCD">
        <w:rPr>
          <w:rFonts w:ascii="Times" w:hAnsi="Times" w:cs="Times New Roman"/>
          <w:sz w:val="20"/>
          <w:szCs w:val="20"/>
        </w:rPr>
        <w:t xml:space="preserve"> dedicated to the topic of “Law in the West”. His first book, L</w:t>
      </w:r>
      <w:r w:rsidRPr="00C00BCD">
        <w:rPr>
          <w:rFonts w:ascii="Times" w:hAnsi="Times" w:cs="Times New Roman"/>
          <w:i/>
          <w:iCs/>
          <w:sz w:val="20"/>
          <w:szCs w:val="20"/>
        </w:rPr>
        <w:t>aw and Community on the Mexican California Frontier: Anglo-American Expatriates and the Clash of Legal Traditions, 1821-1846</w:t>
      </w:r>
      <w:r w:rsidRPr="00C00BCD">
        <w:rPr>
          <w:rFonts w:ascii="Times" w:hAnsi="Times" w:cs="Times New Roman"/>
          <w:sz w:val="20"/>
          <w:szCs w:val="20"/>
        </w:rPr>
        <w:t xml:space="preserve">, was published in 1987 and won the James Willard Hurst Prize, from the Law and Society Association and the J.S. Holliday Award from the California Historical Society. The second book, co-written with Harlan Hague, about Thomas O. Larkin and old California, won the Caroline Bancroft History Prize from the Denver Public Library. Langum does not favor legislation that attempts to control private behavior and in 1994 his book </w:t>
      </w:r>
      <w:r w:rsidRPr="00C00BCD">
        <w:rPr>
          <w:rFonts w:ascii="Times" w:hAnsi="Times" w:cs="Times New Roman"/>
          <w:i/>
          <w:iCs/>
          <w:sz w:val="20"/>
          <w:szCs w:val="20"/>
        </w:rPr>
        <w:t>Crossing Over the Line: Legislating Morality and the Mann Act</w:t>
      </w:r>
      <w:r w:rsidRPr="00C00BCD">
        <w:rPr>
          <w:rFonts w:ascii="Times" w:hAnsi="Times" w:cs="Times New Roman"/>
          <w:sz w:val="20"/>
          <w:szCs w:val="20"/>
        </w:rPr>
        <w:t xml:space="preserve">, was published. It is a close look at cases prosecuted under this act from which he concludes that the Mann Act has been misused and should be repealed. He also has written a history of Cumberland Law School and a biography of the radical lawyer William Kunstler. His latest book is </w:t>
      </w:r>
      <w:r w:rsidRPr="00C00BCD">
        <w:rPr>
          <w:rFonts w:ascii="Times" w:hAnsi="Times" w:cs="Times New Roman"/>
          <w:i/>
          <w:iCs/>
          <w:sz w:val="20"/>
          <w:szCs w:val="20"/>
        </w:rPr>
        <w:t>Antonio de Mattos and the Protestant Portuguese Community in Antebellum Illinois</w:t>
      </w:r>
      <w:r w:rsidRPr="00C00BCD">
        <w:rPr>
          <w:rFonts w:ascii="Times" w:hAnsi="Times" w:cs="Times New Roman"/>
          <w:sz w:val="20"/>
          <w:szCs w:val="20"/>
        </w:rPr>
        <w:t>.</w:t>
      </w:r>
    </w:p>
    <w:p w14:paraId="1297278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He is the son of Virginia (1918-1967) and John K. Langum (1913-1998), who was a noted economist, lecturer on banking and economics and a vice president of the Federal Reserve Bank in Chicago, during the 1950’s, and a Chicago businessman (collection at ALPL). David grew up in Elgin, Illinois. Mr. Langum has been married three times. He and his first wife, Bernadette Williams Pucine, were married in 1970 and divorced in 1978.</w:t>
      </w:r>
      <w:r w:rsidRPr="00C00BCD">
        <w:rPr>
          <w:rFonts w:ascii="Times" w:hAnsi="Times" w:cs="Times New Roman"/>
          <w:sz w:val="20"/>
          <w:szCs w:val="20"/>
        </w:rPr>
        <w:br/>
      </w:r>
      <w:r w:rsidRPr="00C00BCD">
        <w:rPr>
          <w:rFonts w:ascii="Times" w:hAnsi="Times" w:cs="Times New Roman"/>
          <w:sz w:val="20"/>
          <w:szCs w:val="20"/>
        </w:rPr>
        <w:br/>
        <w:t xml:space="preserve">He married JoAnne Adams in 1981 and divorced in 1989. They had two children, Virginia, who was born in 1981 and John, who was born in 1983. Due to problems during labor and birth, John suffered brain injuries and died in 2001. In 1996, Virginia came to live with her father, and after graduating from high school in </w:t>
      </w:r>
      <w:proofErr w:type="gramStart"/>
      <w:r w:rsidRPr="00C00BCD">
        <w:rPr>
          <w:rFonts w:ascii="Times" w:hAnsi="Times" w:cs="Times New Roman"/>
          <w:sz w:val="20"/>
          <w:szCs w:val="20"/>
        </w:rPr>
        <w:t>1999,</w:t>
      </w:r>
      <w:proofErr w:type="gramEnd"/>
      <w:r w:rsidRPr="00C00BCD">
        <w:rPr>
          <w:rFonts w:ascii="Times" w:hAnsi="Times" w:cs="Times New Roman"/>
          <w:sz w:val="20"/>
          <w:szCs w:val="20"/>
        </w:rPr>
        <w:t xml:space="preserve"> she attended Trinity College in Dublin, Ireland, from which she graduated in 2003 with a degree in English Literature. The following year she received an M.S. in Journalism from Columbia University and in 2011 </w:t>
      </w:r>
      <w:proofErr w:type="gramStart"/>
      <w:r w:rsidRPr="00C00BCD">
        <w:rPr>
          <w:rFonts w:ascii="Times" w:hAnsi="Times" w:cs="Times New Roman"/>
          <w:sz w:val="20"/>
          <w:szCs w:val="20"/>
        </w:rPr>
        <w:t>receive</w:t>
      </w:r>
      <w:proofErr w:type="gramEnd"/>
      <w:r w:rsidRPr="00C00BCD">
        <w:rPr>
          <w:rFonts w:ascii="Times" w:hAnsi="Times" w:cs="Times New Roman"/>
          <w:sz w:val="20"/>
          <w:szCs w:val="20"/>
        </w:rPr>
        <w:t xml:space="preserve"> a Ph.D. in English Literature from Cambridge University. In 1996 David married Frances Short of Massachusetts and divorced in 2007. They have three children: David, Audrey and Anna.</w:t>
      </w:r>
    </w:p>
    <w:p w14:paraId="4BD33177" w14:textId="77777777" w:rsidR="00C00BCD" w:rsidRPr="00C00BCD" w:rsidRDefault="0006405C" w:rsidP="00C00BCD">
      <w:pPr>
        <w:rPr>
          <w:rFonts w:ascii="Times" w:eastAsia="Times New Roman" w:hAnsi="Times" w:cs="Times New Roman"/>
          <w:sz w:val="20"/>
          <w:szCs w:val="20"/>
        </w:rPr>
      </w:pPr>
      <w:r>
        <w:rPr>
          <w:rFonts w:ascii="Times" w:eastAsia="Times New Roman" w:hAnsi="Times" w:cs="Times New Roman"/>
          <w:sz w:val="20"/>
          <w:szCs w:val="20"/>
        </w:rPr>
        <w:pict w14:anchorId="1A03127E">
          <v:rect id="_x0000_i1026" style="width:0;height:1pt" o:hralign="center" o:hrstd="t" o:hrnoshade="t" o:hr="t" fillcolor="#a46e29" stroked="f"/>
        </w:pict>
      </w:r>
    </w:p>
    <w:p w14:paraId="001D8584" w14:textId="77777777" w:rsidR="00C00BCD" w:rsidRPr="00C00BCD" w:rsidRDefault="00C00BCD" w:rsidP="00C00BCD">
      <w:pPr>
        <w:spacing w:before="100" w:beforeAutospacing="1" w:after="100" w:afterAutospacing="1"/>
        <w:rPr>
          <w:rFonts w:ascii="Times" w:hAnsi="Times" w:cs="Times New Roman"/>
          <w:sz w:val="20"/>
          <w:szCs w:val="20"/>
        </w:rPr>
      </w:pPr>
      <w:bookmarkStart w:id="1" w:name="scope_apr2005"/>
      <w:r w:rsidRPr="00C00BCD">
        <w:rPr>
          <w:rFonts w:ascii="Times" w:hAnsi="Times" w:cs="Times New Roman"/>
          <w:sz w:val="20"/>
          <w:szCs w:val="20"/>
        </w:rPr>
        <w:t xml:space="preserve">Scope and Content as of </w:t>
      </w:r>
      <w:proofErr w:type="gramStart"/>
      <w:r w:rsidRPr="00C00BCD">
        <w:rPr>
          <w:rFonts w:ascii="Times" w:hAnsi="Times" w:cs="Times New Roman"/>
          <w:sz w:val="20"/>
          <w:szCs w:val="20"/>
        </w:rPr>
        <w:t>September,</w:t>
      </w:r>
      <w:proofErr w:type="gramEnd"/>
      <w:r w:rsidRPr="00C00BCD">
        <w:rPr>
          <w:rFonts w:ascii="Times" w:hAnsi="Times" w:cs="Times New Roman"/>
          <w:sz w:val="20"/>
          <w:szCs w:val="20"/>
        </w:rPr>
        <w:t xml:space="preserve"> 2011</w:t>
      </w:r>
      <w:bookmarkEnd w:id="1"/>
    </w:p>
    <w:p w14:paraId="0797BFE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The David J. Langum Papers, 1940-2010, consist of 59.0 linear feet of correspondence, school work, notes, emails, legal papers, manuscripts, reviews, revisions, contracts and photographs. It includes published copies of most of his books. The collection documents the career and personal life of Langum and is arranged in seventeen different files.</w:t>
      </w:r>
    </w:p>
    <w:p w14:paraId="63AA5F3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 xml:space="preserve">Published Books File, 1979-2008 - </w:t>
      </w:r>
      <w:r w:rsidRPr="0006405C">
        <w:t xml:space="preserve">(Boxes 1-6) </w:t>
      </w:r>
      <w:r w:rsidRPr="00C00BCD">
        <w:rPr>
          <w:rFonts w:ascii="Times" w:hAnsi="Times" w:cs="Times New Roman"/>
          <w:sz w:val="20"/>
          <w:szCs w:val="20"/>
        </w:rPr>
        <w:t>is arranged by title and includes research, outlines, corrections and revisions, editorial suggestions, correspondence and negotiations with various publishers, contracts, production correspondence, promotional correspondence, reviews, sales and financial information and library holdings for all of his books. It also includes correspondence with University of Oklahoma Press, University of Chicago Press, University of Georgia Press and University of New York Press, and Harlan Hague.</w:t>
      </w:r>
    </w:p>
    <w:p w14:paraId="1A143FE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 xml:space="preserve">Articles, Chapters, and Reviews File, 1964-2010 - </w:t>
      </w:r>
      <w:r w:rsidRPr="0006405C">
        <w:t>(</w:t>
      </w:r>
      <w:hyperlink r:id="rId5" w:anchor="box7" w:history="1">
        <w:r w:rsidRPr="0006405C">
          <w:t>Boxes 7-10</w:t>
        </w:r>
      </w:hyperlink>
      <w:r w:rsidRPr="0006405C">
        <w:t>)</w:t>
      </w:r>
      <w:r w:rsidRPr="00C00BCD">
        <w:rPr>
          <w:rFonts w:ascii="Times" w:hAnsi="Times" w:cs="Times New Roman"/>
          <w:sz w:val="20"/>
          <w:szCs w:val="20"/>
        </w:rPr>
        <w:t xml:space="preserve"> is arranged chronologically by form of material and includes articles and chapters in books, book reviews, refereed reports written for various university presses and historical journals, reviews of manuscripts and papers, and copies of speeches and conference talks. </w:t>
      </w:r>
    </w:p>
    <w:p w14:paraId="15E3630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 xml:space="preserve">Academic and Teaching File, 1968-2006 - </w:t>
      </w:r>
      <w:r w:rsidRPr="0006405C">
        <w:t>(</w:t>
      </w:r>
      <w:hyperlink r:id="rId6" w:anchor="box10" w:history="1">
        <w:r w:rsidRPr="0006405C">
          <w:t>Boxes 10-18</w:t>
        </w:r>
      </w:hyperlink>
      <w:r w:rsidRPr="0006405C">
        <w:t>)</w:t>
      </w:r>
      <w:r w:rsidRPr="00C00BCD">
        <w:rPr>
          <w:rFonts w:ascii="Times" w:hAnsi="Times" w:cs="Times New Roman"/>
          <w:sz w:val="20"/>
          <w:szCs w:val="20"/>
        </w:rPr>
        <w:t xml:space="preserve"> is organized chronologically and includes talks at conferences, speeches, correspondence, curriculums, policies, catalogues, evaluations, minutes of meetings, financial statements, faculty reports, law review manual and materials, student evaluations from Lincoln Law School, Old College School of Law and Samford University of Law. A portion of the material pertains to Langum’s tenure at Old College in Nevada, his problems while Dean of the school, and the school’s subsequent closing due to lack of accreditation. It also includes Langum’s association with the Detroit College of Law.</w:t>
      </w:r>
    </w:p>
    <w:p w14:paraId="4F5B81B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 xml:space="preserve">General Correspondence File, 1940-2008 </w:t>
      </w:r>
      <w:r w:rsidRPr="0006405C">
        <w:t>- (</w:t>
      </w:r>
      <w:hyperlink r:id="rId7" w:anchor="box19" w:history="1">
        <w:r w:rsidRPr="0006405C">
          <w:t>Boxes 19-29</w:t>
        </w:r>
      </w:hyperlink>
      <w:r w:rsidRPr="0006405C">
        <w:t>)</w:t>
      </w:r>
      <w:r w:rsidRPr="00C00BCD">
        <w:rPr>
          <w:rFonts w:ascii="Times" w:hAnsi="Times" w:cs="Times New Roman"/>
          <w:sz w:val="20"/>
          <w:szCs w:val="20"/>
        </w:rPr>
        <w:t xml:space="preserve"> is arranged chronologically and includes Langum’s correspondence including letters and cards with friends and colleagues over the years. There is correspondence with Harlan Hague, other historians and lawyers from around the country. It documents his many activities as a lawyer, legal historian, author and teacher. It also includes extensive correspondence with Tracy Besselaar, an Alabama inmate, from 1999-2008. . It also contains the file of Harold Kaiser, a friend from school days, who murdered his father and the testimony of David’s father on behalf of Mr. Kaiser.</w:t>
      </w:r>
    </w:p>
    <w:p w14:paraId="048B8EA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 xml:space="preserve">Family Correspondence File, 1940-2008 </w:t>
      </w:r>
      <w:r w:rsidRPr="0006405C">
        <w:t>- (</w:t>
      </w:r>
      <w:hyperlink r:id="rId8" w:anchor="box30" w:history="1">
        <w:r w:rsidRPr="0006405C">
          <w:t>Boxes 30-33</w:t>
        </w:r>
      </w:hyperlink>
      <w:r w:rsidRPr="0006405C">
        <w:t>)</w:t>
      </w:r>
      <w:r w:rsidRPr="00C00BCD">
        <w:rPr>
          <w:rFonts w:ascii="Times" w:hAnsi="Times" w:cs="Times New Roman"/>
          <w:sz w:val="20"/>
          <w:szCs w:val="20"/>
        </w:rPr>
        <w:t xml:space="preserve"> is arranged chronologically according to year. It consists of letters, cards, etc. to his parents, his father and his second wife, Sue, JoAnne Langum, Frances Langum, and his children Virginia and John, grandparents, friends, and spouses and his family life with its problems and successes. (</w:t>
      </w:r>
      <w:proofErr w:type="gramStart"/>
      <w:r w:rsidRPr="00C00BCD">
        <w:rPr>
          <w:rFonts w:ascii="Times" w:hAnsi="Times" w:cs="Times New Roman"/>
          <w:sz w:val="20"/>
          <w:szCs w:val="20"/>
        </w:rPr>
        <w:t>correspondence</w:t>
      </w:r>
      <w:proofErr w:type="gramEnd"/>
      <w:r w:rsidRPr="00C00BCD">
        <w:rPr>
          <w:rFonts w:ascii="Times" w:hAnsi="Times" w:cs="Times New Roman"/>
          <w:sz w:val="20"/>
          <w:szCs w:val="20"/>
        </w:rPr>
        <w:t xml:space="preserve"> of J.K.L. and V.A.L. to David, prior to 1980, are located in their respective papers).</w:t>
      </w:r>
    </w:p>
    <w:p w14:paraId="78ECD30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 xml:space="preserve">Personal Litigation and Disputes File, 1984-1987 </w:t>
      </w:r>
      <w:r w:rsidRPr="0006405C">
        <w:t>- (</w:t>
      </w:r>
      <w:hyperlink r:id="rId9" w:anchor="box34" w:history="1">
        <w:r w:rsidRPr="0006405C">
          <w:t>Box 34</w:t>
        </w:r>
      </w:hyperlink>
      <w:r w:rsidRPr="0006405C">
        <w:t>)</w:t>
      </w:r>
      <w:r w:rsidRPr="00C00BCD">
        <w:rPr>
          <w:rFonts w:ascii="Times" w:hAnsi="Times" w:cs="Times New Roman"/>
          <w:sz w:val="20"/>
          <w:szCs w:val="20"/>
        </w:rPr>
        <w:t xml:space="preserve"> is arranged chronologically within topic. The majority of this material pertains to the </w:t>
      </w:r>
      <w:proofErr w:type="gramStart"/>
      <w:r w:rsidRPr="00C00BCD">
        <w:rPr>
          <w:rFonts w:ascii="Times" w:hAnsi="Times" w:cs="Times New Roman"/>
          <w:sz w:val="20"/>
          <w:szCs w:val="20"/>
        </w:rPr>
        <w:t>law suit</w:t>
      </w:r>
      <w:proofErr w:type="gramEnd"/>
      <w:r w:rsidRPr="00C00BCD">
        <w:rPr>
          <w:rFonts w:ascii="Times" w:hAnsi="Times" w:cs="Times New Roman"/>
          <w:sz w:val="20"/>
          <w:szCs w:val="20"/>
        </w:rPr>
        <w:t xml:space="preserve"> brought against Van Buren Medical Practice for the injuries sustained by his son John during labor and birth and subsequent management of the settlement.</w:t>
      </w:r>
    </w:p>
    <w:p w14:paraId="30692B2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Other Litigation File, 1959-2008</w:t>
      </w:r>
      <w:r w:rsidRPr="00C00BCD">
        <w:rPr>
          <w:rFonts w:ascii="Times" w:hAnsi="Times" w:cs="Times New Roman"/>
          <w:sz w:val="20"/>
          <w:szCs w:val="20"/>
        </w:rPr>
        <w:t xml:space="preserve"> - </w:t>
      </w:r>
      <w:r w:rsidRPr="0006405C">
        <w:t>(</w:t>
      </w:r>
      <w:hyperlink r:id="rId10" w:anchor="box35" w:history="1">
        <w:r w:rsidRPr="0006405C">
          <w:t>Boxes 35-36</w:t>
        </w:r>
      </w:hyperlink>
      <w:r w:rsidRPr="0006405C">
        <w:t>)</w:t>
      </w:r>
      <w:r w:rsidRPr="00C00BCD">
        <w:rPr>
          <w:rFonts w:ascii="Times" w:hAnsi="Times" w:cs="Times New Roman"/>
          <w:sz w:val="20"/>
          <w:szCs w:val="20"/>
        </w:rPr>
        <w:t xml:space="preserve"> is arranged chronologically by year and contains different material related to his divorces, child custody and financial problems, including those with his father.</w:t>
      </w:r>
    </w:p>
    <w:p w14:paraId="4DAA69F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 xml:space="preserve">School Years File, 1945-2003 </w:t>
      </w:r>
      <w:r w:rsidRPr="0006405C">
        <w:t>- (</w:t>
      </w:r>
      <w:hyperlink r:id="rId11" w:anchor="box37" w:history="1">
        <w:r w:rsidRPr="0006405C">
          <w:t>Boxes 37-40</w:t>
        </w:r>
      </w:hyperlink>
      <w:r w:rsidRPr="0006405C">
        <w:t>)</w:t>
      </w:r>
      <w:r w:rsidRPr="00C00BCD">
        <w:rPr>
          <w:rFonts w:ascii="Times" w:hAnsi="Times" w:cs="Times New Roman"/>
          <w:sz w:val="20"/>
          <w:szCs w:val="20"/>
        </w:rPr>
        <w:t xml:space="preserve"> is arranged chronologically from Grade K to Law Schools. It contains school work, activities, class schedules, and his 45th high school class reunion in 2003, clubs he belonged to, awards he won, the different newspapers that he worked at, speech club debates, college years and law school years.</w:t>
      </w:r>
    </w:p>
    <w:p w14:paraId="1DB0E66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 xml:space="preserve">Property File </w:t>
      </w:r>
      <w:r w:rsidRPr="0006405C">
        <w:t>- (</w:t>
      </w:r>
      <w:hyperlink r:id="rId12" w:anchor="box42" w:history="1">
        <w:r w:rsidRPr="0006405C">
          <w:t>Boxes 42-47</w:t>
        </w:r>
      </w:hyperlink>
      <w:r w:rsidRPr="0006405C">
        <w:t>)</w:t>
      </w:r>
      <w:r w:rsidRPr="00C00BCD">
        <w:rPr>
          <w:rFonts w:ascii="Times" w:hAnsi="Times" w:cs="Times New Roman"/>
          <w:sz w:val="20"/>
          <w:szCs w:val="20"/>
        </w:rPr>
        <w:t xml:space="preserve"> is arranged by state and then alphabetized by property. It contains different properties owned by, lived in, or sold by David Langum. Contains property in Alabama and California, Colorado, Hawaii, Michigan, Nevada and New Mexico and Washington including two railroad cars. Contains Big Sur property in California. (Also material connected with Bixby Creek, Big Sur, and Houghton Road property are in John K. Langum’s papers as co-tenant.)</w:t>
      </w:r>
    </w:p>
    <w:p w14:paraId="2684C36F" w14:textId="77777777"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b/>
          <w:bCs/>
          <w:sz w:val="20"/>
          <w:szCs w:val="20"/>
        </w:rPr>
        <w:t xml:space="preserve">Public Service File </w:t>
      </w:r>
      <w:r w:rsidRPr="0006405C">
        <w:t>- (</w:t>
      </w:r>
      <w:hyperlink r:id="rId13" w:anchor="box48" w:history="1">
        <w:r w:rsidRPr="0006405C">
          <w:t>Box 48-50</w:t>
        </w:r>
      </w:hyperlink>
      <w:r w:rsidRPr="0006405C">
        <w:t>)</w:t>
      </w:r>
      <w:r w:rsidRPr="00C00BCD">
        <w:rPr>
          <w:rFonts w:ascii="Times" w:hAnsi="Times" w:cs="Times New Roman"/>
          <w:sz w:val="20"/>
          <w:szCs w:val="20"/>
        </w:rPr>
        <w:t xml:space="preserve"> is arranged by subject</w:t>
      </w:r>
      <w:proofErr w:type="gramEnd"/>
      <w:r w:rsidRPr="00C00BCD">
        <w:rPr>
          <w:rFonts w:ascii="Times" w:hAnsi="Times" w:cs="Times New Roman"/>
          <w:sz w:val="20"/>
          <w:szCs w:val="20"/>
        </w:rPr>
        <w:t>. Included in this file is “The House of The Flag” in San Francisco; “Friends of the Birmingham Public Library”, where David J. Langum, Senior was Treasurer, 1999-2001 and President, 2001-2006; “American Civil Liberties Union of Alabama”, Vice-President, 1999-2000 and President, 2000-2002.</w:t>
      </w:r>
    </w:p>
    <w:p w14:paraId="4E4A390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 xml:space="preserve">Donations </w:t>
      </w:r>
      <w:r w:rsidRPr="0006405C">
        <w:t>- (</w:t>
      </w:r>
      <w:hyperlink r:id="rId14" w:anchor="box51" w:history="1">
        <w:r w:rsidRPr="0006405C">
          <w:t>Box 51</w:t>
        </w:r>
      </w:hyperlink>
      <w:r w:rsidRPr="0006405C">
        <w:t>)</w:t>
      </w:r>
      <w:r w:rsidRPr="00C00BCD">
        <w:rPr>
          <w:rFonts w:ascii="Times" w:hAnsi="Times" w:cs="Times New Roman"/>
          <w:sz w:val="20"/>
          <w:szCs w:val="20"/>
        </w:rPr>
        <w:t xml:space="preserve"> contains information regarding the donation of the following: de Mattos Papers; Langum family papers; legal papers, Hispanic book collections; and donations to the Birmingham Opera and the Jazz Hall of Fame.</w:t>
      </w:r>
    </w:p>
    <w:p w14:paraId="107A111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 xml:space="preserve">Appointment Books and Personal Book Reviews File </w:t>
      </w:r>
      <w:r w:rsidRPr="0006405C">
        <w:t>– (</w:t>
      </w:r>
      <w:hyperlink r:id="rId15" w:anchor="box52" w:history="1">
        <w:r w:rsidRPr="0006405C">
          <w:t>Boxes 52-54</w:t>
        </w:r>
      </w:hyperlink>
      <w:r w:rsidRPr="0006405C">
        <w:t xml:space="preserve">) </w:t>
      </w:r>
      <w:r w:rsidRPr="00C00BCD">
        <w:rPr>
          <w:rFonts w:ascii="Times" w:hAnsi="Times" w:cs="Times New Roman"/>
          <w:sz w:val="20"/>
          <w:szCs w:val="20"/>
        </w:rPr>
        <w:t xml:space="preserve">is arranged by date of nonlegal and legal appointment books and foreign travel diaries. Box 52 contains nonlegal appointment books and personal book reviews from 1958 to 1987. Box 53 contains nonlegal appointment books and personal book reviews from 1988 to 2002 and legal appointment books from 1969-1970. Box 54 contains legal appointment books from 1970 to 1978. </w:t>
      </w:r>
    </w:p>
    <w:p w14:paraId="35ED7F0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 xml:space="preserve">Foreign Travel Diaries File </w:t>
      </w:r>
      <w:r w:rsidRPr="0006405C">
        <w:t>– (</w:t>
      </w:r>
      <w:hyperlink r:id="rId16" w:anchor="box55" w:history="1">
        <w:r w:rsidRPr="0006405C">
          <w:t>Box 55</w:t>
        </w:r>
      </w:hyperlink>
      <w:r w:rsidRPr="0006405C">
        <w:t>)</w:t>
      </w:r>
      <w:r w:rsidRPr="00C00BCD">
        <w:rPr>
          <w:rFonts w:ascii="Times" w:hAnsi="Times" w:cs="Times New Roman"/>
          <w:sz w:val="20"/>
          <w:szCs w:val="20"/>
        </w:rPr>
        <w:t xml:space="preserve"> is arranged by dates. File 1 contains trips to the Soviet Union, Central America, Mexico, Britain, Guatemala and Belize and covers the years 1962 to 1981. File 2 contains trips to Nova Scotia, London, Paris, England, Ireland, Britain, Tuscany, the Netherlands, and Norway and covers the years 1987-2002. File 3 is Frances Short Langum’s 1995-1996 </w:t>
      </w:r>
      <w:proofErr w:type="gramStart"/>
      <w:r w:rsidRPr="00C00BCD">
        <w:rPr>
          <w:rFonts w:ascii="Times" w:hAnsi="Times" w:cs="Times New Roman"/>
          <w:sz w:val="20"/>
          <w:szCs w:val="20"/>
        </w:rPr>
        <w:t>scrapbook</w:t>
      </w:r>
      <w:proofErr w:type="gramEnd"/>
      <w:r w:rsidRPr="00C00BCD">
        <w:rPr>
          <w:rFonts w:ascii="Times" w:hAnsi="Times" w:cs="Times New Roman"/>
          <w:sz w:val="20"/>
          <w:szCs w:val="20"/>
        </w:rPr>
        <w:t xml:space="preserve"> to Ireland and other trips.</w:t>
      </w:r>
    </w:p>
    <w:p w14:paraId="732E54A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 xml:space="preserve">Travels – </w:t>
      </w:r>
      <w:r w:rsidRPr="0006405C">
        <w:t>(</w:t>
      </w:r>
      <w:hyperlink r:id="rId17" w:anchor="box56" w:history="1">
        <w:r w:rsidRPr="0006405C">
          <w:t>Box 56</w:t>
        </w:r>
      </w:hyperlink>
      <w:r w:rsidRPr="0006405C">
        <w:t>)</w:t>
      </w:r>
      <w:r w:rsidRPr="00C00BCD">
        <w:rPr>
          <w:rFonts w:ascii="Times" w:hAnsi="Times" w:cs="Times New Roman"/>
          <w:sz w:val="20"/>
          <w:szCs w:val="20"/>
        </w:rPr>
        <w:t xml:space="preserve"> are arranged by dates. The places visited are a combination of the United States and other </w:t>
      </w:r>
      <w:proofErr w:type="gramStart"/>
      <w:r w:rsidRPr="00C00BCD">
        <w:rPr>
          <w:rFonts w:ascii="Times" w:hAnsi="Times" w:cs="Times New Roman"/>
          <w:sz w:val="20"/>
          <w:szCs w:val="20"/>
        </w:rPr>
        <w:t>countries which</w:t>
      </w:r>
      <w:proofErr w:type="gramEnd"/>
      <w:r w:rsidRPr="00C00BCD">
        <w:rPr>
          <w:rFonts w:ascii="Times" w:hAnsi="Times" w:cs="Times New Roman"/>
          <w:sz w:val="20"/>
          <w:szCs w:val="20"/>
        </w:rPr>
        <w:t xml:space="preserve"> include Virginia, Boston, Amsterdam, Chicago Fraser River Canyon, Belgium, Paris, Florida, Alaska, Las Vegas, Canada, and Italy.</w:t>
      </w:r>
    </w:p>
    <w:p w14:paraId="53727E3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 xml:space="preserve">Children’s File (from 2nd marriage) </w:t>
      </w:r>
      <w:r w:rsidRPr="0006405C">
        <w:t>– (</w:t>
      </w:r>
      <w:hyperlink r:id="rId18" w:anchor="box57" w:history="1">
        <w:r w:rsidRPr="0006405C">
          <w:t>Boxes 57-59</w:t>
        </w:r>
      </w:hyperlink>
      <w:r w:rsidRPr="0006405C">
        <w:t>)</w:t>
      </w:r>
      <w:r w:rsidRPr="00C00BCD">
        <w:rPr>
          <w:rFonts w:ascii="Times" w:hAnsi="Times" w:cs="Times New Roman"/>
          <w:sz w:val="20"/>
          <w:szCs w:val="20"/>
        </w:rPr>
        <w:t xml:space="preserve"> is arranged by dates. Contains his daughter Virginia’s papers starting with her birth announcement and congratulation cards, proceeding thru pre-K and high school and ending with college and Journalism School. Contains his son John’s birth certificate, awards, papers, school reports and assessments from K to High school, medical expenses, Starathon Theme Child pictures (1988) for Cerebral Palsy, death and funeral expenses, condolences and settling of the estate.</w:t>
      </w:r>
    </w:p>
    <w:p w14:paraId="6A6094B0" w14:textId="77777777" w:rsidR="00C00BCD" w:rsidRPr="00C00BCD" w:rsidRDefault="0006405C" w:rsidP="00C00BCD">
      <w:pPr>
        <w:rPr>
          <w:rFonts w:ascii="Times" w:eastAsia="Times New Roman" w:hAnsi="Times" w:cs="Times New Roman"/>
          <w:sz w:val="20"/>
          <w:szCs w:val="20"/>
        </w:rPr>
      </w:pPr>
      <w:bookmarkStart w:id="2" w:name="_GoBack"/>
      <w:bookmarkEnd w:id="2"/>
      <w:r>
        <w:rPr>
          <w:rFonts w:ascii="Times" w:eastAsia="Times New Roman" w:hAnsi="Times" w:cs="Times New Roman"/>
          <w:sz w:val="20"/>
          <w:szCs w:val="20"/>
        </w:rPr>
        <w:pict w14:anchorId="02E91DD4">
          <v:rect id="_x0000_i1027" style="width:0;height:1pt" o:hralign="center" o:hrstd="t" o:hrnoshade="t" o:hr="t" fillcolor="#a46e29" stroked="f"/>
        </w:pict>
      </w:r>
    </w:p>
    <w:p w14:paraId="16351130" w14:textId="77777777" w:rsidR="00C00BCD" w:rsidRPr="00C00BCD" w:rsidRDefault="00C00BCD" w:rsidP="00C00BCD">
      <w:pPr>
        <w:spacing w:before="100" w:beforeAutospacing="1" w:after="100" w:afterAutospacing="1"/>
        <w:rPr>
          <w:rFonts w:ascii="Times" w:hAnsi="Times" w:cs="Times New Roman"/>
          <w:sz w:val="20"/>
          <w:szCs w:val="20"/>
        </w:rPr>
      </w:pPr>
      <w:bookmarkStart w:id="3" w:name="container_list"/>
      <w:r w:rsidRPr="00C00BCD">
        <w:rPr>
          <w:rFonts w:ascii="Times" w:hAnsi="Times" w:cs="Times New Roman"/>
          <w:sz w:val="20"/>
          <w:szCs w:val="20"/>
        </w:rPr>
        <w:t>Container List</w:t>
      </w:r>
      <w:bookmarkEnd w:id="3"/>
      <w:r w:rsidRPr="00C00BCD">
        <w:rPr>
          <w:rFonts w:ascii="Times" w:hAnsi="Times" w:cs="Times New Roman"/>
          <w:sz w:val="20"/>
          <w:szCs w:val="20"/>
        </w:rPr>
        <w:t xml:space="preserve"> </w:t>
      </w:r>
    </w:p>
    <w:p w14:paraId="0CE10B79" w14:textId="77777777" w:rsidR="00C00BCD" w:rsidRPr="00C00BCD" w:rsidRDefault="00C00BCD" w:rsidP="00C00BCD">
      <w:pPr>
        <w:spacing w:before="100" w:beforeAutospacing="1" w:after="100" w:afterAutospacing="1"/>
        <w:rPr>
          <w:rFonts w:ascii="Times" w:hAnsi="Times" w:cs="Times New Roman"/>
          <w:sz w:val="20"/>
          <w:szCs w:val="20"/>
        </w:rPr>
      </w:pPr>
      <w:bookmarkStart w:id="4" w:name="box1"/>
      <w:r w:rsidRPr="00C00BCD">
        <w:rPr>
          <w:rFonts w:ascii="Times" w:hAnsi="Times" w:cs="Times New Roman"/>
          <w:b/>
          <w:bCs/>
          <w:sz w:val="20"/>
          <w:szCs w:val="20"/>
        </w:rPr>
        <w:t>Box 1: Published Books File</w:t>
      </w:r>
      <w:bookmarkEnd w:id="4"/>
      <w:r w:rsidRPr="00C00BCD">
        <w:rPr>
          <w:rFonts w:ascii="Times" w:hAnsi="Times" w:cs="Times New Roman"/>
          <w:b/>
          <w:bCs/>
          <w:sz w:val="20"/>
          <w:szCs w:val="20"/>
        </w:rPr>
        <w:t xml:space="preserve"> - Law and Community on the Mexican California Frontier</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1A80BB02" w14:textId="77777777" w:rsidTr="00C00BCD">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3081DAC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00B3CD0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0CCC73B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3BAE96F6" w14:textId="77777777" w:rsidTr="00C00BCD">
        <w:tc>
          <w:tcPr>
            <w:tcW w:w="5000" w:type="pct"/>
            <w:gridSpan w:val="3"/>
            <w:tcBorders>
              <w:top w:val="nil"/>
              <w:left w:val="single" w:sz="24" w:space="0" w:color="A46E29"/>
              <w:bottom w:val="nil"/>
              <w:right w:val="single" w:sz="24" w:space="0" w:color="A46E29"/>
            </w:tcBorders>
            <w:hideMark/>
          </w:tcPr>
          <w:p w14:paraId="5792F42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Relations with University of Oklahoma Press</w:t>
            </w:r>
          </w:p>
        </w:tc>
      </w:tr>
      <w:tr w:rsidR="00C00BCD" w:rsidRPr="00C00BCD" w14:paraId="319C2187" w14:textId="77777777" w:rsidTr="00C00BCD">
        <w:tc>
          <w:tcPr>
            <w:tcW w:w="650" w:type="pct"/>
            <w:tcBorders>
              <w:top w:val="nil"/>
              <w:left w:val="single" w:sz="24" w:space="0" w:color="A46E29"/>
              <w:bottom w:val="nil"/>
              <w:right w:val="nil"/>
            </w:tcBorders>
            <w:shd w:val="clear" w:color="auto" w:fill="FFF3CE"/>
            <w:hideMark/>
          </w:tcPr>
          <w:p w14:paraId="33E2427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shd w:val="clear" w:color="auto" w:fill="FFF3CE"/>
            <w:hideMark/>
          </w:tcPr>
          <w:p w14:paraId="0A1CCD0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DF2AB2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Correspondence, University of Oklahoma Press, Incoming [1985-1989]</w:t>
            </w:r>
          </w:p>
        </w:tc>
      </w:tr>
      <w:tr w:rsidR="00C00BCD" w:rsidRPr="00C00BCD" w14:paraId="67407524" w14:textId="77777777" w:rsidTr="00C00BCD">
        <w:tc>
          <w:tcPr>
            <w:tcW w:w="650" w:type="pct"/>
            <w:tcBorders>
              <w:top w:val="nil"/>
              <w:left w:val="single" w:sz="24" w:space="0" w:color="A46E29"/>
              <w:bottom w:val="nil"/>
              <w:right w:val="nil"/>
            </w:tcBorders>
            <w:hideMark/>
          </w:tcPr>
          <w:p w14:paraId="4DBEFA4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hideMark/>
          </w:tcPr>
          <w:p w14:paraId="3294658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020725C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Correspondence, University of Oklahoma Press, Outgoing [1984-1987]</w:t>
            </w:r>
          </w:p>
        </w:tc>
      </w:tr>
      <w:tr w:rsidR="00C00BCD" w:rsidRPr="00C00BCD" w14:paraId="3648989A" w14:textId="77777777" w:rsidTr="00C00BCD">
        <w:tc>
          <w:tcPr>
            <w:tcW w:w="650" w:type="pct"/>
            <w:tcBorders>
              <w:top w:val="nil"/>
              <w:left w:val="single" w:sz="24" w:space="0" w:color="A46E29"/>
              <w:bottom w:val="nil"/>
              <w:right w:val="nil"/>
            </w:tcBorders>
            <w:shd w:val="clear" w:color="auto" w:fill="FFF3CE"/>
            <w:hideMark/>
          </w:tcPr>
          <w:p w14:paraId="2EDAD4FA"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shd w:val="clear" w:color="auto" w:fill="FFF3CE"/>
            <w:hideMark/>
          </w:tcPr>
          <w:p w14:paraId="1C293EB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5576EF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Outside Readers and Responses [1985, 1988]</w:t>
            </w:r>
          </w:p>
        </w:tc>
      </w:tr>
      <w:tr w:rsidR="00C00BCD" w:rsidRPr="00C00BCD" w14:paraId="49B2AF7E" w14:textId="77777777" w:rsidTr="00C00BCD">
        <w:tc>
          <w:tcPr>
            <w:tcW w:w="650" w:type="pct"/>
            <w:tcBorders>
              <w:top w:val="nil"/>
              <w:left w:val="single" w:sz="24" w:space="0" w:color="A46E29"/>
              <w:bottom w:val="single" w:sz="24" w:space="0" w:color="A46E29"/>
              <w:right w:val="nil"/>
            </w:tcBorders>
            <w:hideMark/>
          </w:tcPr>
          <w:p w14:paraId="1A131F7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w:t>
            </w:r>
          </w:p>
        </w:tc>
        <w:tc>
          <w:tcPr>
            <w:tcW w:w="150" w:type="pct"/>
            <w:tcBorders>
              <w:top w:val="nil"/>
              <w:left w:val="nil"/>
              <w:bottom w:val="single" w:sz="24" w:space="0" w:color="A46E29"/>
              <w:right w:val="nil"/>
            </w:tcBorders>
            <w:hideMark/>
          </w:tcPr>
          <w:p w14:paraId="6AABEC8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14:paraId="609EDDD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Contract and Financial [1985, 1999] </w:t>
            </w:r>
          </w:p>
        </w:tc>
      </w:tr>
      <w:tr w:rsidR="00C00BCD" w:rsidRPr="00C00BCD" w14:paraId="06E597F3" w14:textId="77777777" w:rsidTr="00C00BCD">
        <w:tc>
          <w:tcPr>
            <w:tcW w:w="5000" w:type="pct"/>
            <w:gridSpan w:val="3"/>
            <w:tcBorders>
              <w:top w:val="nil"/>
              <w:left w:val="single" w:sz="24" w:space="0" w:color="A46E29"/>
              <w:bottom w:val="nil"/>
              <w:right w:val="single" w:sz="24" w:space="0" w:color="A46E29"/>
            </w:tcBorders>
            <w:hideMark/>
          </w:tcPr>
          <w:p w14:paraId="67035BC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Writing</w:t>
            </w:r>
          </w:p>
        </w:tc>
      </w:tr>
      <w:tr w:rsidR="00C00BCD" w:rsidRPr="00C00BCD" w14:paraId="3B2B07E3" w14:textId="77777777" w:rsidTr="00C00BCD">
        <w:tc>
          <w:tcPr>
            <w:tcW w:w="650" w:type="pct"/>
            <w:tcBorders>
              <w:top w:val="nil"/>
              <w:left w:val="single" w:sz="24" w:space="0" w:color="A46E29"/>
              <w:bottom w:val="nil"/>
              <w:right w:val="nil"/>
            </w:tcBorders>
            <w:shd w:val="clear" w:color="auto" w:fill="FFF3CE"/>
            <w:hideMark/>
          </w:tcPr>
          <w:p w14:paraId="3102FBE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5</w:t>
            </w:r>
          </w:p>
        </w:tc>
        <w:tc>
          <w:tcPr>
            <w:tcW w:w="150" w:type="pct"/>
            <w:tcBorders>
              <w:top w:val="nil"/>
              <w:left w:val="nil"/>
              <w:bottom w:val="nil"/>
              <w:right w:val="nil"/>
            </w:tcBorders>
            <w:shd w:val="clear" w:color="auto" w:fill="FFF3CE"/>
            <w:hideMark/>
          </w:tcPr>
          <w:p w14:paraId="5A86905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75CB8D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Research Correspondence [1979-1980, 1986]</w:t>
            </w:r>
          </w:p>
        </w:tc>
      </w:tr>
      <w:tr w:rsidR="00C00BCD" w:rsidRPr="00C00BCD" w14:paraId="6AA2E327" w14:textId="77777777" w:rsidTr="00C00BCD">
        <w:tc>
          <w:tcPr>
            <w:tcW w:w="650" w:type="pct"/>
            <w:tcBorders>
              <w:top w:val="nil"/>
              <w:left w:val="single" w:sz="24" w:space="0" w:color="A46E29"/>
              <w:bottom w:val="nil"/>
              <w:right w:val="nil"/>
            </w:tcBorders>
            <w:hideMark/>
          </w:tcPr>
          <w:p w14:paraId="7CDA60E9"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hideMark/>
          </w:tcPr>
          <w:p w14:paraId="60C4B57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75737D8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Outlines and Detailed Time Lines for Work [1981]</w:t>
            </w:r>
          </w:p>
        </w:tc>
      </w:tr>
      <w:tr w:rsidR="00C00BCD" w:rsidRPr="00C00BCD" w14:paraId="63E361A2" w14:textId="77777777" w:rsidTr="00C00BCD">
        <w:tc>
          <w:tcPr>
            <w:tcW w:w="650" w:type="pct"/>
            <w:tcBorders>
              <w:top w:val="nil"/>
              <w:left w:val="single" w:sz="24" w:space="0" w:color="A46E29"/>
              <w:bottom w:val="single" w:sz="24" w:space="0" w:color="A46E29"/>
              <w:right w:val="nil"/>
            </w:tcBorders>
            <w:shd w:val="clear" w:color="auto" w:fill="FFF3CE"/>
            <w:hideMark/>
          </w:tcPr>
          <w:p w14:paraId="05F143FC"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single" w:sz="24" w:space="0" w:color="A46E29"/>
              <w:right w:val="nil"/>
            </w:tcBorders>
            <w:shd w:val="clear" w:color="auto" w:fill="FFF3CE"/>
            <w:hideMark/>
          </w:tcPr>
          <w:p w14:paraId="13C9D4D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40F7221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Revisions in Manuscript, Examples</w:t>
            </w:r>
          </w:p>
        </w:tc>
      </w:tr>
      <w:tr w:rsidR="00C00BCD" w:rsidRPr="00C00BCD" w14:paraId="28E67A2D" w14:textId="77777777" w:rsidTr="00C00BCD">
        <w:tc>
          <w:tcPr>
            <w:tcW w:w="5000" w:type="pct"/>
            <w:gridSpan w:val="3"/>
            <w:tcBorders>
              <w:top w:val="nil"/>
              <w:left w:val="single" w:sz="24" w:space="0" w:color="A46E29"/>
              <w:bottom w:val="nil"/>
              <w:right w:val="single" w:sz="24" w:space="0" w:color="A46E29"/>
            </w:tcBorders>
            <w:hideMark/>
          </w:tcPr>
          <w:p w14:paraId="2525742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Post Publication</w:t>
            </w:r>
          </w:p>
        </w:tc>
      </w:tr>
      <w:tr w:rsidR="00C00BCD" w:rsidRPr="00C00BCD" w14:paraId="28E615CD" w14:textId="77777777" w:rsidTr="00C00BCD">
        <w:tc>
          <w:tcPr>
            <w:tcW w:w="650" w:type="pct"/>
            <w:tcBorders>
              <w:top w:val="nil"/>
              <w:left w:val="single" w:sz="24" w:space="0" w:color="A46E29"/>
              <w:bottom w:val="nil"/>
              <w:right w:val="nil"/>
            </w:tcBorders>
            <w:shd w:val="clear" w:color="auto" w:fill="FFF3CE"/>
            <w:hideMark/>
          </w:tcPr>
          <w:p w14:paraId="2CE9E10C"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shd w:val="clear" w:color="auto" w:fill="FFF3CE"/>
            <w:hideMark/>
          </w:tcPr>
          <w:p w14:paraId="236B54E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7A465E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Post-Publication Correspondence-Some Promotional, Some Congratulations [1985-1988]</w:t>
            </w:r>
          </w:p>
        </w:tc>
      </w:tr>
      <w:tr w:rsidR="00C00BCD" w:rsidRPr="00C00BCD" w14:paraId="3AECCABA" w14:textId="77777777" w:rsidTr="00C00BCD">
        <w:tc>
          <w:tcPr>
            <w:tcW w:w="650" w:type="pct"/>
            <w:tcBorders>
              <w:top w:val="nil"/>
              <w:left w:val="single" w:sz="24" w:space="0" w:color="A46E29"/>
              <w:bottom w:val="nil"/>
              <w:right w:val="nil"/>
            </w:tcBorders>
            <w:hideMark/>
          </w:tcPr>
          <w:p w14:paraId="1DDF2CDF"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w:t>
            </w:r>
          </w:p>
        </w:tc>
        <w:tc>
          <w:tcPr>
            <w:tcW w:w="150" w:type="pct"/>
            <w:tcBorders>
              <w:top w:val="nil"/>
              <w:left w:val="nil"/>
              <w:bottom w:val="nil"/>
              <w:right w:val="nil"/>
            </w:tcBorders>
            <w:hideMark/>
          </w:tcPr>
          <w:p w14:paraId="15C920D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5FFE541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Promotion</w:t>
            </w:r>
          </w:p>
        </w:tc>
      </w:tr>
      <w:tr w:rsidR="00C00BCD" w:rsidRPr="00C00BCD" w14:paraId="6ED0FB94" w14:textId="77777777" w:rsidTr="00C00BCD">
        <w:tc>
          <w:tcPr>
            <w:tcW w:w="650" w:type="pct"/>
            <w:tcBorders>
              <w:top w:val="nil"/>
              <w:left w:val="single" w:sz="24" w:space="0" w:color="A46E29"/>
              <w:bottom w:val="nil"/>
              <w:right w:val="nil"/>
            </w:tcBorders>
            <w:shd w:val="clear" w:color="auto" w:fill="FFF3CE"/>
            <w:hideMark/>
          </w:tcPr>
          <w:p w14:paraId="292A094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10</w:t>
            </w:r>
          </w:p>
        </w:tc>
        <w:tc>
          <w:tcPr>
            <w:tcW w:w="150" w:type="pct"/>
            <w:tcBorders>
              <w:top w:val="nil"/>
              <w:left w:val="nil"/>
              <w:bottom w:val="nil"/>
              <w:right w:val="nil"/>
            </w:tcBorders>
            <w:shd w:val="clear" w:color="auto" w:fill="FFF3CE"/>
            <w:hideMark/>
          </w:tcPr>
          <w:p w14:paraId="4CB2BC1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FE77DC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Book Reviews [1987-1988, 1999]</w:t>
            </w:r>
          </w:p>
        </w:tc>
      </w:tr>
      <w:tr w:rsidR="00C00BCD" w:rsidRPr="00C00BCD" w14:paraId="3E6766ED" w14:textId="77777777" w:rsidTr="00C00BCD">
        <w:tc>
          <w:tcPr>
            <w:tcW w:w="650" w:type="pct"/>
            <w:tcBorders>
              <w:top w:val="nil"/>
              <w:left w:val="single" w:sz="24" w:space="0" w:color="A46E29"/>
              <w:bottom w:val="nil"/>
              <w:right w:val="nil"/>
            </w:tcBorders>
            <w:hideMark/>
          </w:tcPr>
          <w:p w14:paraId="62505746"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w:t>
            </w:r>
          </w:p>
        </w:tc>
        <w:tc>
          <w:tcPr>
            <w:tcW w:w="150" w:type="pct"/>
            <w:tcBorders>
              <w:top w:val="nil"/>
              <w:left w:val="nil"/>
              <w:bottom w:val="nil"/>
              <w:right w:val="nil"/>
            </w:tcBorders>
            <w:hideMark/>
          </w:tcPr>
          <w:p w14:paraId="3F30F1A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53B413C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Book Notices [1987-1988]</w:t>
            </w:r>
          </w:p>
        </w:tc>
      </w:tr>
      <w:tr w:rsidR="00C00BCD" w:rsidRPr="00C00BCD" w14:paraId="1DA5BFC0" w14:textId="77777777" w:rsidTr="00C00BCD">
        <w:tc>
          <w:tcPr>
            <w:tcW w:w="650" w:type="pct"/>
            <w:tcBorders>
              <w:top w:val="nil"/>
              <w:left w:val="single" w:sz="24" w:space="0" w:color="A46E29"/>
              <w:bottom w:val="nil"/>
              <w:right w:val="nil"/>
            </w:tcBorders>
            <w:shd w:val="clear" w:color="auto" w:fill="FFF3CE"/>
            <w:hideMark/>
          </w:tcPr>
          <w:p w14:paraId="1FE45D54"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12</w:t>
            </w:r>
          </w:p>
        </w:tc>
        <w:tc>
          <w:tcPr>
            <w:tcW w:w="150" w:type="pct"/>
            <w:tcBorders>
              <w:top w:val="nil"/>
              <w:left w:val="nil"/>
              <w:bottom w:val="nil"/>
              <w:right w:val="nil"/>
            </w:tcBorders>
            <w:shd w:val="clear" w:color="auto" w:fill="FFF3CE"/>
            <w:hideMark/>
          </w:tcPr>
          <w:p w14:paraId="16DD211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C4AD3A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Prizes Won [1988]</w:t>
            </w:r>
          </w:p>
        </w:tc>
      </w:tr>
      <w:tr w:rsidR="00C00BCD" w:rsidRPr="00C00BCD" w14:paraId="300E3FF6" w14:textId="77777777" w:rsidTr="00C00BCD">
        <w:tc>
          <w:tcPr>
            <w:tcW w:w="650" w:type="pct"/>
            <w:tcBorders>
              <w:top w:val="nil"/>
              <w:left w:val="single" w:sz="24" w:space="0" w:color="A46E29"/>
              <w:bottom w:val="single" w:sz="24" w:space="0" w:color="A46E29"/>
              <w:right w:val="nil"/>
            </w:tcBorders>
            <w:hideMark/>
          </w:tcPr>
          <w:p w14:paraId="7AB9F0A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13</w:t>
            </w:r>
          </w:p>
        </w:tc>
        <w:tc>
          <w:tcPr>
            <w:tcW w:w="150" w:type="pct"/>
            <w:tcBorders>
              <w:top w:val="nil"/>
              <w:left w:val="nil"/>
              <w:bottom w:val="single" w:sz="24" w:space="0" w:color="A46E29"/>
              <w:right w:val="nil"/>
            </w:tcBorders>
            <w:hideMark/>
          </w:tcPr>
          <w:p w14:paraId="4A532B7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14:paraId="73B634A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Distribution</w:t>
            </w:r>
          </w:p>
        </w:tc>
      </w:tr>
      <w:tr w:rsidR="00C00BCD" w:rsidRPr="00C00BCD" w14:paraId="1AF2D81B" w14:textId="77777777" w:rsidTr="00C00BCD">
        <w:tc>
          <w:tcPr>
            <w:tcW w:w="5000" w:type="pct"/>
            <w:gridSpan w:val="3"/>
            <w:tcBorders>
              <w:top w:val="nil"/>
              <w:left w:val="single" w:sz="24" w:space="0" w:color="A46E29"/>
              <w:bottom w:val="nil"/>
              <w:right w:val="single" w:sz="24" w:space="0" w:color="A46E29"/>
            </w:tcBorders>
            <w:hideMark/>
          </w:tcPr>
          <w:p w14:paraId="2DB885D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Production</w:t>
            </w:r>
          </w:p>
        </w:tc>
      </w:tr>
      <w:tr w:rsidR="00C00BCD" w:rsidRPr="00C00BCD" w14:paraId="1AE08D86" w14:textId="77777777" w:rsidTr="00C00BCD">
        <w:tc>
          <w:tcPr>
            <w:tcW w:w="650" w:type="pct"/>
            <w:tcBorders>
              <w:top w:val="nil"/>
              <w:left w:val="single" w:sz="24" w:space="0" w:color="A46E29"/>
              <w:bottom w:val="nil"/>
              <w:right w:val="nil"/>
            </w:tcBorders>
            <w:shd w:val="clear" w:color="auto" w:fill="FFF3CE"/>
            <w:hideMark/>
          </w:tcPr>
          <w:p w14:paraId="71593F39"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14</w:t>
            </w:r>
          </w:p>
        </w:tc>
        <w:tc>
          <w:tcPr>
            <w:tcW w:w="150" w:type="pct"/>
            <w:tcBorders>
              <w:top w:val="nil"/>
              <w:left w:val="nil"/>
              <w:bottom w:val="nil"/>
              <w:right w:val="nil"/>
            </w:tcBorders>
            <w:shd w:val="clear" w:color="auto" w:fill="FFF3CE"/>
            <w:hideMark/>
          </w:tcPr>
          <w:p w14:paraId="07DB6F7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850B29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Copy Editing</w:t>
            </w:r>
          </w:p>
        </w:tc>
      </w:tr>
      <w:tr w:rsidR="00C00BCD" w:rsidRPr="00C00BCD" w14:paraId="184ED73F" w14:textId="77777777" w:rsidTr="00C00BCD">
        <w:tc>
          <w:tcPr>
            <w:tcW w:w="650" w:type="pct"/>
            <w:tcBorders>
              <w:top w:val="nil"/>
              <w:left w:val="single" w:sz="24" w:space="0" w:color="A46E29"/>
              <w:bottom w:val="nil"/>
              <w:right w:val="nil"/>
            </w:tcBorders>
            <w:hideMark/>
          </w:tcPr>
          <w:p w14:paraId="33A1FD69"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hideMark/>
          </w:tcPr>
          <w:p w14:paraId="688373A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15F94EC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Corrections, Revisions in Page Proofs</w:t>
            </w:r>
          </w:p>
        </w:tc>
      </w:tr>
      <w:tr w:rsidR="00C00BCD" w:rsidRPr="00C00BCD" w14:paraId="6785D79B" w14:textId="77777777" w:rsidTr="00C00BCD">
        <w:tc>
          <w:tcPr>
            <w:tcW w:w="650" w:type="pct"/>
            <w:tcBorders>
              <w:top w:val="nil"/>
              <w:left w:val="single" w:sz="24" w:space="0" w:color="A46E29"/>
              <w:bottom w:val="nil"/>
              <w:right w:val="nil"/>
            </w:tcBorders>
            <w:shd w:val="clear" w:color="auto" w:fill="FFF3CE"/>
            <w:hideMark/>
          </w:tcPr>
          <w:p w14:paraId="23A447E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w:t>
            </w:r>
          </w:p>
        </w:tc>
        <w:tc>
          <w:tcPr>
            <w:tcW w:w="150" w:type="pct"/>
            <w:tcBorders>
              <w:top w:val="nil"/>
              <w:left w:val="nil"/>
              <w:bottom w:val="nil"/>
              <w:right w:val="nil"/>
            </w:tcBorders>
            <w:shd w:val="clear" w:color="auto" w:fill="FFF3CE"/>
            <w:hideMark/>
          </w:tcPr>
          <w:p w14:paraId="706755B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7501D6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Contacts with Other Publishers, Pre-Oklahoma</w:t>
            </w:r>
          </w:p>
        </w:tc>
      </w:tr>
      <w:tr w:rsidR="00C00BCD" w:rsidRPr="00C00BCD" w14:paraId="7D12EBA2" w14:textId="77777777" w:rsidTr="00C00BCD">
        <w:tc>
          <w:tcPr>
            <w:tcW w:w="650" w:type="pct"/>
            <w:tcBorders>
              <w:top w:val="nil"/>
              <w:left w:val="single" w:sz="24" w:space="0" w:color="A46E29"/>
              <w:bottom w:val="nil"/>
              <w:right w:val="nil"/>
            </w:tcBorders>
            <w:hideMark/>
          </w:tcPr>
          <w:p w14:paraId="14AD3C9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14:paraId="54F91F5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433AA2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Second Edition (2006) – Los Californianos</w:t>
            </w:r>
          </w:p>
        </w:tc>
      </w:tr>
      <w:tr w:rsidR="00C00BCD" w:rsidRPr="00C00BCD" w14:paraId="143A68DB" w14:textId="77777777" w:rsidTr="00C00BCD">
        <w:tc>
          <w:tcPr>
            <w:tcW w:w="650" w:type="pct"/>
            <w:tcBorders>
              <w:top w:val="nil"/>
              <w:left w:val="single" w:sz="24" w:space="0" w:color="A46E29"/>
              <w:bottom w:val="nil"/>
              <w:right w:val="nil"/>
            </w:tcBorders>
            <w:shd w:val="clear" w:color="auto" w:fill="FFF3CE"/>
            <w:hideMark/>
          </w:tcPr>
          <w:p w14:paraId="59E6ADD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BV</w:t>
            </w:r>
          </w:p>
        </w:tc>
        <w:tc>
          <w:tcPr>
            <w:tcW w:w="150" w:type="pct"/>
            <w:tcBorders>
              <w:top w:val="nil"/>
              <w:left w:val="nil"/>
              <w:bottom w:val="nil"/>
              <w:right w:val="nil"/>
            </w:tcBorders>
            <w:shd w:val="clear" w:color="auto" w:fill="FFF3CE"/>
            <w:hideMark/>
          </w:tcPr>
          <w:p w14:paraId="01A82B6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B95285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i/>
                <w:iCs/>
                <w:sz w:val="20"/>
                <w:szCs w:val="20"/>
              </w:rPr>
              <w:t>Law and Community on the Mexican California Frontier</w:t>
            </w:r>
          </w:p>
        </w:tc>
      </w:tr>
      <w:tr w:rsidR="00C00BCD" w:rsidRPr="00C00BCD" w14:paraId="5FCF35CC" w14:textId="77777777" w:rsidTr="00C00BCD">
        <w:tc>
          <w:tcPr>
            <w:tcW w:w="650" w:type="pct"/>
            <w:tcBorders>
              <w:top w:val="nil"/>
              <w:left w:val="single" w:sz="24" w:space="0" w:color="A46E29"/>
              <w:bottom w:val="single" w:sz="24" w:space="0" w:color="A46E29"/>
              <w:right w:val="nil"/>
            </w:tcBorders>
            <w:hideMark/>
          </w:tcPr>
          <w:p w14:paraId="1FD55C36"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BV</w:t>
            </w:r>
          </w:p>
        </w:tc>
        <w:tc>
          <w:tcPr>
            <w:tcW w:w="150" w:type="pct"/>
            <w:tcBorders>
              <w:top w:val="nil"/>
              <w:left w:val="nil"/>
              <w:bottom w:val="single" w:sz="24" w:space="0" w:color="A46E29"/>
              <w:right w:val="nil"/>
            </w:tcBorders>
            <w:hideMark/>
          </w:tcPr>
          <w:p w14:paraId="573F39C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14:paraId="2F9770C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i/>
                <w:iCs/>
                <w:sz w:val="20"/>
                <w:szCs w:val="20"/>
              </w:rPr>
              <w:t>Law and Community on the Mexican California Frontier</w:t>
            </w:r>
            <w:r w:rsidRPr="00C00BCD">
              <w:rPr>
                <w:rFonts w:ascii="Times" w:hAnsi="Times" w:cs="Times New Roman"/>
                <w:sz w:val="20"/>
                <w:szCs w:val="20"/>
              </w:rPr>
              <w:t xml:space="preserve"> – 2nd Edition</w:t>
            </w:r>
          </w:p>
        </w:tc>
      </w:tr>
    </w:tbl>
    <w:p w14:paraId="2B4FBE55" w14:textId="77777777" w:rsidR="00C00BCD" w:rsidRPr="00C00BCD" w:rsidRDefault="00C00BCD" w:rsidP="00C00BCD">
      <w:pPr>
        <w:spacing w:before="100" w:beforeAutospacing="1" w:after="100" w:afterAutospacing="1"/>
        <w:rPr>
          <w:rFonts w:ascii="Times" w:hAnsi="Times" w:cs="Times New Roman"/>
          <w:sz w:val="20"/>
          <w:szCs w:val="20"/>
        </w:rPr>
      </w:pPr>
      <w:bookmarkStart w:id="5" w:name="box2"/>
      <w:r w:rsidRPr="00C00BCD">
        <w:rPr>
          <w:rFonts w:ascii="Times" w:hAnsi="Times" w:cs="Times New Roman"/>
          <w:b/>
          <w:bCs/>
          <w:sz w:val="20"/>
          <w:szCs w:val="20"/>
        </w:rPr>
        <w:t xml:space="preserve">Box 2: Published Books File </w:t>
      </w:r>
      <w:bookmarkEnd w:id="5"/>
      <w:r w:rsidRPr="00C00BCD">
        <w:rPr>
          <w:rFonts w:ascii="Times" w:hAnsi="Times" w:cs="Times New Roman"/>
          <w:b/>
          <w:bCs/>
          <w:sz w:val="20"/>
          <w:szCs w:val="20"/>
        </w:rPr>
        <w:t>- Thomas O. Larkin: A Life of Patriotism and Profit in Old California</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6C9973B0" w14:textId="77777777" w:rsidTr="00C00BCD">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2D4599F2"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622FB54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5B4B236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2C2D7FF6" w14:textId="77777777" w:rsidTr="00C00BCD">
        <w:tc>
          <w:tcPr>
            <w:tcW w:w="5000" w:type="pct"/>
            <w:gridSpan w:val="3"/>
            <w:tcBorders>
              <w:top w:val="nil"/>
              <w:left w:val="single" w:sz="24" w:space="0" w:color="A46E29"/>
              <w:bottom w:val="nil"/>
              <w:right w:val="single" w:sz="24" w:space="0" w:color="A46E29"/>
            </w:tcBorders>
            <w:hideMark/>
          </w:tcPr>
          <w:p w14:paraId="55F8284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University of Oklahoma Press</w:t>
            </w:r>
          </w:p>
        </w:tc>
      </w:tr>
      <w:tr w:rsidR="00C00BCD" w:rsidRPr="00C00BCD" w14:paraId="3A8E3BAB" w14:textId="77777777" w:rsidTr="00C00BCD">
        <w:tc>
          <w:tcPr>
            <w:tcW w:w="650" w:type="pct"/>
            <w:tcBorders>
              <w:top w:val="nil"/>
              <w:left w:val="single" w:sz="24" w:space="0" w:color="A46E29"/>
              <w:bottom w:val="nil"/>
              <w:right w:val="nil"/>
            </w:tcBorders>
            <w:shd w:val="clear" w:color="auto" w:fill="FFF3CE"/>
            <w:hideMark/>
          </w:tcPr>
          <w:p w14:paraId="6892D03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shd w:val="clear" w:color="auto" w:fill="FFF3CE"/>
            <w:hideMark/>
          </w:tcPr>
          <w:p w14:paraId="634BA62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830FE0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Contract and Financial</w:t>
            </w:r>
          </w:p>
        </w:tc>
      </w:tr>
      <w:tr w:rsidR="00C00BCD" w:rsidRPr="00C00BCD" w14:paraId="57B077DA" w14:textId="77777777" w:rsidTr="00C00BCD">
        <w:tc>
          <w:tcPr>
            <w:tcW w:w="650" w:type="pct"/>
            <w:tcBorders>
              <w:top w:val="nil"/>
              <w:left w:val="single" w:sz="24" w:space="0" w:color="A46E29"/>
              <w:bottom w:val="nil"/>
              <w:right w:val="nil"/>
            </w:tcBorders>
            <w:hideMark/>
          </w:tcPr>
          <w:p w14:paraId="7D93E2E3"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hideMark/>
          </w:tcPr>
          <w:p w14:paraId="2D74218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5B3692F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Reviews [1991-1992]</w:t>
            </w:r>
          </w:p>
        </w:tc>
      </w:tr>
      <w:tr w:rsidR="00C00BCD" w:rsidRPr="00C00BCD" w14:paraId="3566BFB9" w14:textId="77777777" w:rsidTr="00C00BCD">
        <w:tc>
          <w:tcPr>
            <w:tcW w:w="650" w:type="pct"/>
            <w:tcBorders>
              <w:top w:val="nil"/>
              <w:left w:val="single" w:sz="24" w:space="0" w:color="A46E29"/>
              <w:bottom w:val="nil"/>
              <w:right w:val="nil"/>
            </w:tcBorders>
            <w:shd w:val="clear" w:color="auto" w:fill="FFF3CE"/>
            <w:hideMark/>
          </w:tcPr>
          <w:p w14:paraId="27F2BE8A"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shd w:val="clear" w:color="auto" w:fill="FFF3CE"/>
            <w:hideMark/>
          </w:tcPr>
          <w:p w14:paraId="26846D8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16AB32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University of Oklahoma Press, Correspondence [1988-1990, 2000]</w:t>
            </w:r>
          </w:p>
        </w:tc>
      </w:tr>
      <w:tr w:rsidR="00C00BCD" w:rsidRPr="00C00BCD" w14:paraId="226332AF" w14:textId="77777777" w:rsidTr="00C00BCD">
        <w:tc>
          <w:tcPr>
            <w:tcW w:w="650" w:type="pct"/>
            <w:tcBorders>
              <w:top w:val="nil"/>
              <w:left w:val="single" w:sz="24" w:space="0" w:color="A46E29"/>
              <w:bottom w:val="nil"/>
              <w:right w:val="nil"/>
            </w:tcBorders>
            <w:hideMark/>
          </w:tcPr>
          <w:p w14:paraId="41D5E1AA"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w:t>
            </w:r>
          </w:p>
        </w:tc>
        <w:tc>
          <w:tcPr>
            <w:tcW w:w="150" w:type="pct"/>
            <w:tcBorders>
              <w:top w:val="nil"/>
              <w:left w:val="nil"/>
              <w:bottom w:val="nil"/>
              <w:right w:val="nil"/>
            </w:tcBorders>
            <w:hideMark/>
          </w:tcPr>
          <w:p w14:paraId="453F1F3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219D160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Correspondence with Harlan Hague, Outgoing [1986-1992]</w:t>
            </w:r>
          </w:p>
        </w:tc>
      </w:tr>
      <w:tr w:rsidR="00C00BCD" w:rsidRPr="00C00BCD" w14:paraId="78C3554E" w14:textId="77777777" w:rsidTr="00C00BCD">
        <w:tc>
          <w:tcPr>
            <w:tcW w:w="650" w:type="pct"/>
            <w:tcBorders>
              <w:top w:val="nil"/>
              <w:left w:val="single" w:sz="24" w:space="0" w:color="A46E29"/>
              <w:bottom w:val="nil"/>
              <w:right w:val="nil"/>
            </w:tcBorders>
            <w:shd w:val="clear" w:color="auto" w:fill="FFF3CE"/>
            <w:hideMark/>
          </w:tcPr>
          <w:p w14:paraId="529C2E2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5</w:t>
            </w:r>
          </w:p>
        </w:tc>
        <w:tc>
          <w:tcPr>
            <w:tcW w:w="150" w:type="pct"/>
            <w:tcBorders>
              <w:top w:val="nil"/>
              <w:left w:val="nil"/>
              <w:bottom w:val="nil"/>
              <w:right w:val="nil"/>
            </w:tcBorders>
            <w:shd w:val="clear" w:color="auto" w:fill="FFF3CE"/>
            <w:hideMark/>
          </w:tcPr>
          <w:p w14:paraId="4CA2779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FD1A56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Correspondence with Harlan Hague, Incoming [1985-1992]</w:t>
            </w:r>
          </w:p>
        </w:tc>
      </w:tr>
      <w:tr w:rsidR="00C00BCD" w:rsidRPr="00C00BCD" w14:paraId="24806A8D" w14:textId="77777777" w:rsidTr="00C00BCD">
        <w:tc>
          <w:tcPr>
            <w:tcW w:w="650" w:type="pct"/>
            <w:tcBorders>
              <w:top w:val="nil"/>
              <w:left w:val="single" w:sz="24" w:space="0" w:color="A46E29"/>
              <w:bottom w:val="nil"/>
              <w:right w:val="nil"/>
            </w:tcBorders>
            <w:hideMark/>
          </w:tcPr>
          <w:p w14:paraId="78AC78F5"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hideMark/>
          </w:tcPr>
          <w:p w14:paraId="0BA9574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7A86E80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Larkin, Organization and Outline [1986-1988]</w:t>
            </w:r>
          </w:p>
        </w:tc>
      </w:tr>
      <w:tr w:rsidR="00C00BCD" w:rsidRPr="00C00BCD" w14:paraId="7E058827" w14:textId="77777777" w:rsidTr="00C00BCD">
        <w:tc>
          <w:tcPr>
            <w:tcW w:w="650" w:type="pct"/>
            <w:tcBorders>
              <w:top w:val="nil"/>
              <w:left w:val="single" w:sz="24" w:space="0" w:color="A46E29"/>
              <w:bottom w:val="nil"/>
              <w:right w:val="nil"/>
            </w:tcBorders>
            <w:shd w:val="clear" w:color="auto" w:fill="FFF3CE"/>
            <w:hideMark/>
          </w:tcPr>
          <w:p w14:paraId="6D846F92"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nil"/>
              <w:right w:val="nil"/>
            </w:tcBorders>
            <w:shd w:val="clear" w:color="auto" w:fill="FFF3CE"/>
            <w:hideMark/>
          </w:tcPr>
          <w:p w14:paraId="0CB937C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89D1A4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Errata [1995]</w:t>
            </w:r>
          </w:p>
        </w:tc>
      </w:tr>
      <w:tr w:rsidR="00C00BCD" w:rsidRPr="00C00BCD" w14:paraId="0873B944" w14:textId="77777777" w:rsidTr="00C00BCD">
        <w:tc>
          <w:tcPr>
            <w:tcW w:w="650" w:type="pct"/>
            <w:tcBorders>
              <w:top w:val="nil"/>
              <w:left w:val="single" w:sz="24" w:space="0" w:color="A46E29"/>
              <w:bottom w:val="nil"/>
              <w:right w:val="nil"/>
            </w:tcBorders>
            <w:hideMark/>
          </w:tcPr>
          <w:p w14:paraId="35453E2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hideMark/>
          </w:tcPr>
          <w:p w14:paraId="3C6D122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3F5DB19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Production Correspondence [1990]</w:t>
            </w:r>
          </w:p>
        </w:tc>
      </w:tr>
      <w:tr w:rsidR="00C00BCD" w:rsidRPr="00C00BCD" w14:paraId="2D3A42A9" w14:textId="77777777" w:rsidTr="00C00BCD">
        <w:tc>
          <w:tcPr>
            <w:tcW w:w="650" w:type="pct"/>
            <w:tcBorders>
              <w:top w:val="nil"/>
              <w:left w:val="single" w:sz="24" w:space="0" w:color="A46E29"/>
              <w:bottom w:val="nil"/>
              <w:right w:val="nil"/>
            </w:tcBorders>
            <w:shd w:val="clear" w:color="auto" w:fill="FFF3CE"/>
            <w:hideMark/>
          </w:tcPr>
          <w:p w14:paraId="5A972863"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w:t>
            </w:r>
          </w:p>
        </w:tc>
        <w:tc>
          <w:tcPr>
            <w:tcW w:w="150" w:type="pct"/>
            <w:tcBorders>
              <w:top w:val="nil"/>
              <w:left w:val="nil"/>
              <w:bottom w:val="nil"/>
              <w:right w:val="nil"/>
            </w:tcBorders>
            <w:shd w:val="clear" w:color="auto" w:fill="FFF3CE"/>
            <w:hideMark/>
          </w:tcPr>
          <w:p w14:paraId="73F5512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5363FC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Graphics [1989]</w:t>
            </w:r>
          </w:p>
        </w:tc>
      </w:tr>
      <w:tr w:rsidR="00C00BCD" w:rsidRPr="00C00BCD" w14:paraId="63888F91" w14:textId="77777777" w:rsidTr="00C00BCD">
        <w:tc>
          <w:tcPr>
            <w:tcW w:w="650" w:type="pct"/>
            <w:tcBorders>
              <w:top w:val="nil"/>
              <w:left w:val="single" w:sz="24" w:space="0" w:color="A46E29"/>
              <w:bottom w:val="nil"/>
              <w:right w:val="nil"/>
            </w:tcBorders>
            <w:hideMark/>
          </w:tcPr>
          <w:p w14:paraId="2F1C2729"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10</w:t>
            </w:r>
          </w:p>
        </w:tc>
        <w:tc>
          <w:tcPr>
            <w:tcW w:w="150" w:type="pct"/>
            <w:tcBorders>
              <w:top w:val="nil"/>
              <w:left w:val="nil"/>
              <w:bottom w:val="nil"/>
              <w:right w:val="nil"/>
            </w:tcBorders>
            <w:hideMark/>
          </w:tcPr>
          <w:p w14:paraId="66171A9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1F643D1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Promotion [1990-1992]</w:t>
            </w:r>
          </w:p>
        </w:tc>
      </w:tr>
      <w:tr w:rsidR="00C00BCD" w:rsidRPr="00C00BCD" w14:paraId="564B3C67" w14:textId="77777777" w:rsidTr="00C00BCD">
        <w:tc>
          <w:tcPr>
            <w:tcW w:w="650" w:type="pct"/>
            <w:tcBorders>
              <w:top w:val="nil"/>
              <w:left w:val="single" w:sz="24" w:space="0" w:color="A46E29"/>
              <w:bottom w:val="nil"/>
              <w:right w:val="nil"/>
            </w:tcBorders>
            <w:shd w:val="clear" w:color="auto" w:fill="FFF3CE"/>
            <w:hideMark/>
          </w:tcPr>
          <w:p w14:paraId="08F8A35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w:t>
            </w:r>
          </w:p>
        </w:tc>
        <w:tc>
          <w:tcPr>
            <w:tcW w:w="150" w:type="pct"/>
            <w:tcBorders>
              <w:top w:val="nil"/>
              <w:left w:val="nil"/>
              <w:bottom w:val="nil"/>
              <w:right w:val="nil"/>
            </w:tcBorders>
            <w:shd w:val="clear" w:color="auto" w:fill="FFF3CE"/>
            <w:hideMark/>
          </w:tcPr>
          <w:p w14:paraId="459E14A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C8ADCF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Correspondence Other [1985-1989]</w:t>
            </w:r>
          </w:p>
        </w:tc>
      </w:tr>
      <w:tr w:rsidR="00C00BCD" w:rsidRPr="00C00BCD" w14:paraId="75DCA1B4" w14:textId="77777777" w:rsidTr="00C00BCD">
        <w:tc>
          <w:tcPr>
            <w:tcW w:w="650" w:type="pct"/>
            <w:tcBorders>
              <w:top w:val="nil"/>
              <w:left w:val="single" w:sz="24" w:space="0" w:color="A46E29"/>
              <w:bottom w:val="nil"/>
              <w:right w:val="nil"/>
            </w:tcBorders>
            <w:hideMark/>
          </w:tcPr>
          <w:p w14:paraId="1F592B5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12</w:t>
            </w:r>
          </w:p>
        </w:tc>
        <w:tc>
          <w:tcPr>
            <w:tcW w:w="150" w:type="pct"/>
            <w:tcBorders>
              <w:top w:val="nil"/>
              <w:left w:val="nil"/>
              <w:bottom w:val="nil"/>
              <w:right w:val="nil"/>
            </w:tcBorders>
            <w:hideMark/>
          </w:tcPr>
          <w:p w14:paraId="3AE1507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70D9FD7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Other University Presses (not Oklahoma) [1987]</w:t>
            </w:r>
          </w:p>
        </w:tc>
      </w:tr>
      <w:tr w:rsidR="00C00BCD" w:rsidRPr="00C00BCD" w14:paraId="0D714862" w14:textId="77777777" w:rsidTr="00C00BCD">
        <w:tc>
          <w:tcPr>
            <w:tcW w:w="650" w:type="pct"/>
            <w:tcBorders>
              <w:top w:val="nil"/>
              <w:left w:val="single" w:sz="24" w:space="0" w:color="A46E29"/>
              <w:bottom w:val="nil"/>
              <w:right w:val="nil"/>
            </w:tcBorders>
            <w:shd w:val="clear" w:color="auto" w:fill="FFF3CE"/>
            <w:hideMark/>
          </w:tcPr>
          <w:p w14:paraId="2C346583"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13</w:t>
            </w:r>
          </w:p>
        </w:tc>
        <w:tc>
          <w:tcPr>
            <w:tcW w:w="150" w:type="pct"/>
            <w:tcBorders>
              <w:top w:val="nil"/>
              <w:left w:val="nil"/>
              <w:bottom w:val="nil"/>
              <w:right w:val="nil"/>
            </w:tcBorders>
            <w:shd w:val="clear" w:color="auto" w:fill="FFF3CE"/>
            <w:hideMark/>
          </w:tcPr>
          <w:p w14:paraId="7127147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348730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“Collaboration and Re-Writing of TGL” Remarks by DJL on occasion of receipt of Caroline Bancroft Prize, 1992</w:t>
            </w:r>
          </w:p>
        </w:tc>
      </w:tr>
      <w:tr w:rsidR="00C00BCD" w:rsidRPr="00C00BCD" w14:paraId="3BA838CF" w14:textId="77777777" w:rsidTr="00C00BCD">
        <w:tc>
          <w:tcPr>
            <w:tcW w:w="650" w:type="pct"/>
            <w:tcBorders>
              <w:top w:val="nil"/>
              <w:left w:val="single" w:sz="24" w:space="0" w:color="A46E29"/>
              <w:bottom w:val="nil"/>
              <w:right w:val="nil"/>
            </w:tcBorders>
            <w:hideMark/>
          </w:tcPr>
          <w:p w14:paraId="4DF2889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BV</w:t>
            </w:r>
          </w:p>
        </w:tc>
        <w:tc>
          <w:tcPr>
            <w:tcW w:w="150" w:type="pct"/>
            <w:tcBorders>
              <w:top w:val="nil"/>
              <w:left w:val="nil"/>
              <w:bottom w:val="nil"/>
              <w:right w:val="nil"/>
            </w:tcBorders>
            <w:hideMark/>
          </w:tcPr>
          <w:p w14:paraId="6C6F8B3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E3C557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i/>
                <w:iCs/>
                <w:sz w:val="20"/>
                <w:szCs w:val="20"/>
              </w:rPr>
              <w:t>Thomas O. Larkin: A Life of Patriotism and Profit in Old California</w:t>
            </w:r>
            <w:r w:rsidRPr="00C00BCD">
              <w:rPr>
                <w:rFonts w:ascii="Times" w:eastAsia="Times New Roman" w:hAnsi="Times" w:cs="Times New Roman"/>
                <w:sz w:val="20"/>
                <w:szCs w:val="20"/>
              </w:rPr>
              <w:t xml:space="preserve"> </w:t>
            </w:r>
          </w:p>
        </w:tc>
      </w:tr>
      <w:tr w:rsidR="00C00BCD" w:rsidRPr="00C00BCD" w14:paraId="4C9B76C8" w14:textId="77777777" w:rsidTr="00C00BCD">
        <w:tc>
          <w:tcPr>
            <w:tcW w:w="5000" w:type="pct"/>
            <w:gridSpan w:val="3"/>
            <w:tcBorders>
              <w:top w:val="nil"/>
              <w:left w:val="single" w:sz="24" w:space="0" w:color="A46E29"/>
              <w:bottom w:val="nil"/>
              <w:right w:val="single" w:sz="24" w:space="0" w:color="A46E29"/>
            </w:tcBorders>
            <w:hideMark/>
          </w:tcPr>
          <w:p w14:paraId="3F9830F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color w:val="A46E29"/>
                <w:sz w:val="20"/>
                <w:szCs w:val="20"/>
              </w:rPr>
              <w:t>Sunflower University Press, Law in the West</w:t>
            </w:r>
          </w:p>
        </w:tc>
      </w:tr>
      <w:tr w:rsidR="00C00BCD" w:rsidRPr="00C00BCD" w14:paraId="10232CD9" w14:textId="77777777" w:rsidTr="00C00BCD">
        <w:tc>
          <w:tcPr>
            <w:tcW w:w="650" w:type="pct"/>
            <w:tcBorders>
              <w:top w:val="nil"/>
              <w:left w:val="single" w:sz="24" w:space="0" w:color="A46E29"/>
              <w:bottom w:val="nil"/>
              <w:right w:val="nil"/>
            </w:tcBorders>
            <w:shd w:val="clear" w:color="auto" w:fill="FFF3CE"/>
            <w:hideMark/>
          </w:tcPr>
          <w:p w14:paraId="0328A496"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14</w:t>
            </w:r>
          </w:p>
        </w:tc>
        <w:tc>
          <w:tcPr>
            <w:tcW w:w="150" w:type="pct"/>
            <w:tcBorders>
              <w:top w:val="nil"/>
              <w:left w:val="nil"/>
              <w:bottom w:val="nil"/>
              <w:right w:val="nil"/>
            </w:tcBorders>
            <w:shd w:val="clear" w:color="auto" w:fill="FFF3CE"/>
            <w:hideMark/>
          </w:tcPr>
          <w:p w14:paraId="493EBE5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71A1EF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DJL Correspondence with Sunflower Press [1985-1995]</w:t>
            </w:r>
          </w:p>
        </w:tc>
      </w:tr>
      <w:tr w:rsidR="00C00BCD" w:rsidRPr="00C00BCD" w14:paraId="1563B856" w14:textId="77777777" w:rsidTr="00C00BCD">
        <w:tc>
          <w:tcPr>
            <w:tcW w:w="650" w:type="pct"/>
            <w:tcBorders>
              <w:top w:val="nil"/>
              <w:left w:val="single" w:sz="24" w:space="0" w:color="A46E29"/>
              <w:bottom w:val="nil"/>
              <w:right w:val="nil"/>
            </w:tcBorders>
            <w:hideMark/>
          </w:tcPr>
          <w:p w14:paraId="307C3402"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hideMark/>
          </w:tcPr>
          <w:p w14:paraId="27E40CE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72CF4A5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General Correspondence [1983-1984]</w:t>
            </w:r>
          </w:p>
        </w:tc>
      </w:tr>
      <w:tr w:rsidR="00C00BCD" w:rsidRPr="00C00BCD" w14:paraId="4A862545" w14:textId="77777777" w:rsidTr="00C00BCD">
        <w:tc>
          <w:tcPr>
            <w:tcW w:w="650" w:type="pct"/>
            <w:tcBorders>
              <w:top w:val="nil"/>
              <w:left w:val="single" w:sz="24" w:space="0" w:color="A46E29"/>
              <w:bottom w:val="nil"/>
              <w:right w:val="nil"/>
            </w:tcBorders>
            <w:shd w:val="clear" w:color="auto" w:fill="FFF3CE"/>
            <w:hideMark/>
          </w:tcPr>
          <w:p w14:paraId="2DA36EB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w:t>
            </w:r>
          </w:p>
        </w:tc>
        <w:tc>
          <w:tcPr>
            <w:tcW w:w="150" w:type="pct"/>
            <w:tcBorders>
              <w:top w:val="nil"/>
              <w:left w:val="nil"/>
              <w:bottom w:val="nil"/>
              <w:right w:val="nil"/>
            </w:tcBorders>
            <w:shd w:val="clear" w:color="auto" w:fill="FFF3CE"/>
            <w:hideMark/>
          </w:tcPr>
          <w:p w14:paraId="71DB5A8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72C535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Guice, “Territorial and Early State Counts” [1984]</w:t>
            </w:r>
          </w:p>
        </w:tc>
      </w:tr>
      <w:tr w:rsidR="00C00BCD" w:rsidRPr="00C00BCD" w14:paraId="6223E1DE" w14:textId="77777777" w:rsidTr="00C00BCD">
        <w:tc>
          <w:tcPr>
            <w:tcW w:w="650" w:type="pct"/>
            <w:tcBorders>
              <w:top w:val="nil"/>
              <w:left w:val="single" w:sz="24" w:space="0" w:color="A46E29"/>
              <w:bottom w:val="nil"/>
              <w:right w:val="nil"/>
            </w:tcBorders>
            <w:hideMark/>
          </w:tcPr>
          <w:p w14:paraId="17509ACA"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17</w:t>
            </w:r>
          </w:p>
        </w:tc>
        <w:tc>
          <w:tcPr>
            <w:tcW w:w="150" w:type="pct"/>
            <w:tcBorders>
              <w:top w:val="nil"/>
              <w:left w:val="nil"/>
              <w:bottom w:val="nil"/>
              <w:right w:val="nil"/>
            </w:tcBorders>
            <w:hideMark/>
          </w:tcPr>
          <w:p w14:paraId="0A4EFF3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13A2A86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Bloomfield, “Lawyers and Judges: Image and Reality” [1984]</w:t>
            </w:r>
          </w:p>
        </w:tc>
      </w:tr>
      <w:tr w:rsidR="00C00BCD" w:rsidRPr="00C00BCD" w14:paraId="66B2E1BD" w14:textId="77777777" w:rsidTr="00C00BCD">
        <w:tc>
          <w:tcPr>
            <w:tcW w:w="650" w:type="pct"/>
            <w:tcBorders>
              <w:top w:val="nil"/>
              <w:left w:val="single" w:sz="24" w:space="0" w:color="A46E29"/>
              <w:bottom w:val="nil"/>
              <w:right w:val="nil"/>
            </w:tcBorders>
            <w:shd w:val="clear" w:color="auto" w:fill="FFF3CE"/>
            <w:hideMark/>
          </w:tcPr>
          <w:p w14:paraId="159CE90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18</w:t>
            </w:r>
          </w:p>
        </w:tc>
        <w:tc>
          <w:tcPr>
            <w:tcW w:w="150" w:type="pct"/>
            <w:tcBorders>
              <w:top w:val="nil"/>
              <w:left w:val="nil"/>
              <w:bottom w:val="nil"/>
              <w:right w:val="nil"/>
            </w:tcBorders>
            <w:shd w:val="clear" w:color="auto" w:fill="FFF3CE"/>
            <w:hideMark/>
          </w:tcPr>
          <w:p w14:paraId="3FA564A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714093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Weiss, “Western Lawmen: Image and Reality” [1984]</w:t>
            </w:r>
          </w:p>
        </w:tc>
      </w:tr>
      <w:tr w:rsidR="00C00BCD" w:rsidRPr="00C00BCD" w14:paraId="5D21E49C" w14:textId="77777777" w:rsidTr="00C00BCD">
        <w:tc>
          <w:tcPr>
            <w:tcW w:w="650" w:type="pct"/>
            <w:tcBorders>
              <w:top w:val="nil"/>
              <w:left w:val="single" w:sz="24" w:space="0" w:color="A46E29"/>
              <w:bottom w:val="nil"/>
              <w:right w:val="nil"/>
            </w:tcBorders>
            <w:hideMark/>
          </w:tcPr>
          <w:p w14:paraId="778B1089"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19</w:t>
            </w:r>
          </w:p>
        </w:tc>
        <w:tc>
          <w:tcPr>
            <w:tcW w:w="150" w:type="pct"/>
            <w:tcBorders>
              <w:top w:val="nil"/>
              <w:left w:val="nil"/>
              <w:bottom w:val="nil"/>
              <w:right w:val="nil"/>
            </w:tcBorders>
            <w:hideMark/>
          </w:tcPr>
          <w:p w14:paraId="2D0641C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6416E37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Wunder, “Justices of the Peace” [1984]</w:t>
            </w:r>
          </w:p>
        </w:tc>
      </w:tr>
      <w:tr w:rsidR="00C00BCD" w:rsidRPr="00C00BCD" w14:paraId="51B104C0" w14:textId="77777777" w:rsidTr="00C00BCD">
        <w:tc>
          <w:tcPr>
            <w:tcW w:w="650" w:type="pct"/>
            <w:tcBorders>
              <w:top w:val="nil"/>
              <w:left w:val="single" w:sz="24" w:space="0" w:color="A46E29"/>
              <w:bottom w:val="nil"/>
              <w:right w:val="nil"/>
            </w:tcBorders>
            <w:shd w:val="clear" w:color="auto" w:fill="FFF3CE"/>
            <w:hideMark/>
          </w:tcPr>
          <w:p w14:paraId="784C2955"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20</w:t>
            </w:r>
          </w:p>
        </w:tc>
        <w:tc>
          <w:tcPr>
            <w:tcW w:w="150" w:type="pct"/>
            <w:tcBorders>
              <w:top w:val="nil"/>
              <w:left w:val="nil"/>
              <w:bottom w:val="nil"/>
              <w:right w:val="nil"/>
            </w:tcBorders>
            <w:shd w:val="clear" w:color="auto" w:fill="FFF3CE"/>
            <w:hideMark/>
          </w:tcPr>
          <w:p w14:paraId="1CDA9AF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977BD9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Kelly, “San Francisco Vigilantes” [1984]</w:t>
            </w:r>
          </w:p>
        </w:tc>
      </w:tr>
      <w:tr w:rsidR="00C00BCD" w:rsidRPr="00C00BCD" w14:paraId="65139DB2" w14:textId="77777777" w:rsidTr="00C00BCD">
        <w:tc>
          <w:tcPr>
            <w:tcW w:w="650" w:type="pct"/>
            <w:tcBorders>
              <w:top w:val="nil"/>
              <w:left w:val="single" w:sz="24" w:space="0" w:color="A46E29"/>
              <w:bottom w:val="nil"/>
              <w:right w:val="nil"/>
            </w:tcBorders>
            <w:hideMark/>
          </w:tcPr>
          <w:p w14:paraId="0F100AC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21</w:t>
            </w:r>
          </w:p>
        </w:tc>
        <w:tc>
          <w:tcPr>
            <w:tcW w:w="150" w:type="pct"/>
            <w:tcBorders>
              <w:top w:val="nil"/>
              <w:left w:val="nil"/>
              <w:bottom w:val="nil"/>
              <w:right w:val="nil"/>
            </w:tcBorders>
            <w:hideMark/>
          </w:tcPr>
          <w:p w14:paraId="757928C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441E9A5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Dunbar, “Water Law in the West” [1984]</w:t>
            </w:r>
          </w:p>
        </w:tc>
      </w:tr>
      <w:tr w:rsidR="00C00BCD" w:rsidRPr="00C00BCD" w14:paraId="7434843C" w14:textId="77777777" w:rsidTr="00C00BCD">
        <w:tc>
          <w:tcPr>
            <w:tcW w:w="650" w:type="pct"/>
            <w:tcBorders>
              <w:top w:val="nil"/>
              <w:left w:val="single" w:sz="24" w:space="0" w:color="A46E29"/>
              <w:bottom w:val="nil"/>
              <w:right w:val="nil"/>
            </w:tcBorders>
            <w:shd w:val="clear" w:color="auto" w:fill="FFF3CE"/>
            <w:hideMark/>
          </w:tcPr>
          <w:p w14:paraId="3C95A84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22</w:t>
            </w:r>
          </w:p>
        </w:tc>
        <w:tc>
          <w:tcPr>
            <w:tcW w:w="150" w:type="pct"/>
            <w:tcBorders>
              <w:top w:val="nil"/>
              <w:left w:val="nil"/>
              <w:bottom w:val="nil"/>
              <w:right w:val="nil"/>
            </w:tcBorders>
            <w:shd w:val="clear" w:color="auto" w:fill="FFF3CE"/>
            <w:hideMark/>
          </w:tcPr>
          <w:p w14:paraId="54668EB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D7E5FF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Matsuda, “Legal Status of Women in the West” [1984]</w:t>
            </w:r>
          </w:p>
        </w:tc>
      </w:tr>
      <w:tr w:rsidR="00C00BCD" w:rsidRPr="00C00BCD" w14:paraId="61D511A0" w14:textId="77777777" w:rsidTr="00C00BCD">
        <w:tc>
          <w:tcPr>
            <w:tcW w:w="650" w:type="pct"/>
            <w:tcBorders>
              <w:top w:val="nil"/>
              <w:left w:val="single" w:sz="24" w:space="0" w:color="A46E29"/>
              <w:bottom w:val="nil"/>
              <w:right w:val="nil"/>
            </w:tcBorders>
            <w:hideMark/>
          </w:tcPr>
          <w:p w14:paraId="1DC1D53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23</w:t>
            </w:r>
          </w:p>
        </w:tc>
        <w:tc>
          <w:tcPr>
            <w:tcW w:w="150" w:type="pct"/>
            <w:tcBorders>
              <w:top w:val="nil"/>
              <w:left w:val="nil"/>
              <w:bottom w:val="nil"/>
              <w:right w:val="nil"/>
            </w:tcBorders>
            <w:hideMark/>
          </w:tcPr>
          <w:p w14:paraId="301DED6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072998B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Bakken, “Influence of West in the Law” [1984]</w:t>
            </w:r>
          </w:p>
        </w:tc>
      </w:tr>
      <w:tr w:rsidR="00C00BCD" w:rsidRPr="00C00BCD" w14:paraId="08186518" w14:textId="77777777" w:rsidTr="00C00BCD">
        <w:tc>
          <w:tcPr>
            <w:tcW w:w="650" w:type="pct"/>
            <w:tcBorders>
              <w:top w:val="nil"/>
              <w:left w:val="single" w:sz="24" w:space="0" w:color="A46E29"/>
              <w:bottom w:val="single" w:sz="24" w:space="0" w:color="A46E29"/>
              <w:right w:val="nil"/>
            </w:tcBorders>
            <w:shd w:val="clear" w:color="auto" w:fill="FFF3CE"/>
            <w:hideMark/>
          </w:tcPr>
          <w:p w14:paraId="46122335"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24</w:t>
            </w:r>
          </w:p>
        </w:tc>
        <w:tc>
          <w:tcPr>
            <w:tcW w:w="150" w:type="pct"/>
            <w:tcBorders>
              <w:top w:val="nil"/>
              <w:left w:val="nil"/>
              <w:bottom w:val="single" w:sz="24" w:space="0" w:color="A46E29"/>
              <w:right w:val="nil"/>
            </w:tcBorders>
            <w:shd w:val="clear" w:color="auto" w:fill="FFF3CE"/>
            <w:hideMark/>
          </w:tcPr>
          <w:p w14:paraId="40DD7A4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0BA9B1D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Magazine and Book Version [Journal of the West, January, 1985]</w:t>
            </w:r>
          </w:p>
        </w:tc>
      </w:tr>
    </w:tbl>
    <w:p w14:paraId="2AEAF0FC" w14:textId="77777777" w:rsidR="00C00BCD" w:rsidRPr="00C00BCD" w:rsidRDefault="00C00BCD" w:rsidP="00C00BCD">
      <w:pPr>
        <w:spacing w:before="100" w:beforeAutospacing="1" w:after="100" w:afterAutospacing="1"/>
        <w:rPr>
          <w:rFonts w:ascii="Times" w:hAnsi="Times" w:cs="Times New Roman"/>
          <w:sz w:val="20"/>
          <w:szCs w:val="20"/>
        </w:rPr>
      </w:pPr>
      <w:bookmarkStart w:id="6" w:name="box3"/>
      <w:r w:rsidRPr="00C00BCD">
        <w:rPr>
          <w:rFonts w:ascii="Times" w:hAnsi="Times" w:cs="Times New Roman"/>
          <w:b/>
          <w:bCs/>
          <w:sz w:val="20"/>
          <w:szCs w:val="20"/>
        </w:rPr>
        <w:t>Box 3: Crossing Over the Line: Legislating Morality and the Mann Act</w:t>
      </w:r>
      <w:bookmarkEnd w:id="6"/>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6CE3015F" w14:textId="77777777" w:rsidTr="00C00BCD">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122BADE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30BBD6F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31322C8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4F420907" w14:textId="77777777" w:rsidTr="00C00BCD">
        <w:tc>
          <w:tcPr>
            <w:tcW w:w="5000" w:type="pct"/>
            <w:gridSpan w:val="3"/>
            <w:tcBorders>
              <w:top w:val="nil"/>
              <w:left w:val="single" w:sz="24" w:space="0" w:color="A46E29"/>
              <w:bottom w:val="nil"/>
              <w:right w:val="single" w:sz="24" w:space="0" w:color="A46E29"/>
            </w:tcBorders>
            <w:hideMark/>
          </w:tcPr>
          <w:p w14:paraId="5BB87A8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Finding and Securing a Publisher</w:t>
            </w:r>
          </w:p>
        </w:tc>
      </w:tr>
      <w:tr w:rsidR="00C00BCD" w:rsidRPr="00C00BCD" w14:paraId="29FAC5B7" w14:textId="77777777" w:rsidTr="00C00BCD">
        <w:tc>
          <w:tcPr>
            <w:tcW w:w="650" w:type="pct"/>
            <w:tcBorders>
              <w:top w:val="nil"/>
              <w:left w:val="single" w:sz="24" w:space="0" w:color="A46E29"/>
              <w:bottom w:val="nil"/>
              <w:right w:val="nil"/>
            </w:tcBorders>
            <w:shd w:val="clear" w:color="auto" w:fill="FFF3CE"/>
            <w:hideMark/>
          </w:tcPr>
          <w:p w14:paraId="336125EA"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shd w:val="clear" w:color="auto" w:fill="FFF3CE"/>
            <w:hideMark/>
          </w:tcPr>
          <w:p w14:paraId="30F849B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030C4C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Efforts to Obtain Publisher/Agent, Pre-Chicago [1992-1993]</w:t>
            </w:r>
          </w:p>
        </w:tc>
      </w:tr>
      <w:tr w:rsidR="00C00BCD" w:rsidRPr="00C00BCD" w14:paraId="08D3AB10" w14:textId="77777777" w:rsidTr="00C00BCD">
        <w:tc>
          <w:tcPr>
            <w:tcW w:w="650" w:type="pct"/>
            <w:tcBorders>
              <w:top w:val="nil"/>
              <w:left w:val="single" w:sz="24" w:space="0" w:color="A46E29"/>
              <w:bottom w:val="nil"/>
              <w:right w:val="nil"/>
            </w:tcBorders>
            <w:hideMark/>
          </w:tcPr>
          <w:p w14:paraId="147FBDC6"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hideMark/>
          </w:tcPr>
          <w:p w14:paraId="03A0029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2C8F198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Vetting and Editorial Suggestions with Chicago [1992-1993]</w:t>
            </w:r>
          </w:p>
        </w:tc>
      </w:tr>
      <w:tr w:rsidR="00C00BCD" w:rsidRPr="00C00BCD" w14:paraId="4AFDCE5B" w14:textId="77777777" w:rsidTr="00C00BCD">
        <w:tc>
          <w:tcPr>
            <w:tcW w:w="650" w:type="pct"/>
            <w:tcBorders>
              <w:top w:val="nil"/>
              <w:left w:val="single" w:sz="24" w:space="0" w:color="A46E29"/>
              <w:bottom w:val="nil"/>
              <w:right w:val="nil"/>
            </w:tcBorders>
            <w:shd w:val="clear" w:color="auto" w:fill="FFF3CE"/>
            <w:hideMark/>
          </w:tcPr>
          <w:p w14:paraId="3B5635D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shd w:val="clear" w:color="auto" w:fill="FFF3CE"/>
            <w:hideMark/>
          </w:tcPr>
          <w:p w14:paraId="755B64D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E37BA9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Contract with University of Chicago Press [1993]</w:t>
            </w:r>
          </w:p>
        </w:tc>
      </w:tr>
      <w:tr w:rsidR="00C00BCD" w:rsidRPr="00C00BCD" w14:paraId="255C5704" w14:textId="77777777" w:rsidTr="00C00BCD">
        <w:tc>
          <w:tcPr>
            <w:tcW w:w="650" w:type="pct"/>
            <w:tcBorders>
              <w:top w:val="nil"/>
              <w:left w:val="single" w:sz="24" w:space="0" w:color="A46E29"/>
              <w:bottom w:val="nil"/>
              <w:right w:val="nil"/>
            </w:tcBorders>
            <w:hideMark/>
          </w:tcPr>
          <w:p w14:paraId="05E245F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w:t>
            </w:r>
          </w:p>
        </w:tc>
        <w:tc>
          <w:tcPr>
            <w:tcW w:w="150" w:type="pct"/>
            <w:tcBorders>
              <w:top w:val="nil"/>
              <w:left w:val="nil"/>
              <w:bottom w:val="nil"/>
              <w:right w:val="nil"/>
            </w:tcBorders>
            <w:hideMark/>
          </w:tcPr>
          <w:p w14:paraId="54A1C99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5DBFE26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Research Correspondence (Partial) [1991-1993]</w:t>
            </w:r>
          </w:p>
        </w:tc>
      </w:tr>
      <w:tr w:rsidR="00C00BCD" w:rsidRPr="00C00BCD" w14:paraId="3C7E1894" w14:textId="77777777" w:rsidTr="00C00BCD">
        <w:tc>
          <w:tcPr>
            <w:tcW w:w="650" w:type="pct"/>
            <w:tcBorders>
              <w:top w:val="nil"/>
              <w:left w:val="single" w:sz="24" w:space="0" w:color="A46E29"/>
              <w:bottom w:val="nil"/>
              <w:right w:val="nil"/>
            </w:tcBorders>
            <w:shd w:val="clear" w:color="auto" w:fill="FFF3CE"/>
            <w:hideMark/>
          </w:tcPr>
          <w:p w14:paraId="6282FBA2"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5</w:t>
            </w:r>
          </w:p>
        </w:tc>
        <w:tc>
          <w:tcPr>
            <w:tcW w:w="150" w:type="pct"/>
            <w:tcBorders>
              <w:top w:val="nil"/>
              <w:left w:val="nil"/>
              <w:bottom w:val="nil"/>
              <w:right w:val="nil"/>
            </w:tcBorders>
            <w:shd w:val="clear" w:color="auto" w:fill="FFF3CE"/>
            <w:hideMark/>
          </w:tcPr>
          <w:p w14:paraId="55FC651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EC025F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Writing and Revisions [1991-1993]</w:t>
            </w:r>
          </w:p>
        </w:tc>
      </w:tr>
      <w:tr w:rsidR="00C00BCD" w:rsidRPr="00C00BCD" w14:paraId="065A4CB6" w14:textId="77777777" w:rsidTr="00C00BCD">
        <w:tc>
          <w:tcPr>
            <w:tcW w:w="650" w:type="pct"/>
            <w:tcBorders>
              <w:top w:val="nil"/>
              <w:left w:val="single" w:sz="24" w:space="0" w:color="A46E29"/>
              <w:bottom w:val="nil"/>
              <w:right w:val="nil"/>
            </w:tcBorders>
            <w:hideMark/>
          </w:tcPr>
          <w:p w14:paraId="4C81AC0C"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hideMark/>
          </w:tcPr>
          <w:p w14:paraId="25B230B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4004771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Outlines-Examples of Filing System</w:t>
            </w:r>
          </w:p>
        </w:tc>
      </w:tr>
      <w:tr w:rsidR="00C00BCD" w:rsidRPr="00C00BCD" w14:paraId="443A6D31" w14:textId="77777777" w:rsidTr="00C00BCD">
        <w:tc>
          <w:tcPr>
            <w:tcW w:w="650" w:type="pct"/>
            <w:tcBorders>
              <w:top w:val="nil"/>
              <w:left w:val="single" w:sz="24" w:space="0" w:color="A46E29"/>
              <w:bottom w:val="nil"/>
              <w:right w:val="nil"/>
            </w:tcBorders>
            <w:shd w:val="clear" w:color="auto" w:fill="FFF3CE"/>
            <w:hideMark/>
          </w:tcPr>
          <w:p w14:paraId="513D85EF"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nil"/>
              <w:right w:val="nil"/>
            </w:tcBorders>
            <w:shd w:val="clear" w:color="auto" w:fill="FFF3CE"/>
            <w:hideMark/>
          </w:tcPr>
          <w:p w14:paraId="4047F4E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38BC61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Graphics [Diggs Case] [1992-1993]</w:t>
            </w:r>
          </w:p>
        </w:tc>
      </w:tr>
      <w:tr w:rsidR="00C00BCD" w:rsidRPr="00C00BCD" w14:paraId="615B2DF2" w14:textId="77777777" w:rsidTr="00C00BCD">
        <w:tc>
          <w:tcPr>
            <w:tcW w:w="650" w:type="pct"/>
            <w:tcBorders>
              <w:top w:val="nil"/>
              <w:left w:val="single" w:sz="24" w:space="0" w:color="A46E29"/>
              <w:bottom w:val="nil"/>
              <w:right w:val="nil"/>
            </w:tcBorders>
            <w:hideMark/>
          </w:tcPr>
          <w:p w14:paraId="107BC3A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hideMark/>
          </w:tcPr>
          <w:p w14:paraId="770E734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006943D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Photos</w:t>
            </w:r>
          </w:p>
        </w:tc>
      </w:tr>
      <w:tr w:rsidR="00C00BCD" w:rsidRPr="00C00BCD" w14:paraId="6DBE1905" w14:textId="77777777" w:rsidTr="00C00BCD">
        <w:tc>
          <w:tcPr>
            <w:tcW w:w="650" w:type="pct"/>
            <w:tcBorders>
              <w:top w:val="nil"/>
              <w:left w:val="single" w:sz="24" w:space="0" w:color="A46E29"/>
              <w:bottom w:val="nil"/>
              <w:right w:val="nil"/>
            </w:tcBorders>
            <w:shd w:val="clear" w:color="auto" w:fill="FFF3CE"/>
            <w:hideMark/>
          </w:tcPr>
          <w:p w14:paraId="01FE7D4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w:t>
            </w:r>
          </w:p>
        </w:tc>
        <w:tc>
          <w:tcPr>
            <w:tcW w:w="150" w:type="pct"/>
            <w:tcBorders>
              <w:top w:val="nil"/>
              <w:left w:val="nil"/>
              <w:bottom w:val="nil"/>
              <w:right w:val="nil"/>
            </w:tcBorders>
            <w:shd w:val="clear" w:color="auto" w:fill="FFF3CE"/>
            <w:hideMark/>
          </w:tcPr>
          <w:p w14:paraId="1B18BEE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F612B1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Selected Other Suggestions [1991]</w:t>
            </w:r>
          </w:p>
        </w:tc>
      </w:tr>
      <w:tr w:rsidR="00C00BCD" w:rsidRPr="00C00BCD" w14:paraId="07020C61" w14:textId="77777777" w:rsidTr="00C00BCD">
        <w:tc>
          <w:tcPr>
            <w:tcW w:w="650" w:type="pct"/>
            <w:tcBorders>
              <w:top w:val="nil"/>
              <w:left w:val="single" w:sz="24" w:space="0" w:color="A46E29"/>
              <w:bottom w:val="nil"/>
              <w:right w:val="nil"/>
            </w:tcBorders>
            <w:hideMark/>
          </w:tcPr>
          <w:p w14:paraId="30D2B999"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10</w:t>
            </w:r>
          </w:p>
        </w:tc>
        <w:tc>
          <w:tcPr>
            <w:tcW w:w="150" w:type="pct"/>
            <w:tcBorders>
              <w:top w:val="nil"/>
              <w:left w:val="nil"/>
              <w:bottom w:val="nil"/>
              <w:right w:val="nil"/>
            </w:tcBorders>
            <w:hideMark/>
          </w:tcPr>
          <w:p w14:paraId="1F26E1E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31B4FAB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Suggestions from Laura Redoutey</w:t>
            </w:r>
          </w:p>
        </w:tc>
      </w:tr>
      <w:tr w:rsidR="00C00BCD" w:rsidRPr="00C00BCD" w14:paraId="6526980F" w14:textId="77777777" w:rsidTr="00C00BCD">
        <w:tc>
          <w:tcPr>
            <w:tcW w:w="650" w:type="pct"/>
            <w:tcBorders>
              <w:top w:val="nil"/>
              <w:left w:val="single" w:sz="24" w:space="0" w:color="A46E29"/>
              <w:bottom w:val="nil"/>
              <w:right w:val="nil"/>
            </w:tcBorders>
            <w:shd w:val="clear" w:color="auto" w:fill="FFF3CE"/>
            <w:hideMark/>
          </w:tcPr>
          <w:p w14:paraId="74A1A1E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11-12</w:t>
            </w:r>
          </w:p>
        </w:tc>
        <w:tc>
          <w:tcPr>
            <w:tcW w:w="150" w:type="pct"/>
            <w:tcBorders>
              <w:top w:val="nil"/>
              <w:left w:val="nil"/>
              <w:bottom w:val="nil"/>
              <w:right w:val="nil"/>
            </w:tcBorders>
            <w:shd w:val="clear" w:color="auto" w:fill="FFF3CE"/>
            <w:hideMark/>
          </w:tcPr>
          <w:p w14:paraId="77CE063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5D2702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Bill Ross [William G. Ross]</w:t>
            </w:r>
          </w:p>
        </w:tc>
      </w:tr>
      <w:tr w:rsidR="00C00BCD" w:rsidRPr="00C00BCD" w14:paraId="01339A03" w14:textId="77777777" w:rsidTr="00C00BCD">
        <w:tc>
          <w:tcPr>
            <w:tcW w:w="5000" w:type="pct"/>
            <w:gridSpan w:val="3"/>
            <w:tcBorders>
              <w:top w:val="nil"/>
              <w:left w:val="single" w:sz="24" w:space="0" w:color="A46E29"/>
              <w:bottom w:val="nil"/>
              <w:right w:val="single" w:sz="24" w:space="0" w:color="A46E29"/>
            </w:tcBorders>
            <w:hideMark/>
          </w:tcPr>
          <w:p w14:paraId="14A4614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color w:val="A46E29"/>
                <w:sz w:val="20"/>
                <w:szCs w:val="20"/>
              </w:rPr>
              <w:t>Proofed Page Proofs, Mann Act Book</w:t>
            </w:r>
          </w:p>
        </w:tc>
      </w:tr>
      <w:tr w:rsidR="00C00BCD" w:rsidRPr="00C00BCD" w14:paraId="6E4875B1" w14:textId="77777777" w:rsidTr="00C00BCD">
        <w:tc>
          <w:tcPr>
            <w:tcW w:w="650" w:type="pct"/>
            <w:tcBorders>
              <w:top w:val="nil"/>
              <w:left w:val="single" w:sz="24" w:space="0" w:color="A46E29"/>
              <w:bottom w:val="nil"/>
              <w:right w:val="nil"/>
            </w:tcBorders>
            <w:shd w:val="clear" w:color="auto" w:fill="FFF3CE"/>
            <w:hideMark/>
          </w:tcPr>
          <w:p w14:paraId="33A81CB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13</w:t>
            </w:r>
          </w:p>
        </w:tc>
        <w:tc>
          <w:tcPr>
            <w:tcW w:w="150" w:type="pct"/>
            <w:tcBorders>
              <w:top w:val="nil"/>
              <w:left w:val="nil"/>
              <w:bottom w:val="nil"/>
              <w:right w:val="nil"/>
            </w:tcBorders>
            <w:shd w:val="clear" w:color="auto" w:fill="FFF3CE"/>
            <w:hideMark/>
          </w:tcPr>
          <w:p w14:paraId="53615D3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942AF3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Cite Checking-Samples</w:t>
            </w:r>
          </w:p>
        </w:tc>
      </w:tr>
      <w:tr w:rsidR="00C00BCD" w:rsidRPr="00C00BCD" w14:paraId="6C771349" w14:textId="77777777" w:rsidTr="00C00BCD">
        <w:tc>
          <w:tcPr>
            <w:tcW w:w="650" w:type="pct"/>
            <w:tcBorders>
              <w:top w:val="nil"/>
              <w:left w:val="single" w:sz="24" w:space="0" w:color="A46E29"/>
              <w:bottom w:val="nil"/>
              <w:right w:val="nil"/>
            </w:tcBorders>
            <w:hideMark/>
          </w:tcPr>
          <w:p w14:paraId="6CD807A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14</w:t>
            </w:r>
          </w:p>
        </w:tc>
        <w:tc>
          <w:tcPr>
            <w:tcW w:w="150" w:type="pct"/>
            <w:tcBorders>
              <w:top w:val="nil"/>
              <w:left w:val="nil"/>
              <w:bottom w:val="nil"/>
              <w:right w:val="nil"/>
            </w:tcBorders>
            <w:hideMark/>
          </w:tcPr>
          <w:p w14:paraId="36AA715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43CB61E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Editing Sample--Manuscript Copy Editing</w:t>
            </w:r>
          </w:p>
        </w:tc>
      </w:tr>
      <w:tr w:rsidR="00C00BCD" w:rsidRPr="00C00BCD" w14:paraId="3C4550E4" w14:textId="77777777" w:rsidTr="00C00BCD">
        <w:tc>
          <w:tcPr>
            <w:tcW w:w="5000" w:type="pct"/>
            <w:gridSpan w:val="3"/>
            <w:tcBorders>
              <w:top w:val="nil"/>
              <w:left w:val="single" w:sz="24" w:space="0" w:color="A46E29"/>
              <w:bottom w:val="nil"/>
              <w:right w:val="single" w:sz="24" w:space="0" w:color="A46E29"/>
            </w:tcBorders>
            <w:hideMark/>
          </w:tcPr>
          <w:p w14:paraId="2F2BBED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color w:val="A46E29"/>
                <w:sz w:val="20"/>
                <w:szCs w:val="20"/>
              </w:rPr>
              <w:t>Editorial Suggestions-Colleagues and Friends</w:t>
            </w:r>
          </w:p>
        </w:tc>
      </w:tr>
      <w:tr w:rsidR="00C00BCD" w:rsidRPr="00C00BCD" w14:paraId="761E99B4" w14:textId="77777777" w:rsidTr="00C00BCD">
        <w:tc>
          <w:tcPr>
            <w:tcW w:w="650" w:type="pct"/>
            <w:tcBorders>
              <w:top w:val="nil"/>
              <w:left w:val="single" w:sz="24" w:space="0" w:color="A46E29"/>
              <w:bottom w:val="nil"/>
              <w:right w:val="nil"/>
            </w:tcBorders>
            <w:shd w:val="clear" w:color="auto" w:fill="FFF3CE"/>
            <w:hideMark/>
          </w:tcPr>
          <w:p w14:paraId="4A3D0E4C"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shd w:val="clear" w:color="auto" w:fill="FFF3CE"/>
            <w:hideMark/>
          </w:tcPr>
          <w:p w14:paraId="235A60C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D3FDD6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Editing Samples, Proofs</w:t>
            </w:r>
          </w:p>
        </w:tc>
      </w:tr>
      <w:tr w:rsidR="00C00BCD" w:rsidRPr="00C00BCD" w14:paraId="732C0DBF" w14:textId="77777777" w:rsidTr="00C00BCD">
        <w:tc>
          <w:tcPr>
            <w:tcW w:w="650" w:type="pct"/>
            <w:tcBorders>
              <w:top w:val="nil"/>
              <w:left w:val="single" w:sz="24" w:space="0" w:color="A46E29"/>
              <w:bottom w:val="nil"/>
              <w:right w:val="nil"/>
            </w:tcBorders>
            <w:hideMark/>
          </w:tcPr>
          <w:p w14:paraId="0EFB78F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w:t>
            </w:r>
          </w:p>
        </w:tc>
        <w:tc>
          <w:tcPr>
            <w:tcW w:w="150" w:type="pct"/>
            <w:tcBorders>
              <w:top w:val="nil"/>
              <w:left w:val="nil"/>
              <w:bottom w:val="nil"/>
              <w:right w:val="nil"/>
            </w:tcBorders>
            <w:hideMark/>
          </w:tcPr>
          <w:p w14:paraId="605B746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2F8DEF8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Production [1993]</w:t>
            </w:r>
          </w:p>
        </w:tc>
      </w:tr>
      <w:tr w:rsidR="00C00BCD" w:rsidRPr="00C00BCD" w14:paraId="130DF148" w14:textId="77777777" w:rsidTr="00C00BCD">
        <w:tc>
          <w:tcPr>
            <w:tcW w:w="650" w:type="pct"/>
            <w:tcBorders>
              <w:top w:val="nil"/>
              <w:left w:val="single" w:sz="24" w:space="0" w:color="A46E29"/>
              <w:bottom w:val="single" w:sz="24" w:space="0" w:color="A46E29"/>
              <w:right w:val="nil"/>
            </w:tcBorders>
            <w:shd w:val="clear" w:color="auto" w:fill="FFF3CE"/>
            <w:hideMark/>
          </w:tcPr>
          <w:p w14:paraId="7C185F8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BV</w:t>
            </w:r>
          </w:p>
        </w:tc>
        <w:tc>
          <w:tcPr>
            <w:tcW w:w="150" w:type="pct"/>
            <w:tcBorders>
              <w:top w:val="nil"/>
              <w:left w:val="nil"/>
              <w:bottom w:val="single" w:sz="24" w:space="0" w:color="A46E29"/>
              <w:right w:val="nil"/>
            </w:tcBorders>
            <w:shd w:val="clear" w:color="auto" w:fill="FFF3CE"/>
            <w:hideMark/>
          </w:tcPr>
          <w:p w14:paraId="4E16BE8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59970E5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i/>
                <w:iCs/>
                <w:sz w:val="20"/>
                <w:szCs w:val="20"/>
              </w:rPr>
              <w:t>Crossing Over the Line: Legislating Morality and the Mann Act</w:t>
            </w:r>
            <w:r w:rsidRPr="00C00BCD">
              <w:rPr>
                <w:rFonts w:ascii="Times" w:hAnsi="Times" w:cs="Times New Roman"/>
                <w:sz w:val="20"/>
                <w:szCs w:val="20"/>
              </w:rPr>
              <w:t xml:space="preserve"> </w:t>
            </w:r>
          </w:p>
        </w:tc>
      </w:tr>
      <w:tr w:rsidR="00C00BCD" w:rsidRPr="00C00BCD" w14:paraId="7F097B4C" w14:textId="77777777" w:rsidTr="00C00BCD">
        <w:tc>
          <w:tcPr>
            <w:tcW w:w="5000" w:type="pct"/>
            <w:gridSpan w:val="3"/>
            <w:tcBorders>
              <w:top w:val="nil"/>
              <w:left w:val="single" w:sz="24" w:space="0" w:color="A46E29"/>
              <w:bottom w:val="nil"/>
              <w:right w:val="single" w:sz="24" w:space="0" w:color="A46E29"/>
            </w:tcBorders>
            <w:hideMark/>
          </w:tcPr>
          <w:p w14:paraId="18EE0A2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Post Publication-Crossing Over the Line</w:t>
            </w:r>
          </w:p>
        </w:tc>
      </w:tr>
      <w:tr w:rsidR="00C00BCD" w:rsidRPr="00C00BCD" w14:paraId="59879D6F" w14:textId="77777777" w:rsidTr="00C00BCD">
        <w:tc>
          <w:tcPr>
            <w:tcW w:w="650" w:type="pct"/>
            <w:tcBorders>
              <w:top w:val="nil"/>
              <w:left w:val="single" w:sz="24" w:space="0" w:color="A46E29"/>
              <w:bottom w:val="nil"/>
              <w:right w:val="nil"/>
            </w:tcBorders>
            <w:shd w:val="clear" w:color="auto" w:fill="FFF3CE"/>
            <w:hideMark/>
          </w:tcPr>
          <w:p w14:paraId="29CC04BA"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17</w:t>
            </w:r>
          </w:p>
        </w:tc>
        <w:tc>
          <w:tcPr>
            <w:tcW w:w="150" w:type="pct"/>
            <w:tcBorders>
              <w:top w:val="nil"/>
              <w:left w:val="nil"/>
              <w:bottom w:val="nil"/>
              <w:right w:val="nil"/>
            </w:tcBorders>
            <w:shd w:val="clear" w:color="auto" w:fill="FFF3CE"/>
            <w:hideMark/>
          </w:tcPr>
          <w:p w14:paraId="12DE1FA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E6FFE9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Reviews </w:t>
            </w:r>
          </w:p>
        </w:tc>
      </w:tr>
      <w:tr w:rsidR="00C00BCD" w:rsidRPr="00C00BCD" w14:paraId="5859FB48" w14:textId="77777777" w:rsidTr="00C00BCD">
        <w:tc>
          <w:tcPr>
            <w:tcW w:w="650" w:type="pct"/>
            <w:tcBorders>
              <w:top w:val="nil"/>
              <w:left w:val="single" w:sz="24" w:space="0" w:color="A46E29"/>
              <w:bottom w:val="nil"/>
              <w:right w:val="nil"/>
            </w:tcBorders>
            <w:hideMark/>
          </w:tcPr>
          <w:p w14:paraId="42AF816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18</w:t>
            </w:r>
          </w:p>
        </w:tc>
        <w:tc>
          <w:tcPr>
            <w:tcW w:w="150" w:type="pct"/>
            <w:tcBorders>
              <w:top w:val="nil"/>
              <w:left w:val="nil"/>
              <w:bottom w:val="nil"/>
              <w:right w:val="nil"/>
            </w:tcBorders>
            <w:hideMark/>
          </w:tcPr>
          <w:p w14:paraId="6204B46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69896E5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Catalogues</w:t>
            </w:r>
          </w:p>
        </w:tc>
      </w:tr>
      <w:tr w:rsidR="00C00BCD" w:rsidRPr="00C00BCD" w14:paraId="225E49B3" w14:textId="77777777" w:rsidTr="00C00BCD">
        <w:tc>
          <w:tcPr>
            <w:tcW w:w="650" w:type="pct"/>
            <w:tcBorders>
              <w:top w:val="nil"/>
              <w:left w:val="single" w:sz="24" w:space="0" w:color="A46E29"/>
              <w:bottom w:val="nil"/>
              <w:right w:val="nil"/>
            </w:tcBorders>
            <w:shd w:val="clear" w:color="auto" w:fill="FFF3CE"/>
            <w:hideMark/>
          </w:tcPr>
          <w:p w14:paraId="0F09DB8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shd w:val="clear" w:color="auto" w:fill="FFF3CE"/>
            <w:hideMark/>
          </w:tcPr>
          <w:p w14:paraId="0838039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7EDA19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Sales &amp; Financial [1994-2001]</w:t>
            </w:r>
          </w:p>
        </w:tc>
      </w:tr>
      <w:tr w:rsidR="00C00BCD" w:rsidRPr="00C00BCD" w14:paraId="61562E8E" w14:textId="77777777" w:rsidTr="00C00BCD">
        <w:tc>
          <w:tcPr>
            <w:tcW w:w="650" w:type="pct"/>
            <w:tcBorders>
              <w:top w:val="nil"/>
              <w:left w:val="single" w:sz="24" w:space="0" w:color="A46E29"/>
              <w:bottom w:val="nil"/>
              <w:right w:val="nil"/>
            </w:tcBorders>
            <w:hideMark/>
          </w:tcPr>
          <w:p w14:paraId="163E11F3"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20</w:t>
            </w:r>
          </w:p>
        </w:tc>
        <w:tc>
          <w:tcPr>
            <w:tcW w:w="150" w:type="pct"/>
            <w:tcBorders>
              <w:top w:val="nil"/>
              <w:left w:val="nil"/>
              <w:bottom w:val="nil"/>
              <w:right w:val="nil"/>
            </w:tcBorders>
            <w:hideMark/>
          </w:tcPr>
          <w:p w14:paraId="66435A6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40F064C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Promotion [1994-1996]</w:t>
            </w:r>
          </w:p>
        </w:tc>
      </w:tr>
      <w:tr w:rsidR="00C00BCD" w:rsidRPr="00C00BCD" w14:paraId="7358055F" w14:textId="77777777" w:rsidTr="00C00BCD">
        <w:tc>
          <w:tcPr>
            <w:tcW w:w="650" w:type="pct"/>
            <w:tcBorders>
              <w:top w:val="nil"/>
              <w:left w:val="single" w:sz="24" w:space="0" w:color="A46E29"/>
              <w:bottom w:val="nil"/>
              <w:right w:val="nil"/>
            </w:tcBorders>
            <w:shd w:val="clear" w:color="auto" w:fill="FFF3CE"/>
            <w:hideMark/>
          </w:tcPr>
          <w:p w14:paraId="4244F3BF"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21</w:t>
            </w:r>
          </w:p>
        </w:tc>
        <w:tc>
          <w:tcPr>
            <w:tcW w:w="150" w:type="pct"/>
            <w:tcBorders>
              <w:top w:val="nil"/>
              <w:left w:val="nil"/>
              <w:bottom w:val="nil"/>
              <w:right w:val="nil"/>
            </w:tcBorders>
            <w:shd w:val="clear" w:color="auto" w:fill="FFF3CE"/>
            <w:hideMark/>
          </w:tcPr>
          <w:p w14:paraId="6A47D16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038852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Library Holdings [1994-1996]</w:t>
            </w:r>
          </w:p>
        </w:tc>
      </w:tr>
      <w:tr w:rsidR="00C00BCD" w:rsidRPr="00C00BCD" w14:paraId="76FC3B2B" w14:textId="77777777" w:rsidTr="00C00BCD">
        <w:tc>
          <w:tcPr>
            <w:tcW w:w="650" w:type="pct"/>
            <w:tcBorders>
              <w:top w:val="nil"/>
              <w:left w:val="single" w:sz="24" w:space="0" w:color="A46E29"/>
              <w:bottom w:val="nil"/>
              <w:right w:val="nil"/>
            </w:tcBorders>
            <w:hideMark/>
          </w:tcPr>
          <w:p w14:paraId="12D30B2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22</w:t>
            </w:r>
          </w:p>
        </w:tc>
        <w:tc>
          <w:tcPr>
            <w:tcW w:w="150" w:type="pct"/>
            <w:tcBorders>
              <w:top w:val="nil"/>
              <w:left w:val="nil"/>
              <w:bottom w:val="nil"/>
              <w:right w:val="nil"/>
            </w:tcBorders>
            <w:hideMark/>
          </w:tcPr>
          <w:p w14:paraId="45603BA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17DC3C2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i/>
                <w:iCs/>
                <w:sz w:val="20"/>
                <w:szCs w:val="20"/>
              </w:rPr>
              <w:t>Crossing Over the Line</w:t>
            </w:r>
            <w:r w:rsidRPr="00C00BCD">
              <w:rPr>
                <w:rFonts w:ascii="Times" w:hAnsi="Times" w:cs="Times New Roman"/>
                <w:sz w:val="20"/>
                <w:szCs w:val="20"/>
              </w:rPr>
              <w:t xml:space="preserve"> – Paperback Edition (2006) Correspondence</w:t>
            </w:r>
          </w:p>
        </w:tc>
      </w:tr>
      <w:tr w:rsidR="00C00BCD" w:rsidRPr="00C00BCD" w14:paraId="1088631F" w14:textId="77777777" w:rsidTr="00C00BCD">
        <w:tc>
          <w:tcPr>
            <w:tcW w:w="650" w:type="pct"/>
            <w:tcBorders>
              <w:top w:val="nil"/>
              <w:left w:val="single" w:sz="24" w:space="0" w:color="A46E29"/>
              <w:bottom w:val="single" w:sz="24" w:space="0" w:color="A46E29"/>
              <w:right w:val="nil"/>
            </w:tcBorders>
            <w:hideMark/>
          </w:tcPr>
          <w:p w14:paraId="4576D7C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single" w:sz="24" w:space="0" w:color="A46E29"/>
              <w:right w:val="nil"/>
            </w:tcBorders>
            <w:hideMark/>
          </w:tcPr>
          <w:p w14:paraId="7B40001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61518C8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Eliot Spilzer-Mann Act Interview with AP-2008</w:t>
            </w:r>
          </w:p>
        </w:tc>
      </w:tr>
    </w:tbl>
    <w:p w14:paraId="5B4F5475" w14:textId="77777777" w:rsidR="00C00BCD" w:rsidRPr="00C00BCD" w:rsidRDefault="00C00BCD" w:rsidP="00C00BCD">
      <w:pPr>
        <w:spacing w:before="100" w:beforeAutospacing="1" w:after="100" w:afterAutospacing="1"/>
        <w:rPr>
          <w:rFonts w:ascii="Times" w:hAnsi="Times" w:cs="Times New Roman"/>
          <w:sz w:val="20"/>
          <w:szCs w:val="20"/>
        </w:rPr>
      </w:pPr>
      <w:bookmarkStart w:id="7" w:name="box4"/>
      <w:r w:rsidRPr="00C00BCD">
        <w:rPr>
          <w:rFonts w:ascii="Times" w:hAnsi="Times" w:cs="Times New Roman"/>
          <w:b/>
          <w:bCs/>
          <w:sz w:val="20"/>
          <w:szCs w:val="20"/>
        </w:rPr>
        <w:t>Box 4: From Maverick to Mainstream: Cumberland School of Law, 1847-1997</w:t>
      </w:r>
      <w:bookmarkEnd w:id="7"/>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44DE733F" w14:textId="77777777" w:rsidTr="00C00BCD">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0D67EF3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674FC06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79942F1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5AAD6B2C" w14:textId="77777777" w:rsidTr="00C00BCD">
        <w:tc>
          <w:tcPr>
            <w:tcW w:w="5000" w:type="pct"/>
            <w:gridSpan w:val="3"/>
            <w:tcBorders>
              <w:top w:val="nil"/>
              <w:left w:val="single" w:sz="24" w:space="0" w:color="A46E29"/>
              <w:bottom w:val="nil"/>
              <w:right w:val="single" w:sz="24" w:space="0" w:color="A46E29"/>
            </w:tcBorders>
            <w:hideMark/>
          </w:tcPr>
          <w:p w14:paraId="24F80A3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Research, Editing &amp; Writing</w:t>
            </w:r>
          </w:p>
        </w:tc>
      </w:tr>
      <w:tr w:rsidR="00C00BCD" w:rsidRPr="00C00BCD" w14:paraId="4282D38E" w14:textId="77777777" w:rsidTr="00C00BCD">
        <w:tc>
          <w:tcPr>
            <w:tcW w:w="650" w:type="pct"/>
            <w:tcBorders>
              <w:top w:val="nil"/>
              <w:left w:val="single" w:sz="24" w:space="0" w:color="A46E29"/>
              <w:bottom w:val="nil"/>
              <w:right w:val="nil"/>
            </w:tcBorders>
            <w:shd w:val="clear" w:color="auto" w:fill="FFF3CE"/>
            <w:hideMark/>
          </w:tcPr>
          <w:p w14:paraId="49F56CD9"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shd w:val="clear" w:color="auto" w:fill="FFF3CE"/>
            <w:hideMark/>
          </w:tcPr>
          <w:p w14:paraId="675D8FF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B687CA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Writing</w:t>
            </w:r>
          </w:p>
        </w:tc>
      </w:tr>
      <w:tr w:rsidR="00C00BCD" w:rsidRPr="00C00BCD" w14:paraId="7C678CF4" w14:textId="77777777" w:rsidTr="00C00BCD">
        <w:tc>
          <w:tcPr>
            <w:tcW w:w="650" w:type="pct"/>
            <w:tcBorders>
              <w:top w:val="nil"/>
              <w:left w:val="single" w:sz="24" w:space="0" w:color="A46E29"/>
              <w:bottom w:val="nil"/>
              <w:right w:val="nil"/>
            </w:tcBorders>
            <w:hideMark/>
          </w:tcPr>
          <w:p w14:paraId="2FFAD3F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hideMark/>
          </w:tcPr>
          <w:p w14:paraId="44A27B5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2863169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Research Correspondence [1991-1994]</w:t>
            </w:r>
          </w:p>
        </w:tc>
      </w:tr>
      <w:tr w:rsidR="00C00BCD" w:rsidRPr="00C00BCD" w14:paraId="6E90B165" w14:textId="77777777" w:rsidTr="00C00BCD">
        <w:tc>
          <w:tcPr>
            <w:tcW w:w="650" w:type="pct"/>
            <w:tcBorders>
              <w:top w:val="nil"/>
              <w:left w:val="single" w:sz="24" w:space="0" w:color="A46E29"/>
              <w:bottom w:val="nil"/>
              <w:right w:val="nil"/>
            </w:tcBorders>
            <w:shd w:val="clear" w:color="auto" w:fill="FFF3CE"/>
            <w:hideMark/>
          </w:tcPr>
          <w:p w14:paraId="2B975983"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shd w:val="clear" w:color="auto" w:fill="FFF3CE"/>
            <w:hideMark/>
          </w:tcPr>
          <w:p w14:paraId="6851CD9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548A28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Outlines</w:t>
            </w:r>
          </w:p>
        </w:tc>
      </w:tr>
      <w:tr w:rsidR="00C00BCD" w:rsidRPr="00C00BCD" w14:paraId="5DC810E6" w14:textId="77777777" w:rsidTr="00C00BCD">
        <w:tc>
          <w:tcPr>
            <w:tcW w:w="650" w:type="pct"/>
            <w:tcBorders>
              <w:top w:val="nil"/>
              <w:left w:val="single" w:sz="24" w:space="0" w:color="A46E29"/>
              <w:bottom w:val="nil"/>
              <w:right w:val="nil"/>
            </w:tcBorders>
            <w:hideMark/>
          </w:tcPr>
          <w:p w14:paraId="3FF2560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w:t>
            </w:r>
          </w:p>
        </w:tc>
        <w:tc>
          <w:tcPr>
            <w:tcW w:w="150" w:type="pct"/>
            <w:tcBorders>
              <w:top w:val="nil"/>
              <w:left w:val="nil"/>
              <w:bottom w:val="nil"/>
              <w:right w:val="nil"/>
            </w:tcBorders>
            <w:hideMark/>
          </w:tcPr>
          <w:p w14:paraId="4EDBC2A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5FC6842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Research Materials (sampling) [1993]</w:t>
            </w:r>
          </w:p>
        </w:tc>
      </w:tr>
      <w:tr w:rsidR="00C00BCD" w:rsidRPr="00C00BCD" w14:paraId="56E47C07" w14:textId="77777777" w:rsidTr="00C00BCD">
        <w:tc>
          <w:tcPr>
            <w:tcW w:w="650" w:type="pct"/>
            <w:tcBorders>
              <w:top w:val="nil"/>
              <w:left w:val="single" w:sz="24" w:space="0" w:color="A46E29"/>
              <w:bottom w:val="single" w:sz="24" w:space="0" w:color="A46E29"/>
              <w:right w:val="nil"/>
            </w:tcBorders>
            <w:shd w:val="clear" w:color="auto" w:fill="FFF3CE"/>
            <w:hideMark/>
          </w:tcPr>
          <w:p w14:paraId="5F3D2DC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5</w:t>
            </w:r>
          </w:p>
        </w:tc>
        <w:tc>
          <w:tcPr>
            <w:tcW w:w="150" w:type="pct"/>
            <w:tcBorders>
              <w:top w:val="nil"/>
              <w:left w:val="nil"/>
              <w:bottom w:val="single" w:sz="24" w:space="0" w:color="A46E29"/>
              <w:right w:val="nil"/>
            </w:tcBorders>
            <w:shd w:val="clear" w:color="auto" w:fill="FFF3CE"/>
            <w:hideMark/>
          </w:tcPr>
          <w:p w14:paraId="49113C0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3538962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Bill Ross-Editorial Suggestion</w:t>
            </w:r>
          </w:p>
        </w:tc>
      </w:tr>
      <w:tr w:rsidR="00C00BCD" w:rsidRPr="00C00BCD" w14:paraId="6F092B12" w14:textId="77777777" w:rsidTr="00C00BCD">
        <w:tc>
          <w:tcPr>
            <w:tcW w:w="5000" w:type="pct"/>
            <w:gridSpan w:val="3"/>
            <w:tcBorders>
              <w:top w:val="nil"/>
              <w:left w:val="single" w:sz="24" w:space="0" w:color="A46E29"/>
              <w:bottom w:val="nil"/>
              <w:right w:val="single" w:sz="24" w:space="0" w:color="A46E29"/>
            </w:tcBorders>
            <w:hideMark/>
          </w:tcPr>
          <w:p w14:paraId="1677050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Relations with Publisher</w:t>
            </w:r>
          </w:p>
        </w:tc>
      </w:tr>
      <w:tr w:rsidR="00C00BCD" w:rsidRPr="00C00BCD" w14:paraId="6C1A3937" w14:textId="77777777" w:rsidTr="00C00BCD">
        <w:tc>
          <w:tcPr>
            <w:tcW w:w="650" w:type="pct"/>
            <w:tcBorders>
              <w:top w:val="nil"/>
              <w:left w:val="single" w:sz="24" w:space="0" w:color="A46E29"/>
              <w:bottom w:val="nil"/>
              <w:right w:val="nil"/>
            </w:tcBorders>
            <w:shd w:val="clear" w:color="auto" w:fill="FFF3CE"/>
            <w:hideMark/>
          </w:tcPr>
          <w:p w14:paraId="4DC6349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shd w:val="clear" w:color="auto" w:fill="FFF3CE"/>
            <w:hideMark/>
          </w:tcPr>
          <w:p w14:paraId="47DC8A2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2ACD95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Contractual Negotiations [1990-1996]</w:t>
            </w:r>
          </w:p>
        </w:tc>
      </w:tr>
      <w:tr w:rsidR="00C00BCD" w:rsidRPr="00C00BCD" w14:paraId="1458FB4F" w14:textId="77777777" w:rsidTr="00C00BCD">
        <w:tc>
          <w:tcPr>
            <w:tcW w:w="650" w:type="pct"/>
            <w:tcBorders>
              <w:top w:val="nil"/>
              <w:left w:val="single" w:sz="24" w:space="0" w:color="A46E29"/>
              <w:bottom w:val="nil"/>
              <w:right w:val="nil"/>
            </w:tcBorders>
            <w:hideMark/>
          </w:tcPr>
          <w:p w14:paraId="4511DAC2"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nil"/>
              <w:right w:val="nil"/>
            </w:tcBorders>
            <w:hideMark/>
          </w:tcPr>
          <w:p w14:paraId="59020DF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3EDF374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Production Correspondence [1995-1996]</w:t>
            </w:r>
          </w:p>
        </w:tc>
      </w:tr>
      <w:tr w:rsidR="00C00BCD" w:rsidRPr="00C00BCD" w14:paraId="12132C7D" w14:textId="77777777" w:rsidTr="00C00BCD">
        <w:tc>
          <w:tcPr>
            <w:tcW w:w="650" w:type="pct"/>
            <w:tcBorders>
              <w:top w:val="nil"/>
              <w:left w:val="single" w:sz="24" w:space="0" w:color="A46E29"/>
              <w:bottom w:val="nil"/>
              <w:right w:val="nil"/>
            </w:tcBorders>
            <w:shd w:val="clear" w:color="auto" w:fill="FFF3CE"/>
            <w:hideMark/>
          </w:tcPr>
          <w:p w14:paraId="34ADCEF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shd w:val="clear" w:color="auto" w:fill="FFF3CE"/>
            <w:hideMark/>
          </w:tcPr>
          <w:p w14:paraId="0AEA3F6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78E886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Graphics [1994-1996]</w:t>
            </w:r>
          </w:p>
        </w:tc>
      </w:tr>
      <w:tr w:rsidR="00C00BCD" w:rsidRPr="00C00BCD" w14:paraId="66A6D1B8" w14:textId="77777777" w:rsidTr="00C00BCD">
        <w:tc>
          <w:tcPr>
            <w:tcW w:w="650" w:type="pct"/>
            <w:tcBorders>
              <w:top w:val="nil"/>
              <w:left w:val="single" w:sz="24" w:space="0" w:color="A46E29"/>
              <w:bottom w:val="single" w:sz="24" w:space="0" w:color="A46E29"/>
              <w:right w:val="nil"/>
            </w:tcBorders>
            <w:hideMark/>
          </w:tcPr>
          <w:p w14:paraId="049E67D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w:t>
            </w:r>
          </w:p>
        </w:tc>
        <w:tc>
          <w:tcPr>
            <w:tcW w:w="150" w:type="pct"/>
            <w:tcBorders>
              <w:top w:val="nil"/>
              <w:left w:val="nil"/>
              <w:bottom w:val="single" w:sz="24" w:space="0" w:color="A46E29"/>
              <w:right w:val="nil"/>
            </w:tcBorders>
            <w:hideMark/>
          </w:tcPr>
          <w:p w14:paraId="4C017D7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14:paraId="70361A9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Sales &amp; Financial [1997-2001]</w:t>
            </w:r>
          </w:p>
        </w:tc>
      </w:tr>
      <w:tr w:rsidR="00C00BCD" w:rsidRPr="00C00BCD" w14:paraId="2B6FC5DD" w14:textId="77777777" w:rsidTr="00C00BCD">
        <w:tc>
          <w:tcPr>
            <w:tcW w:w="5000" w:type="pct"/>
            <w:gridSpan w:val="3"/>
            <w:tcBorders>
              <w:top w:val="nil"/>
              <w:left w:val="single" w:sz="24" w:space="0" w:color="A46E29"/>
              <w:bottom w:val="nil"/>
              <w:right w:val="single" w:sz="24" w:space="0" w:color="A46E29"/>
            </w:tcBorders>
            <w:hideMark/>
          </w:tcPr>
          <w:p w14:paraId="28C868F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Post Publication</w:t>
            </w:r>
          </w:p>
        </w:tc>
      </w:tr>
      <w:tr w:rsidR="00C00BCD" w:rsidRPr="00C00BCD" w14:paraId="5622D0EE" w14:textId="77777777" w:rsidTr="00C00BCD">
        <w:tc>
          <w:tcPr>
            <w:tcW w:w="650" w:type="pct"/>
            <w:tcBorders>
              <w:top w:val="nil"/>
              <w:left w:val="single" w:sz="24" w:space="0" w:color="A46E29"/>
              <w:bottom w:val="nil"/>
              <w:right w:val="nil"/>
            </w:tcBorders>
            <w:shd w:val="clear" w:color="auto" w:fill="FFF3CE"/>
            <w:hideMark/>
          </w:tcPr>
          <w:p w14:paraId="7A068BF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10</w:t>
            </w:r>
          </w:p>
        </w:tc>
        <w:tc>
          <w:tcPr>
            <w:tcW w:w="150" w:type="pct"/>
            <w:tcBorders>
              <w:top w:val="nil"/>
              <w:left w:val="nil"/>
              <w:bottom w:val="nil"/>
              <w:right w:val="nil"/>
            </w:tcBorders>
            <w:shd w:val="clear" w:color="auto" w:fill="FFF3CE"/>
            <w:hideMark/>
          </w:tcPr>
          <w:p w14:paraId="68349D6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5868ED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Promotion [1997]</w:t>
            </w:r>
          </w:p>
        </w:tc>
      </w:tr>
      <w:tr w:rsidR="00C00BCD" w:rsidRPr="00C00BCD" w14:paraId="351DF81C" w14:textId="77777777" w:rsidTr="00C00BCD">
        <w:tc>
          <w:tcPr>
            <w:tcW w:w="650" w:type="pct"/>
            <w:tcBorders>
              <w:top w:val="nil"/>
              <w:left w:val="single" w:sz="24" w:space="0" w:color="A46E29"/>
              <w:bottom w:val="nil"/>
              <w:right w:val="nil"/>
            </w:tcBorders>
            <w:hideMark/>
          </w:tcPr>
          <w:p w14:paraId="10B619D9"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w:t>
            </w:r>
          </w:p>
        </w:tc>
        <w:tc>
          <w:tcPr>
            <w:tcW w:w="150" w:type="pct"/>
            <w:tcBorders>
              <w:top w:val="nil"/>
              <w:left w:val="nil"/>
              <w:bottom w:val="nil"/>
              <w:right w:val="nil"/>
            </w:tcBorders>
            <w:hideMark/>
          </w:tcPr>
          <w:p w14:paraId="350A561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6894F23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Reviews [1997]</w:t>
            </w:r>
          </w:p>
        </w:tc>
      </w:tr>
      <w:tr w:rsidR="00C00BCD" w:rsidRPr="00C00BCD" w14:paraId="172B9709" w14:textId="77777777" w:rsidTr="00C00BCD">
        <w:tc>
          <w:tcPr>
            <w:tcW w:w="650" w:type="pct"/>
            <w:tcBorders>
              <w:top w:val="nil"/>
              <w:left w:val="single" w:sz="24" w:space="0" w:color="A46E29"/>
              <w:bottom w:val="nil"/>
              <w:right w:val="nil"/>
            </w:tcBorders>
            <w:shd w:val="clear" w:color="auto" w:fill="FFF3CE"/>
            <w:hideMark/>
          </w:tcPr>
          <w:p w14:paraId="59C41DD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12</w:t>
            </w:r>
          </w:p>
        </w:tc>
        <w:tc>
          <w:tcPr>
            <w:tcW w:w="150" w:type="pct"/>
            <w:tcBorders>
              <w:top w:val="nil"/>
              <w:left w:val="nil"/>
              <w:bottom w:val="nil"/>
              <w:right w:val="nil"/>
            </w:tcBorders>
            <w:shd w:val="clear" w:color="auto" w:fill="FFF3CE"/>
            <w:hideMark/>
          </w:tcPr>
          <w:p w14:paraId="53BAA35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A1A1F3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Post-publication Letters from Graduates and Friends of Cumberland</w:t>
            </w:r>
          </w:p>
        </w:tc>
      </w:tr>
      <w:tr w:rsidR="00C00BCD" w:rsidRPr="00C00BCD" w14:paraId="2F9EAAF5" w14:textId="77777777" w:rsidTr="00C00BCD">
        <w:tc>
          <w:tcPr>
            <w:tcW w:w="650" w:type="pct"/>
            <w:tcBorders>
              <w:top w:val="nil"/>
              <w:left w:val="single" w:sz="24" w:space="0" w:color="A46E29"/>
              <w:bottom w:val="nil"/>
              <w:right w:val="nil"/>
            </w:tcBorders>
            <w:hideMark/>
          </w:tcPr>
          <w:p w14:paraId="7E4DEDE3"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13</w:t>
            </w:r>
          </w:p>
        </w:tc>
        <w:tc>
          <w:tcPr>
            <w:tcW w:w="150" w:type="pct"/>
            <w:tcBorders>
              <w:top w:val="nil"/>
              <w:left w:val="nil"/>
              <w:bottom w:val="nil"/>
              <w:right w:val="nil"/>
            </w:tcBorders>
            <w:hideMark/>
          </w:tcPr>
          <w:p w14:paraId="0EAC117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7A266FD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Library Holdings [1997]</w:t>
            </w:r>
          </w:p>
        </w:tc>
      </w:tr>
      <w:tr w:rsidR="00C00BCD" w:rsidRPr="00C00BCD" w14:paraId="48FBE4EA" w14:textId="77777777" w:rsidTr="00C00BCD">
        <w:tc>
          <w:tcPr>
            <w:tcW w:w="650" w:type="pct"/>
            <w:tcBorders>
              <w:top w:val="nil"/>
              <w:left w:val="single" w:sz="24" w:space="0" w:color="A46E29"/>
              <w:bottom w:val="nil"/>
              <w:right w:val="nil"/>
            </w:tcBorders>
            <w:shd w:val="clear" w:color="auto" w:fill="FFF3CE"/>
            <w:hideMark/>
          </w:tcPr>
          <w:p w14:paraId="75115709"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14</w:t>
            </w:r>
          </w:p>
        </w:tc>
        <w:tc>
          <w:tcPr>
            <w:tcW w:w="150" w:type="pct"/>
            <w:tcBorders>
              <w:top w:val="nil"/>
              <w:left w:val="nil"/>
              <w:bottom w:val="nil"/>
              <w:right w:val="nil"/>
            </w:tcBorders>
            <w:shd w:val="clear" w:color="auto" w:fill="FFF3CE"/>
            <w:hideMark/>
          </w:tcPr>
          <w:p w14:paraId="3544F2E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1273A7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2nd Printing</w:t>
            </w:r>
          </w:p>
        </w:tc>
      </w:tr>
      <w:tr w:rsidR="00C00BCD" w:rsidRPr="00C00BCD" w14:paraId="4D2711A2" w14:textId="77777777" w:rsidTr="00C00BCD">
        <w:tc>
          <w:tcPr>
            <w:tcW w:w="650" w:type="pct"/>
            <w:tcBorders>
              <w:top w:val="nil"/>
              <w:left w:val="single" w:sz="24" w:space="0" w:color="A46E29"/>
              <w:bottom w:val="single" w:sz="24" w:space="0" w:color="A46E29"/>
              <w:right w:val="nil"/>
            </w:tcBorders>
            <w:hideMark/>
          </w:tcPr>
          <w:p w14:paraId="0289C97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BV (2)</w:t>
            </w:r>
          </w:p>
        </w:tc>
        <w:tc>
          <w:tcPr>
            <w:tcW w:w="150" w:type="pct"/>
            <w:tcBorders>
              <w:top w:val="nil"/>
              <w:left w:val="nil"/>
              <w:bottom w:val="single" w:sz="24" w:space="0" w:color="A46E29"/>
              <w:right w:val="nil"/>
            </w:tcBorders>
            <w:hideMark/>
          </w:tcPr>
          <w:p w14:paraId="7B038A2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14:paraId="51D756B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i/>
                <w:iCs/>
                <w:sz w:val="20"/>
                <w:szCs w:val="20"/>
              </w:rPr>
              <w:t>From Maverick to Mainstream: Cumberland School of Law, 1847-1997</w:t>
            </w:r>
            <w:r w:rsidRPr="00C00BCD">
              <w:rPr>
                <w:rFonts w:ascii="Times" w:hAnsi="Times" w:cs="Times New Roman"/>
                <w:sz w:val="20"/>
                <w:szCs w:val="20"/>
              </w:rPr>
              <w:t xml:space="preserve"> - Hardback and Paper</w:t>
            </w:r>
          </w:p>
        </w:tc>
      </w:tr>
    </w:tbl>
    <w:p w14:paraId="6EDC5B8D" w14:textId="77777777" w:rsidR="00C00BCD" w:rsidRPr="00C00BCD" w:rsidRDefault="00C00BCD" w:rsidP="00C00BCD">
      <w:pPr>
        <w:spacing w:before="100" w:beforeAutospacing="1" w:after="100" w:afterAutospacing="1"/>
        <w:rPr>
          <w:rFonts w:ascii="Times" w:hAnsi="Times" w:cs="Times New Roman"/>
          <w:sz w:val="20"/>
          <w:szCs w:val="20"/>
        </w:rPr>
      </w:pPr>
      <w:bookmarkStart w:id="8" w:name="box4-pt2"/>
      <w:r w:rsidRPr="00C00BCD">
        <w:rPr>
          <w:rFonts w:ascii="Times" w:hAnsi="Times" w:cs="Times New Roman"/>
          <w:b/>
          <w:bCs/>
          <w:sz w:val="20"/>
          <w:szCs w:val="20"/>
        </w:rPr>
        <w:t>Box 4 (Cont.): William M. Kunstler, The Most Hated Lawyer in America (1999)</w:t>
      </w:r>
      <w:bookmarkEnd w:id="8"/>
      <w:r w:rsidRPr="00C00BCD">
        <w:rPr>
          <w:rFonts w:ascii="Times" w:hAnsi="Times" w:cs="Times New Roman"/>
          <w:b/>
          <w:bCs/>
          <w:sz w:val="20"/>
          <w:szCs w:val="20"/>
        </w:rPr>
        <w:t xml:space="preserve"> </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2494005C" w14:textId="77777777" w:rsidTr="00C00BCD">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16B1190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231ABFB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5438DD7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600B2279" w14:textId="77777777" w:rsidTr="00C00BCD">
        <w:tc>
          <w:tcPr>
            <w:tcW w:w="5000" w:type="pct"/>
            <w:gridSpan w:val="3"/>
            <w:tcBorders>
              <w:top w:val="nil"/>
              <w:left w:val="single" w:sz="24" w:space="0" w:color="A46E29"/>
              <w:bottom w:val="nil"/>
              <w:right w:val="single" w:sz="24" w:space="0" w:color="A46E29"/>
            </w:tcBorders>
            <w:vAlign w:val="center"/>
            <w:hideMark/>
          </w:tcPr>
          <w:p w14:paraId="5CDE87C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Research, Editing &amp; Writing</w:t>
            </w:r>
          </w:p>
        </w:tc>
      </w:tr>
      <w:tr w:rsidR="00C00BCD" w:rsidRPr="00C00BCD" w14:paraId="074E635F" w14:textId="77777777" w:rsidTr="00C00BCD">
        <w:tc>
          <w:tcPr>
            <w:tcW w:w="650" w:type="pct"/>
            <w:tcBorders>
              <w:top w:val="nil"/>
              <w:left w:val="single" w:sz="24" w:space="0" w:color="A46E29"/>
              <w:bottom w:val="nil"/>
              <w:right w:val="nil"/>
            </w:tcBorders>
            <w:shd w:val="clear" w:color="auto" w:fill="FFF3CE"/>
            <w:hideMark/>
          </w:tcPr>
          <w:p w14:paraId="2636659C"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shd w:val="clear" w:color="auto" w:fill="FFF3CE"/>
            <w:hideMark/>
          </w:tcPr>
          <w:p w14:paraId="0FE4C97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712CCF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Research Correspondence</w:t>
            </w:r>
          </w:p>
        </w:tc>
      </w:tr>
      <w:tr w:rsidR="00C00BCD" w:rsidRPr="00C00BCD" w14:paraId="30CAB1EB" w14:textId="77777777" w:rsidTr="00C00BCD">
        <w:tc>
          <w:tcPr>
            <w:tcW w:w="650" w:type="pct"/>
            <w:tcBorders>
              <w:top w:val="nil"/>
              <w:left w:val="single" w:sz="24" w:space="0" w:color="A46E29"/>
              <w:bottom w:val="nil"/>
              <w:right w:val="nil"/>
            </w:tcBorders>
            <w:hideMark/>
          </w:tcPr>
          <w:p w14:paraId="6546F11A"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w:t>
            </w:r>
          </w:p>
        </w:tc>
        <w:tc>
          <w:tcPr>
            <w:tcW w:w="150" w:type="pct"/>
            <w:tcBorders>
              <w:top w:val="nil"/>
              <w:left w:val="nil"/>
              <w:bottom w:val="nil"/>
              <w:right w:val="nil"/>
            </w:tcBorders>
            <w:hideMark/>
          </w:tcPr>
          <w:p w14:paraId="6D9C581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21ED89C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Ideas and Outlines-Overall</w:t>
            </w:r>
          </w:p>
        </w:tc>
      </w:tr>
      <w:tr w:rsidR="00C00BCD" w:rsidRPr="00C00BCD" w14:paraId="22D043A7" w14:textId="77777777" w:rsidTr="00C00BCD">
        <w:tc>
          <w:tcPr>
            <w:tcW w:w="650" w:type="pct"/>
            <w:tcBorders>
              <w:top w:val="nil"/>
              <w:left w:val="single" w:sz="24" w:space="0" w:color="A46E29"/>
              <w:bottom w:val="nil"/>
              <w:right w:val="nil"/>
            </w:tcBorders>
            <w:shd w:val="clear" w:color="auto" w:fill="FFF3CE"/>
            <w:hideMark/>
          </w:tcPr>
          <w:p w14:paraId="6B18411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17</w:t>
            </w:r>
          </w:p>
        </w:tc>
        <w:tc>
          <w:tcPr>
            <w:tcW w:w="150" w:type="pct"/>
            <w:tcBorders>
              <w:top w:val="nil"/>
              <w:left w:val="nil"/>
              <w:bottom w:val="nil"/>
              <w:right w:val="nil"/>
            </w:tcBorders>
            <w:shd w:val="clear" w:color="auto" w:fill="FFF3CE"/>
            <w:hideMark/>
          </w:tcPr>
          <w:p w14:paraId="1C84E19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0CF7BE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Chapter Outlines-Incomplete</w:t>
            </w:r>
          </w:p>
        </w:tc>
      </w:tr>
      <w:tr w:rsidR="00C00BCD" w:rsidRPr="00C00BCD" w14:paraId="229711A8" w14:textId="77777777" w:rsidTr="00C00BCD">
        <w:tc>
          <w:tcPr>
            <w:tcW w:w="650" w:type="pct"/>
            <w:tcBorders>
              <w:top w:val="nil"/>
              <w:left w:val="single" w:sz="24" w:space="0" w:color="A46E29"/>
              <w:bottom w:val="nil"/>
              <w:right w:val="nil"/>
            </w:tcBorders>
            <w:hideMark/>
          </w:tcPr>
          <w:p w14:paraId="2AC01A23"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18</w:t>
            </w:r>
          </w:p>
        </w:tc>
        <w:tc>
          <w:tcPr>
            <w:tcW w:w="150" w:type="pct"/>
            <w:tcBorders>
              <w:top w:val="nil"/>
              <w:left w:val="nil"/>
              <w:bottom w:val="nil"/>
              <w:right w:val="nil"/>
            </w:tcBorders>
            <w:hideMark/>
          </w:tcPr>
          <w:p w14:paraId="26B77A9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67E6F6C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Correspondence with Interviewees and DJL Notes on Prospective Interviews</w:t>
            </w:r>
          </w:p>
        </w:tc>
      </w:tr>
      <w:tr w:rsidR="00C00BCD" w:rsidRPr="00C00BCD" w14:paraId="4FD50F4A" w14:textId="77777777" w:rsidTr="00C00BCD">
        <w:tc>
          <w:tcPr>
            <w:tcW w:w="650" w:type="pct"/>
            <w:tcBorders>
              <w:top w:val="nil"/>
              <w:left w:val="single" w:sz="24" w:space="0" w:color="A46E29"/>
              <w:bottom w:val="nil"/>
              <w:right w:val="nil"/>
            </w:tcBorders>
            <w:shd w:val="clear" w:color="auto" w:fill="FFF3CE"/>
            <w:hideMark/>
          </w:tcPr>
          <w:p w14:paraId="188D253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19-21</w:t>
            </w:r>
          </w:p>
        </w:tc>
        <w:tc>
          <w:tcPr>
            <w:tcW w:w="150" w:type="pct"/>
            <w:tcBorders>
              <w:top w:val="nil"/>
              <w:left w:val="nil"/>
              <w:bottom w:val="nil"/>
              <w:right w:val="nil"/>
            </w:tcBorders>
            <w:shd w:val="clear" w:color="auto" w:fill="FFF3CE"/>
            <w:hideMark/>
          </w:tcPr>
          <w:p w14:paraId="79D85D0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C75D76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Interviews with People Who Knew Kunstler</w:t>
            </w:r>
          </w:p>
        </w:tc>
      </w:tr>
      <w:tr w:rsidR="00C00BCD" w:rsidRPr="00C00BCD" w14:paraId="28F40258" w14:textId="77777777" w:rsidTr="00C00BCD">
        <w:tc>
          <w:tcPr>
            <w:tcW w:w="650" w:type="pct"/>
            <w:tcBorders>
              <w:top w:val="nil"/>
              <w:left w:val="single" w:sz="24" w:space="0" w:color="A46E29"/>
              <w:bottom w:val="single" w:sz="24" w:space="0" w:color="A46E29"/>
              <w:right w:val="nil"/>
            </w:tcBorders>
            <w:hideMark/>
          </w:tcPr>
          <w:p w14:paraId="3BB85C6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22</w:t>
            </w:r>
          </w:p>
        </w:tc>
        <w:tc>
          <w:tcPr>
            <w:tcW w:w="150" w:type="pct"/>
            <w:tcBorders>
              <w:top w:val="nil"/>
              <w:left w:val="nil"/>
              <w:bottom w:val="single" w:sz="24" w:space="0" w:color="A46E29"/>
              <w:right w:val="nil"/>
            </w:tcBorders>
            <w:hideMark/>
          </w:tcPr>
          <w:p w14:paraId="2ABCCE8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14:paraId="284CE4D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Chapter 1-4-Drafts/Bill Ross’s Suggestions</w:t>
            </w:r>
          </w:p>
        </w:tc>
      </w:tr>
    </w:tbl>
    <w:p w14:paraId="340AB593" w14:textId="77777777" w:rsidR="00C00BCD" w:rsidRPr="00C00BCD" w:rsidRDefault="00C00BCD" w:rsidP="00C00BCD">
      <w:pPr>
        <w:spacing w:before="100" w:beforeAutospacing="1" w:after="100" w:afterAutospacing="1"/>
        <w:rPr>
          <w:rFonts w:ascii="Times" w:hAnsi="Times" w:cs="Times New Roman"/>
          <w:sz w:val="20"/>
          <w:szCs w:val="20"/>
        </w:rPr>
      </w:pPr>
      <w:bookmarkStart w:id="9" w:name="box5"/>
      <w:r w:rsidRPr="00C00BCD">
        <w:rPr>
          <w:rFonts w:ascii="Times" w:hAnsi="Times" w:cs="Times New Roman"/>
          <w:b/>
          <w:bCs/>
          <w:sz w:val="20"/>
          <w:szCs w:val="20"/>
        </w:rPr>
        <w:t>Box 5:</w:t>
      </w:r>
      <w:bookmarkEnd w:id="9"/>
      <w:r w:rsidRPr="00C00BCD">
        <w:rPr>
          <w:rFonts w:ascii="Times" w:hAnsi="Times" w:cs="Times New Roman"/>
          <w:b/>
          <w:bCs/>
          <w:sz w:val="20"/>
          <w:szCs w:val="20"/>
        </w:rPr>
        <w:t xml:space="preserve"> William M. Kunstler, The Most Hated Lawyer in America (1999)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4FE69BBC" w14:textId="77777777" w:rsidTr="00C00BCD">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19E48672"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6F06862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6856401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31A98DE5" w14:textId="77777777" w:rsidTr="00C00BCD">
        <w:tc>
          <w:tcPr>
            <w:tcW w:w="5000" w:type="pct"/>
            <w:gridSpan w:val="3"/>
            <w:tcBorders>
              <w:top w:val="nil"/>
              <w:left w:val="single" w:sz="24" w:space="0" w:color="A46E29"/>
              <w:bottom w:val="nil"/>
              <w:right w:val="single" w:sz="24" w:space="0" w:color="A46E29"/>
            </w:tcBorders>
            <w:vAlign w:val="center"/>
            <w:hideMark/>
          </w:tcPr>
          <w:p w14:paraId="5CF1572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Research, Editing &amp; Writing Cont.</w:t>
            </w:r>
          </w:p>
        </w:tc>
      </w:tr>
      <w:tr w:rsidR="00C00BCD" w:rsidRPr="00C00BCD" w14:paraId="06E088E2" w14:textId="77777777" w:rsidTr="00C00BCD">
        <w:tc>
          <w:tcPr>
            <w:tcW w:w="650" w:type="pct"/>
            <w:tcBorders>
              <w:top w:val="nil"/>
              <w:left w:val="single" w:sz="24" w:space="0" w:color="A46E29"/>
              <w:bottom w:val="nil"/>
              <w:right w:val="nil"/>
            </w:tcBorders>
            <w:hideMark/>
          </w:tcPr>
          <w:p w14:paraId="50B5676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hideMark/>
          </w:tcPr>
          <w:p w14:paraId="5A4CB2C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4B729C3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Chapter 5-8-Drafts/Bill Ross’s Suggestions</w:t>
            </w:r>
          </w:p>
        </w:tc>
      </w:tr>
      <w:tr w:rsidR="00C00BCD" w:rsidRPr="00C00BCD" w14:paraId="70741F78" w14:textId="77777777" w:rsidTr="00C00BCD">
        <w:tc>
          <w:tcPr>
            <w:tcW w:w="650" w:type="pct"/>
            <w:tcBorders>
              <w:top w:val="nil"/>
              <w:left w:val="single" w:sz="24" w:space="0" w:color="A46E29"/>
              <w:bottom w:val="nil"/>
              <w:right w:val="nil"/>
            </w:tcBorders>
            <w:shd w:val="clear" w:color="auto" w:fill="FFF3CE"/>
            <w:hideMark/>
          </w:tcPr>
          <w:p w14:paraId="6EF00CD5"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shd w:val="clear" w:color="auto" w:fill="FFF3CE"/>
            <w:hideMark/>
          </w:tcPr>
          <w:p w14:paraId="0A29333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99E140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Chapter 10-15 Drafts (9 Missing)/Bill Ross’s Suggestions</w:t>
            </w:r>
          </w:p>
        </w:tc>
      </w:tr>
      <w:tr w:rsidR="00C00BCD" w:rsidRPr="00C00BCD" w14:paraId="110D9896" w14:textId="77777777" w:rsidTr="00C00BCD">
        <w:tc>
          <w:tcPr>
            <w:tcW w:w="650" w:type="pct"/>
            <w:tcBorders>
              <w:top w:val="nil"/>
              <w:left w:val="single" w:sz="24" w:space="0" w:color="A46E29"/>
              <w:bottom w:val="nil"/>
              <w:right w:val="nil"/>
            </w:tcBorders>
            <w:hideMark/>
          </w:tcPr>
          <w:p w14:paraId="31E83C4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hideMark/>
          </w:tcPr>
          <w:p w14:paraId="355C2E4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2C6746A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Kunstler’s Poetry</w:t>
            </w:r>
          </w:p>
        </w:tc>
      </w:tr>
      <w:tr w:rsidR="00C00BCD" w:rsidRPr="00C00BCD" w14:paraId="325E10EA" w14:textId="77777777" w:rsidTr="00C00BCD">
        <w:tc>
          <w:tcPr>
            <w:tcW w:w="650" w:type="pct"/>
            <w:tcBorders>
              <w:top w:val="nil"/>
              <w:left w:val="single" w:sz="24" w:space="0" w:color="A46E29"/>
              <w:bottom w:val="nil"/>
              <w:right w:val="nil"/>
            </w:tcBorders>
            <w:shd w:val="clear" w:color="auto" w:fill="FFF3CE"/>
            <w:hideMark/>
          </w:tcPr>
          <w:p w14:paraId="51A35CE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w:t>
            </w:r>
          </w:p>
        </w:tc>
        <w:tc>
          <w:tcPr>
            <w:tcW w:w="150" w:type="pct"/>
            <w:tcBorders>
              <w:top w:val="nil"/>
              <w:left w:val="nil"/>
              <w:bottom w:val="nil"/>
              <w:right w:val="nil"/>
            </w:tcBorders>
            <w:shd w:val="clear" w:color="auto" w:fill="FFF3CE"/>
            <w:hideMark/>
          </w:tcPr>
          <w:p w14:paraId="032FDC6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E27A7D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Kunstler’s Speeches/Radio Interviews</w:t>
            </w:r>
          </w:p>
        </w:tc>
      </w:tr>
      <w:tr w:rsidR="00C00BCD" w:rsidRPr="00C00BCD" w14:paraId="26EA854F" w14:textId="77777777" w:rsidTr="00C00BCD">
        <w:tc>
          <w:tcPr>
            <w:tcW w:w="650" w:type="pct"/>
            <w:tcBorders>
              <w:top w:val="nil"/>
              <w:left w:val="single" w:sz="24" w:space="0" w:color="A46E29"/>
              <w:bottom w:val="single" w:sz="24" w:space="0" w:color="A46E29"/>
              <w:right w:val="nil"/>
            </w:tcBorders>
            <w:hideMark/>
          </w:tcPr>
          <w:p w14:paraId="5DBBA185"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5</w:t>
            </w:r>
          </w:p>
        </w:tc>
        <w:tc>
          <w:tcPr>
            <w:tcW w:w="150" w:type="pct"/>
            <w:tcBorders>
              <w:top w:val="nil"/>
              <w:left w:val="nil"/>
              <w:bottom w:val="single" w:sz="24" w:space="0" w:color="A46E29"/>
              <w:right w:val="nil"/>
            </w:tcBorders>
            <w:hideMark/>
          </w:tcPr>
          <w:p w14:paraId="0230543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14:paraId="131BA73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Responses to Author Queries in NYT</w:t>
            </w:r>
          </w:p>
        </w:tc>
      </w:tr>
      <w:tr w:rsidR="00C00BCD" w:rsidRPr="00C00BCD" w14:paraId="064B6DD3" w14:textId="77777777" w:rsidTr="00C00BCD">
        <w:tc>
          <w:tcPr>
            <w:tcW w:w="5000" w:type="pct"/>
            <w:gridSpan w:val="3"/>
            <w:tcBorders>
              <w:top w:val="nil"/>
              <w:left w:val="single" w:sz="24" w:space="0" w:color="A46E29"/>
              <w:bottom w:val="nil"/>
              <w:right w:val="single" w:sz="24" w:space="0" w:color="A46E29"/>
            </w:tcBorders>
            <w:hideMark/>
          </w:tcPr>
          <w:p w14:paraId="0E08E52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Relations with Publisher</w:t>
            </w:r>
          </w:p>
        </w:tc>
      </w:tr>
      <w:tr w:rsidR="00C00BCD" w:rsidRPr="00C00BCD" w14:paraId="5F3AAC39" w14:textId="77777777" w:rsidTr="00C00BCD">
        <w:tc>
          <w:tcPr>
            <w:tcW w:w="650" w:type="pct"/>
            <w:tcBorders>
              <w:top w:val="nil"/>
              <w:left w:val="single" w:sz="24" w:space="0" w:color="A46E29"/>
              <w:bottom w:val="nil"/>
              <w:right w:val="nil"/>
            </w:tcBorders>
            <w:shd w:val="clear" w:color="auto" w:fill="FFF3CE"/>
            <w:hideMark/>
          </w:tcPr>
          <w:p w14:paraId="16C0DFA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shd w:val="clear" w:color="auto" w:fill="FFF3CE"/>
            <w:hideMark/>
          </w:tcPr>
          <w:p w14:paraId="0051567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B6E3D8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Valcourt Agency-Trade Book Effort</w:t>
            </w:r>
          </w:p>
        </w:tc>
      </w:tr>
      <w:tr w:rsidR="00C00BCD" w:rsidRPr="00C00BCD" w14:paraId="36B073CF" w14:textId="77777777" w:rsidTr="00C00BCD">
        <w:tc>
          <w:tcPr>
            <w:tcW w:w="650" w:type="pct"/>
            <w:tcBorders>
              <w:top w:val="nil"/>
              <w:left w:val="single" w:sz="24" w:space="0" w:color="A46E29"/>
              <w:bottom w:val="nil"/>
              <w:right w:val="nil"/>
            </w:tcBorders>
            <w:hideMark/>
          </w:tcPr>
          <w:p w14:paraId="68EDE29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nil"/>
              <w:right w:val="nil"/>
            </w:tcBorders>
            <w:hideMark/>
          </w:tcPr>
          <w:p w14:paraId="0919C90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3D4261D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Other Agents and University Presses Other than NYU</w:t>
            </w:r>
          </w:p>
        </w:tc>
      </w:tr>
      <w:tr w:rsidR="00C00BCD" w:rsidRPr="00C00BCD" w14:paraId="7A6609D0" w14:textId="77777777" w:rsidTr="00C00BCD">
        <w:tc>
          <w:tcPr>
            <w:tcW w:w="650" w:type="pct"/>
            <w:tcBorders>
              <w:top w:val="nil"/>
              <w:left w:val="single" w:sz="24" w:space="0" w:color="A46E29"/>
              <w:bottom w:val="nil"/>
              <w:right w:val="nil"/>
            </w:tcBorders>
            <w:shd w:val="clear" w:color="auto" w:fill="FFF3CE"/>
            <w:hideMark/>
          </w:tcPr>
          <w:p w14:paraId="2A57ABF6"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shd w:val="clear" w:color="auto" w:fill="FFF3CE"/>
            <w:hideMark/>
          </w:tcPr>
          <w:p w14:paraId="006CB51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56BFA1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Negotiations with NYU through Contract</w:t>
            </w:r>
          </w:p>
        </w:tc>
      </w:tr>
      <w:tr w:rsidR="00C00BCD" w:rsidRPr="00C00BCD" w14:paraId="0F169812" w14:textId="77777777" w:rsidTr="00C00BCD">
        <w:tc>
          <w:tcPr>
            <w:tcW w:w="650" w:type="pct"/>
            <w:tcBorders>
              <w:top w:val="nil"/>
              <w:left w:val="single" w:sz="24" w:space="0" w:color="A46E29"/>
              <w:bottom w:val="nil"/>
              <w:right w:val="nil"/>
            </w:tcBorders>
            <w:hideMark/>
          </w:tcPr>
          <w:p w14:paraId="3793647A"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w:t>
            </w:r>
          </w:p>
        </w:tc>
        <w:tc>
          <w:tcPr>
            <w:tcW w:w="150" w:type="pct"/>
            <w:tcBorders>
              <w:top w:val="nil"/>
              <w:left w:val="nil"/>
              <w:bottom w:val="nil"/>
              <w:right w:val="nil"/>
            </w:tcBorders>
            <w:hideMark/>
          </w:tcPr>
          <w:p w14:paraId="2C82762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23FBD49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Correspondence with NYU Director-Niko Pfund-post contract</w:t>
            </w:r>
          </w:p>
        </w:tc>
      </w:tr>
      <w:tr w:rsidR="00C00BCD" w:rsidRPr="00C00BCD" w14:paraId="13E1C220" w14:textId="77777777" w:rsidTr="00C00BCD">
        <w:tc>
          <w:tcPr>
            <w:tcW w:w="650" w:type="pct"/>
            <w:tcBorders>
              <w:top w:val="nil"/>
              <w:left w:val="single" w:sz="24" w:space="0" w:color="A46E29"/>
              <w:bottom w:val="nil"/>
              <w:right w:val="nil"/>
            </w:tcBorders>
            <w:shd w:val="clear" w:color="auto" w:fill="FFF3CE"/>
            <w:hideMark/>
          </w:tcPr>
          <w:p w14:paraId="70D49266"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10</w:t>
            </w:r>
          </w:p>
        </w:tc>
        <w:tc>
          <w:tcPr>
            <w:tcW w:w="150" w:type="pct"/>
            <w:tcBorders>
              <w:top w:val="nil"/>
              <w:left w:val="nil"/>
              <w:bottom w:val="nil"/>
              <w:right w:val="nil"/>
            </w:tcBorders>
            <w:shd w:val="clear" w:color="auto" w:fill="FFF3CE"/>
            <w:hideMark/>
          </w:tcPr>
          <w:p w14:paraId="2601452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9C7750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Graphics</w:t>
            </w:r>
          </w:p>
        </w:tc>
      </w:tr>
      <w:tr w:rsidR="00C00BCD" w:rsidRPr="00C00BCD" w14:paraId="340CEF8F" w14:textId="77777777" w:rsidTr="00C00BCD">
        <w:tc>
          <w:tcPr>
            <w:tcW w:w="650" w:type="pct"/>
            <w:tcBorders>
              <w:top w:val="nil"/>
              <w:left w:val="single" w:sz="24" w:space="0" w:color="A46E29"/>
              <w:bottom w:val="nil"/>
              <w:right w:val="nil"/>
            </w:tcBorders>
            <w:hideMark/>
          </w:tcPr>
          <w:p w14:paraId="56E0EFA9"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w:t>
            </w:r>
          </w:p>
        </w:tc>
        <w:tc>
          <w:tcPr>
            <w:tcW w:w="150" w:type="pct"/>
            <w:tcBorders>
              <w:top w:val="nil"/>
              <w:left w:val="nil"/>
              <w:bottom w:val="nil"/>
              <w:right w:val="nil"/>
            </w:tcBorders>
            <w:hideMark/>
          </w:tcPr>
          <w:p w14:paraId="0E56FC6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3A1E361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Sales and Royalties</w:t>
            </w:r>
          </w:p>
        </w:tc>
      </w:tr>
      <w:tr w:rsidR="00C00BCD" w:rsidRPr="00C00BCD" w14:paraId="2C8C863B" w14:textId="77777777" w:rsidTr="00C00BCD">
        <w:tc>
          <w:tcPr>
            <w:tcW w:w="650" w:type="pct"/>
            <w:tcBorders>
              <w:top w:val="nil"/>
              <w:left w:val="single" w:sz="24" w:space="0" w:color="A46E29"/>
              <w:bottom w:val="nil"/>
              <w:right w:val="nil"/>
            </w:tcBorders>
            <w:shd w:val="clear" w:color="auto" w:fill="FFF3CE"/>
            <w:hideMark/>
          </w:tcPr>
          <w:p w14:paraId="6F4F226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12</w:t>
            </w:r>
          </w:p>
        </w:tc>
        <w:tc>
          <w:tcPr>
            <w:tcW w:w="150" w:type="pct"/>
            <w:tcBorders>
              <w:top w:val="nil"/>
              <w:left w:val="nil"/>
              <w:bottom w:val="nil"/>
              <w:right w:val="nil"/>
            </w:tcBorders>
            <w:shd w:val="clear" w:color="auto" w:fill="FFF3CE"/>
            <w:hideMark/>
          </w:tcPr>
          <w:p w14:paraId="49E8BBD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07BE85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NYU marketing and Catalogues</w:t>
            </w:r>
          </w:p>
        </w:tc>
      </w:tr>
      <w:tr w:rsidR="00C00BCD" w:rsidRPr="00C00BCD" w14:paraId="2B291A63" w14:textId="77777777" w:rsidTr="00C00BCD">
        <w:tc>
          <w:tcPr>
            <w:tcW w:w="650" w:type="pct"/>
            <w:tcBorders>
              <w:top w:val="nil"/>
              <w:left w:val="single" w:sz="24" w:space="0" w:color="A46E29"/>
              <w:bottom w:val="single" w:sz="24" w:space="0" w:color="A46E29"/>
              <w:right w:val="nil"/>
            </w:tcBorders>
            <w:hideMark/>
          </w:tcPr>
          <w:p w14:paraId="2606434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13</w:t>
            </w:r>
          </w:p>
        </w:tc>
        <w:tc>
          <w:tcPr>
            <w:tcW w:w="150" w:type="pct"/>
            <w:tcBorders>
              <w:top w:val="nil"/>
              <w:left w:val="nil"/>
              <w:bottom w:val="single" w:sz="24" w:space="0" w:color="A46E29"/>
              <w:right w:val="nil"/>
            </w:tcBorders>
            <w:hideMark/>
          </w:tcPr>
          <w:p w14:paraId="594ECDF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14:paraId="3F4091E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Production and Indexing</w:t>
            </w:r>
          </w:p>
        </w:tc>
      </w:tr>
      <w:tr w:rsidR="00C00BCD" w:rsidRPr="00C00BCD" w14:paraId="31FC29E3" w14:textId="77777777" w:rsidTr="00C00BCD">
        <w:tc>
          <w:tcPr>
            <w:tcW w:w="5000" w:type="pct"/>
            <w:gridSpan w:val="3"/>
            <w:tcBorders>
              <w:top w:val="nil"/>
              <w:left w:val="single" w:sz="24" w:space="0" w:color="A46E29"/>
              <w:bottom w:val="nil"/>
              <w:right w:val="single" w:sz="24" w:space="0" w:color="A46E29"/>
            </w:tcBorders>
            <w:hideMark/>
          </w:tcPr>
          <w:p w14:paraId="62E623E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Post Publication</w:t>
            </w:r>
          </w:p>
        </w:tc>
      </w:tr>
      <w:tr w:rsidR="00C00BCD" w:rsidRPr="00C00BCD" w14:paraId="206FDA2C" w14:textId="77777777" w:rsidTr="00C00BCD">
        <w:tc>
          <w:tcPr>
            <w:tcW w:w="650" w:type="pct"/>
            <w:tcBorders>
              <w:top w:val="nil"/>
              <w:left w:val="single" w:sz="24" w:space="0" w:color="A46E29"/>
              <w:bottom w:val="nil"/>
              <w:right w:val="nil"/>
            </w:tcBorders>
            <w:shd w:val="clear" w:color="auto" w:fill="FFF3CE"/>
            <w:hideMark/>
          </w:tcPr>
          <w:p w14:paraId="31DFC28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14</w:t>
            </w:r>
          </w:p>
        </w:tc>
        <w:tc>
          <w:tcPr>
            <w:tcW w:w="150" w:type="pct"/>
            <w:tcBorders>
              <w:top w:val="nil"/>
              <w:left w:val="nil"/>
              <w:bottom w:val="nil"/>
              <w:right w:val="nil"/>
            </w:tcBorders>
            <w:shd w:val="clear" w:color="auto" w:fill="FFF3CE"/>
            <w:hideMark/>
          </w:tcPr>
          <w:p w14:paraId="70379A4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027583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Publicist</w:t>
            </w:r>
          </w:p>
        </w:tc>
      </w:tr>
      <w:tr w:rsidR="00C00BCD" w:rsidRPr="00C00BCD" w14:paraId="3B973AD0" w14:textId="77777777" w:rsidTr="00C00BCD">
        <w:tc>
          <w:tcPr>
            <w:tcW w:w="650" w:type="pct"/>
            <w:tcBorders>
              <w:top w:val="nil"/>
              <w:left w:val="single" w:sz="24" w:space="0" w:color="A46E29"/>
              <w:bottom w:val="nil"/>
              <w:right w:val="nil"/>
            </w:tcBorders>
            <w:hideMark/>
          </w:tcPr>
          <w:p w14:paraId="7E11998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hideMark/>
          </w:tcPr>
          <w:p w14:paraId="043CD90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2D5F499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Work on Publicity</w:t>
            </w:r>
          </w:p>
        </w:tc>
      </w:tr>
      <w:tr w:rsidR="00C00BCD" w:rsidRPr="00C00BCD" w14:paraId="74737327" w14:textId="77777777" w:rsidTr="00C00BCD">
        <w:tc>
          <w:tcPr>
            <w:tcW w:w="650" w:type="pct"/>
            <w:tcBorders>
              <w:top w:val="nil"/>
              <w:left w:val="single" w:sz="24" w:space="0" w:color="A46E29"/>
              <w:bottom w:val="nil"/>
              <w:right w:val="nil"/>
            </w:tcBorders>
            <w:shd w:val="clear" w:color="auto" w:fill="FFF3CE"/>
            <w:hideMark/>
          </w:tcPr>
          <w:p w14:paraId="33B81B4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w:t>
            </w:r>
          </w:p>
        </w:tc>
        <w:tc>
          <w:tcPr>
            <w:tcW w:w="150" w:type="pct"/>
            <w:tcBorders>
              <w:top w:val="nil"/>
              <w:left w:val="nil"/>
              <w:bottom w:val="nil"/>
              <w:right w:val="nil"/>
            </w:tcBorders>
            <w:shd w:val="clear" w:color="auto" w:fill="FFF3CE"/>
            <w:hideMark/>
          </w:tcPr>
          <w:p w14:paraId="38FC155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9CC7A0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Actual Publicity Received (Other than Reviews)</w:t>
            </w:r>
          </w:p>
        </w:tc>
      </w:tr>
      <w:tr w:rsidR="00C00BCD" w:rsidRPr="00C00BCD" w14:paraId="47386BBF" w14:textId="77777777" w:rsidTr="00C00BCD">
        <w:tc>
          <w:tcPr>
            <w:tcW w:w="650" w:type="pct"/>
            <w:tcBorders>
              <w:top w:val="nil"/>
              <w:left w:val="single" w:sz="24" w:space="0" w:color="A46E29"/>
              <w:bottom w:val="nil"/>
              <w:right w:val="nil"/>
            </w:tcBorders>
            <w:hideMark/>
          </w:tcPr>
          <w:p w14:paraId="0C1599F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17</w:t>
            </w:r>
          </w:p>
        </w:tc>
        <w:tc>
          <w:tcPr>
            <w:tcW w:w="150" w:type="pct"/>
            <w:tcBorders>
              <w:top w:val="nil"/>
              <w:left w:val="nil"/>
              <w:bottom w:val="nil"/>
              <w:right w:val="nil"/>
            </w:tcBorders>
            <w:hideMark/>
          </w:tcPr>
          <w:p w14:paraId="33C0DA9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088DE93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Inscribed Copies</w:t>
            </w:r>
          </w:p>
        </w:tc>
      </w:tr>
      <w:tr w:rsidR="00C00BCD" w:rsidRPr="00C00BCD" w14:paraId="4910AEE4" w14:textId="77777777" w:rsidTr="00C00BCD">
        <w:tc>
          <w:tcPr>
            <w:tcW w:w="650" w:type="pct"/>
            <w:tcBorders>
              <w:top w:val="nil"/>
              <w:left w:val="single" w:sz="24" w:space="0" w:color="A46E29"/>
              <w:bottom w:val="nil"/>
              <w:right w:val="nil"/>
            </w:tcBorders>
            <w:shd w:val="clear" w:color="auto" w:fill="FFF3CE"/>
            <w:hideMark/>
          </w:tcPr>
          <w:p w14:paraId="5A8A61E4"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18</w:t>
            </w:r>
          </w:p>
        </w:tc>
        <w:tc>
          <w:tcPr>
            <w:tcW w:w="150" w:type="pct"/>
            <w:tcBorders>
              <w:top w:val="nil"/>
              <w:left w:val="nil"/>
              <w:bottom w:val="nil"/>
              <w:right w:val="nil"/>
            </w:tcBorders>
            <w:shd w:val="clear" w:color="auto" w:fill="FFF3CE"/>
            <w:hideMark/>
          </w:tcPr>
          <w:p w14:paraId="09DA4A1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658005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Paperback Editions-Correspondence</w:t>
            </w:r>
          </w:p>
        </w:tc>
      </w:tr>
      <w:tr w:rsidR="00C00BCD" w:rsidRPr="00C00BCD" w14:paraId="32697365" w14:textId="77777777" w:rsidTr="00C00BCD">
        <w:tc>
          <w:tcPr>
            <w:tcW w:w="650" w:type="pct"/>
            <w:tcBorders>
              <w:top w:val="nil"/>
              <w:left w:val="single" w:sz="24" w:space="0" w:color="A46E29"/>
              <w:bottom w:val="nil"/>
              <w:right w:val="nil"/>
            </w:tcBorders>
            <w:hideMark/>
          </w:tcPr>
          <w:p w14:paraId="201232A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19</w:t>
            </w:r>
          </w:p>
        </w:tc>
        <w:tc>
          <w:tcPr>
            <w:tcW w:w="150" w:type="pct"/>
            <w:tcBorders>
              <w:top w:val="nil"/>
              <w:left w:val="nil"/>
              <w:bottom w:val="nil"/>
              <w:right w:val="nil"/>
            </w:tcBorders>
            <w:hideMark/>
          </w:tcPr>
          <w:p w14:paraId="752DF1A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7E9B99D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Major Newspaper Reviews-Originals</w:t>
            </w:r>
          </w:p>
        </w:tc>
      </w:tr>
      <w:tr w:rsidR="00C00BCD" w:rsidRPr="00C00BCD" w14:paraId="050A7A9B" w14:textId="77777777" w:rsidTr="00C00BCD">
        <w:tc>
          <w:tcPr>
            <w:tcW w:w="650" w:type="pct"/>
            <w:tcBorders>
              <w:top w:val="nil"/>
              <w:left w:val="single" w:sz="24" w:space="0" w:color="A46E29"/>
              <w:bottom w:val="nil"/>
              <w:right w:val="nil"/>
            </w:tcBorders>
            <w:shd w:val="clear" w:color="auto" w:fill="FFF3CE"/>
            <w:hideMark/>
          </w:tcPr>
          <w:p w14:paraId="127CBCA4"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20</w:t>
            </w:r>
          </w:p>
        </w:tc>
        <w:tc>
          <w:tcPr>
            <w:tcW w:w="150" w:type="pct"/>
            <w:tcBorders>
              <w:top w:val="nil"/>
              <w:left w:val="nil"/>
              <w:bottom w:val="nil"/>
              <w:right w:val="nil"/>
            </w:tcBorders>
            <w:shd w:val="clear" w:color="auto" w:fill="FFF3CE"/>
            <w:hideMark/>
          </w:tcPr>
          <w:p w14:paraId="565D95F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F4F6CB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Gary Sherbell-“Talking to Richard” (Loosely Based on Kunstler)</w:t>
            </w:r>
          </w:p>
        </w:tc>
      </w:tr>
      <w:tr w:rsidR="00C00BCD" w:rsidRPr="00C00BCD" w14:paraId="70E6CA60" w14:textId="77777777" w:rsidTr="00C00BCD">
        <w:tc>
          <w:tcPr>
            <w:tcW w:w="650" w:type="pct"/>
            <w:tcBorders>
              <w:top w:val="nil"/>
              <w:left w:val="single" w:sz="24" w:space="0" w:color="A46E29"/>
              <w:bottom w:val="nil"/>
              <w:right w:val="nil"/>
            </w:tcBorders>
            <w:hideMark/>
          </w:tcPr>
          <w:p w14:paraId="7E0E42C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21</w:t>
            </w:r>
          </w:p>
        </w:tc>
        <w:tc>
          <w:tcPr>
            <w:tcW w:w="150" w:type="pct"/>
            <w:tcBorders>
              <w:top w:val="nil"/>
              <w:left w:val="nil"/>
              <w:bottom w:val="nil"/>
              <w:right w:val="nil"/>
            </w:tcBorders>
            <w:hideMark/>
          </w:tcPr>
          <w:p w14:paraId="0424CE8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1313927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Reviews of Kunstler Biography</w:t>
            </w:r>
          </w:p>
        </w:tc>
      </w:tr>
      <w:tr w:rsidR="00C00BCD" w:rsidRPr="00C00BCD" w14:paraId="65D06485" w14:textId="77777777" w:rsidTr="00C00BCD">
        <w:tc>
          <w:tcPr>
            <w:tcW w:w="650" w:type="pct"/>
            <w:tcBorders>
              <w:top w:val="nil"/>
              <w:left w:val="single" w:sz="24" w:space="0" w:color="A46E29"/>
              <w:bottom w:val="nil"/>
              <w:right w:val="nil"/>
            </w:tcBorders>
            <w:shd w:val="clear" w:color="auto" w:fill="FFF3CE"/>
            <w:hideMark/>
          </w:tcPr>
          <w:p w14:paraId="60EEBB56"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22</w:t>
            </w:r>
          </w:p>
        </w:tc>
        <w:tc>
          <w:tcPr>
            <w:tcW w:w="150" w:type="pct"/>
            <w:tcBorders>
              <w:top w:val="nil"/>
              <w:left w:val="nil"/>
              <w:bottom w:val="nil"/>
              <w:right w:val="nil"/>
            </w:tcBorders>
            <w:shd w:val="clear" w:color="auto" w:fill="FFF3CE"/>
            <w:hideMark/>
          </w:tcPr>
          <w:p w14:paraId="4195B2D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6FA27A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Letters from Readers and Recipients</w:t>
            </w:r>
          </w:p>
        </w:tc>
      </w:tr>
      <w:tr w:rsidR="00C00BCD" w:rsidRPr="00C00BCD" w14:paraId="17767433" w14:textId="77777777" w:rsidTr="00C00BCD">
        <w:tc>
          <w:tcPr>
            <w:tcW w:w="650" w:type="pct"/>
            <w:tcBorders>
              <w:top w:val="nil"/>
              <w:left w:val="single" w:sz="24" w:space="0" w:color="A46E29"/>
              <w:bottom w:val="nil"/>
              <w:right w:val="nil"/>
            </w:tcBorders>
            <w:hideMark/>
          </w:tcPr>
          <w:p w14:paraId="06AD3243"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23</w:t>
            </w:r>
          </w:p>
        </w:tc>
        <w:tc>
          <w:tcPr>
            <w:tcW w:w="150" w:type="pct"/>
            <w:tcBorders>
              <w:top w:val="nil"/>
              <w:left w:val="nil"/>
              <w:bottom w:val="nil"/>
              <w:right w:val="nil"/>
            </w:tcBorders>
            <w:hideMark/>
          </w:tcPr>
          <w:p w14:paraId="3D6DF60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3E85360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Proposed Movie Deal</w:t>
            </w:r>
          </w:p>
        </w:tc>
      </w:tr>
      <w:tr w:rsidR="00C00BCD" w:rsidRPr="00C00BCD" w14:paraId="4CE41901" w14:textId="77777777" w:rsidTr="00C00BCD">
        <w:tc>
          <w:tcPr>
            <w:tcW w:w="650" w:type="pct"/>
            <w:tcBorders>
              <w:top w:val="nil"/>
              <w:left w:val="single" w:sz="24" w:space="0" w:color="A46E29"/>
              <w:bottom w:val="single" w:sz="24" w:space="0" w:color="A46E29"/>
              <w:right w:val="nil"/>
            </w:tcBorders>
            <w:shd w:val="clear" w:color="auto" w:fill="FFF3CE"/>
            <w:hideMark/>
          </w:tcPr>
          <w:p w14:paraId="36549135"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BV</w:t>
            </w:r>
          </w:p>
        </w:tc>
        <w:tc>
          <w:tcPr>
            <w:tcW w:w="150" w:type="pct"/>
            <w:tcBorders>
              <w:top w:val="nil"/>
              <w:left w:val="nil"/>
              <w:bottom w:val="single" w:sz="24" w:space="0" w:color="A46E29"/>
              <w:right w:val="nil"/>
            </w:tcBorders>
            <w:shd w:val="clear" w:color="auto" w:fill="FFF3CE"/>
            <w:hideMark/>
          </w:tcPr>
          <w:p w14:paraId="65537F6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4F4CB5B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i/>
                <w:iCs/>
                <w:sz w:val="20"/>
                <w:szCs w:val="20"/>
              </w:rPr>
              <w:t>William M. Kunstler, The Most Hated Lawyer in America</w:t>
            </w:r>
          </w:p>
        </w:tc>
      </w:tr>
    </w:tbl>
    <w:p w14:paraId="65A007F0" w14:textId="77777777" w:rsidR="00C00BCD" w:rsidRPr="00C00BCD" w:rsidRDefault="00C00BCD" w:rsidP="00C00BCD">
      <w:pPr>
        <w:spacing w:before="100" w:beforeAutospacing="1" w:after="100" w:afterAutospacing="1"/>
        <w:rPr>
          <w:rFonts w:ascii="Times" w:hAnsi="Times" w:cs="Times New Roman"/>
          <w:sz w:val="20"/>
          <w:szCs w:val="20"/>
        </w:rPr>
      </w:pPr>
      <w:bookmarkStart w:id="10" w:name="box6"/>
      <w:r w:rsidRPr="00C00BCD">
        <w:rPr>
          <w:rFonts w:ascii="Times" w:hAnsi="Times" w:cs="Times New Roman"/>
          <w:b/>
          <w:bCs/>
          <w:sz w:val="20"/>
          <w:szCs w:val="20"/>
        </w:rPr>
        <w:t>Box 6</w:t>
      </w:r>
      <w:bookmarkEnd w:id="10"/>
      <w:r w:rsidRPr="00C00BCD">
        <w:rPr>
          <w:rFonts w:ascii="Times" w:hAnsi="Times" w:cs="Times New Roman"/>
          <w:b/>
          <w:bCs/>
          <w:sz w:val="20"/>
          <w:szCs w:val="20"/>
        </w:rPr>
        <w:t>: Antonio de Mattos and the Protestant Portuguese Community in Antebellum Illinois</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0BD8A1D8" w14:textId="77777777" w:rsidTr="00C00BCD">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475D7474"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6749600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04F6D1B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3C7517EA" w14:textId="77777777" w:rsidTr="00C00BCD">
        <w:tc>
          <w:tcPr>
            <w:tcW w:w="650" w:type="pct"/>
            <w:tcBorders>
              <w:top w:val="nil"/>
              <w:left w:val="single" w:sz="24" w:space="0" w:color="A46E29"/>
              <w:bottom w:val="nil"/>
              <w:right w:val="nil"/>
            </w:tcBorders>
            <w:hideMark/>
          </w:tcPr>
          <w:p w14:paraId="10C583B5"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hideMark/>
          </w:tcPr>
          <w:p w14:paraId="045A7EF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1EC66749" w14:textId="77777777"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 – Proposals</w:t>
            </w:r>
          </w:p>
        </w:tc>
      </w:tr>
      <w:tr w:rsidR="00C00BCD" w:rsidRPr="00C00BCD" w14:paraId="711242CA" w14:textId="77777777" w:rsidTr="00C00BCD">
        <w:tc>
          <w:tcPr>
            <w:tcW w:w="650" w:type="pct"/>
            <w:tcBorders>
              <w:top w:val="nil"/>
              <w:left w:val="single" w:sz="24" w:space="0" w:color="A46E29"/>
              <w:bottom w:val="nil"/>
              <w:right w:val="nil"/>
            </w:tcBorders>
            <w:shd w:val="clear" w:color="auto" w:fill="FFF3CE"/>
            <w:hideMark/>
          </w:tcPr>
          <w:p w14:paraId="73232EEA"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shd w:val="clear" w:color="auto" w:fill="FFF3CE"/>
            <w:hideMark/>
          </w:tcPr>
          <w:p w14:paraId="27CBCF1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0D406B6" w14:textId="77777777"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Book-Ideas and Outlines</w:t>
            </w:r>
          </w:p>
        </w:tc>
      </w:tr>
      <w:tr w:rsidR="00C00BCD" w:rsidRPr="00C00BCD" w14:paraId="116C96A1" w14:textId="77777777" w:rsidTr="00C00BCD">
        <w:tc>
          <w:tcPr>
            <w:tcW w:w="650" w:type="pct"/>
            <w:tcBorders>
              <w:top w:val="nil"/>
              <w:left w:val="single" w:sz="24" w:space="0" w:color="A46E29"/>
              <w:bottom w:val="nil"/>
              <w:right w:val="nil"/>
            </w:tcBorders>
            <w:hideMark/>
          </w:tcPr>
          <w:p w14:paraId="649934F2"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3-4</w:t>
            </w:r>
          </w:p>
        </w:tc>
        <w:tc>
          <w:tcPr>
            <w:tcW w:w="150" w:type="pct"/>
            <w:tcBorders>
              <w:top w:val="nil"/>
              <w:left w:val="nil"/>
              <w:bottom w:val="nil"/>
              <w:right w:val="nil"/>
            </w:tcBorders>
            <w:hideMark/>
          </w:tcPr>
          <w:p w14:paraId="6491019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29F75B0C" w14:textId="77777777"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Book-Research Correspondence-January-December, 1999</w:t>
            </w:r>
          </w:p>
        </w:tc>
      </w:tr>
      <w:tr w:rsidR="00C00BCD" w:rsidRPr="00C00BCD" w14:paraId="0E8483CA" w14:textId="77777777" w:rsidTr="00C00BCD">
        <w:tc>
          <w:tcPr>
            <w:tcW w:w="650" w:type="pct"/>
            <w:tcBorders>
              <w:top w:val="nil"/>
              <w:left w:val="single" w:sz="24" w:space="0" w:color="A46E29"/>
              <w:bottom w:val="nil"/>
              <w:right w:val="nil"/>
            </w:tcBorders>
            <w:shd w:val="clear" w:color="auto" w:fill="FFF3CE"/>
            <w:hideMark/>
          </w:tcPr>
          <w:p w14:paraId="0DDB6BF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5</w:t>
            </w:r>
          </w:p>
        </w:tc>
        <w:tc>
          <w:tcPr>
            <w:tcW w:w="150" w:type="pct"/>
            <w:tcBorders>
              <w:top w:val="nil"/>
              <w:left w:val="nil"/>
              <w:bottom w:val="nil"/>
              <w:right w:val="nil"/>
            </w:tcBorders>
            <w:shd w:val="clear" w:color="auto" w:fill="FFF3CE"/>
            <w:hideMark/>
          </w:tcPr>
          <w:p w14:paraId="35C9B58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645CADF" w14:textId="77777777"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Book-Research Correspondence-2000</w:t>
            </w:r>
          </w:p>
        </w:tc>
      </w:tr>
      <w:tr w:rsidR="00C00BCD" w:rsidRPr="00C00BCD" w14:paraId="5116EB35" w14:textId="77777777" w:rsidTr="00C00BCD">
        <w:tc>
          <w:tcPr>
            <w:tcW w:w="5000" w:type="pct"/>
            <w:gridSpan w:val="3"/>
            <w:tcBorders>
              <w:top w:val="nil"/>
              <w:left w:val="single" w:sz="24" w:space="0" w:color="A46E29"/>
              <w:bottom w:val="nil"/>
              <w:right w:val="single" w:sz="24" w:space="0" w:color="A46E29"/>
            </w:tcBorders>
            <w:hideMark/>
          </w:tcPr>
          <w:p w14:paraId="0CC0876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color w:val="A46E29"/>
                <w:sz w:val="20"/>
                <w:szCs w:val="20"/>
              </w:rPr>
              <w:t>Post Publication</w:t>
            </w:r>
          </w:p>
        </w:tc>
      </w:tr>
      <w:tr w:rsidR="00C00BCD" w:rsidRPr="00C00BCD" w14:paraId="43AE0B32" w14:textId="77777777" w:rsidTr="00C00BCD">
        <w:tc>
          <w:tcPr>
            <w:tcW w:w="650" w:type="pct"/>
            <w:tcBorders>
              <w:top w:val="nil"/>
              <w:left w:val="single" w:sz="24" w:space="0" w:color="A46E29"/>
              <w:bottom w:val="nil"/>
              <w:right w:val="nil"/>
            </w:tcBorders>
            <w:shd w:val="clear" w:color="auto" w:fill="FFF3CE"/>
            <w:hideMark/>
          </w:tcPr>
          <w:p w14:paraId="774A2EF6"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shd w:val="clear" w:color="auto" w:fill="FFF3CE"/>
            <w:hideMark/>
          </w:tcPr>
          <w:p w14:paraId="73F883F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FEC34B0" w14:textId="77777777"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Book-Research Correspondence-2001-2004</w:t>
            </w:r>
          </w:p>
        </w:tc>
      </w:tr>
      <w:tr w:rsidR="00C00BCD" w:rsidRPr="00C00BCD" w14:paraId="48050BA7" w14:textId="77777777" w:rsidTr="00C00BCD">
        <w:tc>
          <w:tcPr>
            <w:tcW w:w="650" w:type="pct"/>
            <w:tcBorders>
              <w:top w:val="nil"/>
              <w:left w:val="single" w:sz="24" w:space="0" w:color="A46E29"/>
              <w:bottom w:val="nil"/>
              <w:right w:val="nil"/>
            </w:tcBorders>
            <w:hideMark/>
          </w:tcPr>
          <w:p w14:paraId="06F04D0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nil"/>
              <w:right w:val="nil"/>
            </w:tcBorders>
            <w:hideMark/>
          </w:tcPr>
          <w:p w14:paraId="4BC8443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5CEE9633" w14:textId="77777777"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Book-Inquiries to Publishers</w:t>
            </w:r>
          </w:p>
        </w:tc>
      </w:tr>
      <w:tr w:rsidR="00C00BCD" w:rsidRPr="00C00BCD" w14:paraId="40DBC8B7" w14:textId="77777777" w:rsidTr="00C00BCD">
        <w:tc>
          <w:tcPr>
            <w:tcW w:w="650" w:type="pct"/>
            <w:tcBorders>
              <w:top w:val="nil"/>
              <w:left w:val="single" w:sz="24" w:space="0" w:color="A46E29"/>
              <w:bottom w:val="nil"/>
              <w:right w:val="nil"/>
            </w:tcBorders>
            <w:shd w:val="clear" w:color="auto" w:fill="FFF3CE"/>
            <w:hideMark/>
          </w:tcPr>
          <w:p w14:paraId="049CD97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shd w:val="clear" w:color="auto" w:fill="FFF3CE"/>
            <w:hideMark/>
          </w:tcPr>
          <w:p w14:paraId="104E7A6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DB982C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Gavea-Brown University</w:t>
            </w:r>
          </w:p>
        </w:tc>
      </w:tr>
      <w:tr w:rsidR="00C00BCD" w:rsidRPr="00C00BCD" w14:paraId="76D1EA4C" w14:textId="77777777" w:rsidTr="00C00BCD">
        <w:tc>
          <w:tcPr>
            <w:tcW w:w="650" w:type="pct"/>
            <w:tcBorders>
              <w:top w:val="nil"/>
              <w:left w:val="single" w:sz="24" w:space="0" w:color="A46E29"/>
              <w:bottom w:val="nil"/>
              <w:right w:val="nil"/>
            </w:tcBorders>
            <w:hideMark/>
          </w:tcPr>
          <w:p w14:paraId="4AAFF0F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w:t>
            </w:r>
          </w:p>
        </w:tc>
        <w:tc>
          <w:tcPr>
            <w:tcW w:w="150" w:type="pct"/>
            <w:tcBorders>
              <w:top w:val="nil"/>
              <w:left w:val="nil"/>
              <w:bottom w:val="nil"/>
              <w:right w:val="nil"/>
            </w:tcBorders>
            <w:hideMark/>
          </w:tcPr>
          <w:p w14:paraId="5ABB2CE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59B7AF6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Agreement with Morgan County Historical Society</w:t>
            </w:r>
          </w:p>
        </w:tc>
      </w:tr>
      <w:tr w:rsidR="00C00BCD" w:rsidRPr="00C00BCD" w14:paraId="2F9E6018" w14:textId="77777777" w:rsidTr="00C00BCD">
        <w:tc>
          <w:tcPr>
            <w:tcW w:w="650" w:type="pct"/>
            <w:tcBorders>
              <w:top w:val="nil"/>
              <w:left w:val="single" w:sz="24" w:space="0" w:color="A46E29"/>
              <w:bottom w:val="nil"/>
              <w:right w:val="nil"/>
            </w:tcBorders>
            <w:shd w:val="clear" w:color="auto" w:fill="FFF3CE"/>
            <w:hideMark/>
          </w:tcPr>
          <w:p w14:paraId="6E164F8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10</w:t>
            </w:r>
          </w:p>
        </w:tc>
        <w:tc>
          <w:tcPr>
            <w:tcW w:w="150" w:type="pct"/>
            <w:tcBorders>
              <w:top w:val="nil"/>
              <w:left w:val="nil"/>
              <w:bottom w:val="nil"/>
              <w:right w:val="nil"/>
            </w:tcBorders>
            <w:shd w:val="clear" w:color="auto" w:fill="FFF3CE"/>
            <w:hideMark/>
          </w:tcPr>
          <w:p w14:paraId="68F6F4C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519F37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Production-Morgan County Historical Society</w:t>
            </w:r>
          </w:p>
        </w:tc>
      </w:tr>
      <w:tr w:rsidR="00C00BCD" w:rsidRPr="00C00BCD" w14:paraId="2C91DC86" w14:textId="77777777" w:rsidTr="00C00BCD">
        <w:tc>
          <w:tcPr>
            <w:tcW w:w="650" w:type="pct"/>
            <w:tcBorders>
              <w:top w:val="nil"/>
              <w:left w:val="single" w:sz="24" w:space="0" w:color="A46E29"/>
              <w:bottom w:val="nil"/>
              <w:right w:val="nil"/>
            </w:tcBorders>
            <w:hideMark/>
          </w:tcPr>
          <w:p w14:paraId="69D94B36"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w:t>
            </w:r>
          </w:p>
        </w:tc>
        <w:tc>
          <w:tcPr>
            <w:tcW w:w="150" w:type="pct"/>
            <w:tcBorders>
              <w:top w:val="nil"/>
              <w:left w:val="nil"/>
              <w:bottom w:val="nil"/>
              <w:right w:val="nil"/>
            </w:tcBorders>
            <w:hideMark/>
          </w:tcPr>
          <w:p w14:paraId="5027564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102668D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Publication-Review-Post Publications</w:t>
            </w:r>
          </w:p>
        </w:tc>
      </w:tr>
      <w:tr w:rsidR="00C00BCD" w:rsidRPr="00C00BCD" w14:paraId="0BBDE1AD" w14:textId="77777777" w:rsidTr="00C00BCD">
        <w:tc>
          <w:tcPr>
            <w:tcW w:w="650" w:type="pct"/>
            <w:tcBorders>
              <w:top w:val="nil"/>
              <w:left w:val="single" w:sz="24" w:space="0" w:color="A46E29"/>
              <w:bottom w:val="nil"/>
              <w:right w:val="nil"/>
            </w:tcBorders>
            <w:shd w:val="clear" w:color="auto" w:fill="FFF3CE"/>
            <w:hideMark/>
          </w:tcPr>
          <w:p w14:paraId="72C5CC4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13</w:t>
            </w:r>
          </w:p>
        </w:tc>
        <w:tc>
          <w:tcPr>
            <w:tcW w:w="150" w:type="pct"/>
            <w:tcBorders>
              <w:top w:val="nil"/>
              <w:left w:val="nil"/>
              <w:bottom w:val="nil"/>
              <w:right w:val="nil"/>
            </w:tcBorders>
            <w:shd w:val="clear" w:color="auto" w:fill="FFF3CE"/>
            <w:hideMark/>
          </w:tcPr>
          <w:p w14:paraId="293ACA9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F79B913" w14:textId="77777777"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Book-Photographs</w:t>
            </w:r>
          </w:p>
        </w:tc>
      </w:tr>
      <w:tr w:rsidR="00C00BCD" w:rsidRPr="00C00BCD" w14:paraId="2C77CE01" w14:textId="77777777" w:rsidTr="00C00BCD">
        <w:tc>
          <w:tcPr>
            <w:tcW w:w="650" w:type="pct"/>
            <w:tcBorders>
              <w:top w:val="nil"/>
              <w:left w:val="single" w:sz="24" w:space="0" w:color="A46E29"/>
              <w:bottom w:val="nil"/>
              <w:right w:val="nil"/>
            </w:tcBorders>
            <w:hideMark/>
          </w:tcPr>
          <w:p w14:paraId="0E87602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14</w:t>
            </w:r>
          </w:p>
        </w:tc>
        <w:tc>
          <w:tcPr>
            <w:tcW w:w="150" w:type="pct"/>
            <w:tcBorders>
              <w:top w:val="nil"/>
              <w:left w:val="nil"/>
              <w:bottom w:val="nil"/>
              <w:right w:val="nil"/>
            </w:tcBorders>
            <w:hideMark/>
          </w:tcPr>
          <w:p w14:paraId="7A8145E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4C63D1E3" w14:textId="77777777"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Book-Marketing Plans</w:t>
            </w:r>
          </w:p>
        </w:tc>
      </w:tr>
      <w:tr w:rsidR="00C00BCD" w:rsidRPr="00C00BCD" w14:paraId="704BF4A9" w14:textId="77777777" w:rsidTr="00C00BCD">
        <w:tc>
          <w:tcPr>
            <w:tcW w:w="650" w:type="pct"/>
            <w:tcBorders>
              <w:top w:val="nil"/>
              <w:left w:val="single" w:sz="24" w:space="0" w:color="A46E29"/>
              <w:bottom w:val="nil"/>
              <w:right w:val="nil"/>
            </w:tcBorders>
            <w:shd w:val="clear" w:color="auto" w:fill="FFF3CE"/>
            <w:hideMark/>
          </w:tcPr>
          <w:p w14:paraId="0B26BC5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shd w:val="clear" w:color="auto" w:fill="FFF3CE"/>
            <w:hideMark/>
          </w:tcPr>
          <w:p w14:paraId="6814A72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B5E6B6B" w14:textId="77777777"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Book-Launch and Reviews</w:t>
            </w:r>
          </w:p>
        </w:tc>
      </w:tr>
      <w:tr w:rsidR="00C00BCD" w:rsidRPr="00C00BCD" w14:paraId="77AC7B71" w14:textId="77777777" w:rsidTr="00C00BCD">
        <w:tc>
          <w:tcPr>
            <w:tcW w:w="650" w:type="pct"/>
            <w:tcBorders>
              <w:top w:val="nil"/>
              <w:left w:val="single" w:sz="24" w:space="0" w:color="A46E29"/>
              <w:bottom w:val="nil"/>
              <w:right w:val="nil"/>
            </w:tcBorders>
            <w:hideMark/>
          </w:tcPr>
          <w:p w14:paraId="2CF5DCE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w:t>
            </w:r>
          </w:p>
        </w:tc>
        <w:tc>
          <w:tcPr>
            <w:tcW w:w="150" w:type="pct"/>
            <w:tcBorders>
              <w:top w:val="nil"/>
              <w:left w:val="nil"/>
              <w:bottom w:val="nil"/>
              <w:right w:val="nil"/>
            </w:tcBorders>
            <w:hideMark/>
          </w:tcPr>
          <w:p w14:paraId="6F29285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18FE87CD" w14:textId="77777777"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Book-Sales and Distributions</w:t>
            </w:r>
          </w:p>
        </w:tc>
      </w:tr>
      <w:tr w:rsidR="00C00BCD" w:rsidRPr="00C00BCD" w14:paraId="421C7E28" w14:textId="77777777" w:rsidTr="00C00BCD">
        <w:tc>
          <w:tcPr>
            <w:tcW w:w="650" w:type="pct"/>
            <w:tcBorders>
              <w:top w:val="nil"/>
              <w:left w:val="single" w:sz="24" w:space="0" w:color="A46E29"/>
              <w:bottom w:val="nil"/>
              <w:right w:val="nil"/>
            </w:tcBorders>
            <w:shd w:val="clear" w:color="auto" w:fill="FFF3CE"/>
            <w:hideMark/>
          </w:tcPr>
          <w:p w14:paraId="2F08923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17</w:t>
            </w:r>
          </w:p>
        </w:tc>
        <w:tc>
          <w:tcPr>
            <w:tcW w:w="150" w:type="pct"/>
            <w:tcBorders>
              <w:top w:val="nil"/>
              <w:left w:val="nil"/>
              <w:bottom w:val="nil"/>
              <w:right w:val="nil"/>
            </w:tcBorders>
            <w:shd w:val="clear" w:color="auto" w:fill="FFF3CE"/>
            <w:hideMark/>
          </w:tcPr>
          <w:p w14:paraId="76DD2A4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DAAF242" w14:textId="77777777"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Book-Photographs</w:t>
            </w:r>
          </w:p>
        </w:tc>
      </w:tr>
      <w:tr w:rsidR="00C00BCD" w:rsidRPr="00C00BCD" w14:paraId="368AA62B" w14:textId="77777777" w:rsidTr="00C00BCD">
        <w:tc>
          <w:tcPr>
            <w:tcW w:w="650" w:type="pct"/>
            <w:tcBorders>
              <w:top w:val="nil"/>
              <w:left w:val="single" w:sz="24" w:space="0" w:color="A46E29"/>
              <w:bottom w:val="nil"/>
              <w:right w:val="nil"/>
            </w:tcBorders>
            <w:hideMark/>
          </w:tcPr>
          <w:p w14:paraId="5A20968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18</w:t>
            </w:r>
          </w:p>
        </w:tc>
        <w:tc>
          <w:tcPr>
            <w:tcW w:w="150" w:type="pct"/>
            <w:tcBorders>
              <w:top w:val="nil"/>
              <w:left w:val="nil"/>
              <w:bottom w:val="nil"/>
              <w:right w:val="nil"/>
            </w:tcBorders>
            <w:hideMark/>
          </w:tcPr>
          <w:p w14:paraId="2F3AA1C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775C99F1" w14:textId="77777777"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Book-Marketing Plans</w:t>
            </w:r>
          </w:p>
        </w:tc>
      </w:tr>
      <w:tr w:rsidR="00C00BCD" w:rsidRPr="00C00BCD" w14:paraId="6FDAED1C" w14:textId="77777777" w:rsidTr="00C00BCD">
        <w:tc>
          <w:tcPr>
            <w:tcW w:w="650" w:type="pct"/>
            <w:tcBorders>
              <w:top w:val="nil"/>
              <w:left w:val="single" w:sz="24" w:space="0" w:color="A46E29"/>
              <w:bottom w:val="nil"/>
              <w:right w:val="nil"/>
            </w:tcBorders>
            <w:shd w:val="clear" w:color="auto" w:fill="FFF3CE"/>
            <w:hideMark/>
          </w:tcPr>
          <w:p w14:paraId="00157D9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BV</w:t>
            </w:r>
          </w:p>
        </w:tc>
        <w:tc>
          <w:tcPr>
            <w:tcW w:w="150" w:type="pct"/>
            <w:tcBorders>
              <w:top w:val="nil"/>
              <w:left w:val="nil"/>
              <w:bottom w:val="nil"/>
              <w:right w:val="nil"/>
            </w:tcBorders>
            <w:shd w:val="clear" w:color="auto" w:fill="FFF3CE"/>
            <w:hideMark/>
          </w:tcPr>
          <w:p w14:paraId="537FC5A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7CE493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i/>
                <w:iCs/>
                <w:sz w:val="20"/>
                <w:szCs w:val="20"/>
              </w:rPr>
              <w:t xml:space="preserve">Antonio de Mattos and the Protestant Portuguese Community in Antebellum Illinois </w:t>
            </w:r>
          </w:p>
        </w:tc>
      </w:tr>
      <w:tr w:rsidR="00C00BCD" w:rsidRPr="00C00BCD" w14:paraId="38E96DBD" w14:textId="77777777" w:rsidTr="00C00BCD">
        <w:tc>
          <w:tcPr>
            <w:tcW w:w="650" w:type="pct"/>
            <w:tcBorders>
              <w:top w:val="nil"/>
              <w:left w:val="single" w:sz="24" w:space="0" w:color="A46E29"/>
              <w:bottom w:val="single" w:sz="24" w:space="0" w:color="A46E29"/>
              <w:right w:val="nil"/>
            </w:tcBorders>
            <w:hideMark/>
          </w:tcPr>
          <w:p w14:paraId="3CC7453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BV</w:t>
            </w:r>
          </w:p>
        </w:tc>
        <w:tc>
          <w:tcPr>
            <w:tcW w:w="150" w:type="pct"/>
            <w:tcBorders>
              <w:top w:val="nil"/>
              <w:left w:val="nil"/>
              <w:bottom w:val="single" w:sz="24" w:space="0" w:color="A46E29"/>
              <w:right w:val="nil"/>
            </w:tcBorders>
            <w:hideMark/>
          </w:tcPr>
          <w:p w14:paraId="43B7BE3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7B09901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i/>
                <w:iCs/>
                <w:sz w:val="20"/>
                <w:szCs w:val="20"/>
              </w:rPr>
              <w:t>Antonio De Mattos-Um Pioneiro Protestante</w:t>
            </w:r>
            <w:r w:rsidRPr="00C00BCD">
              <w:rPr>
                <w:rFonts w:ascii="Times" w:eastAsia="Times New Roman" w:hAnsi="Times" w:cs="Times New Roman"/>
                <w:sz w:val="20"/>
                <w:szCs w:val="20"/>
              </w:rPr>
              <w:t xml:space="preserve"> – Portuguese Language Edition</w:t>
            </w:r>
          </w:p>
        </w:tc>
      </w:tr>
    </w:tbl>
    <w:p w14:paraId="6E23CC17" w14:textId="77777777" w:rsidR="00C00BCD" w:rsidRPr="00C00BCD" w:rsidRDefault="00C00BCD" w:rsidP="00C00BCD">
      <w:pPr>
        <w:spacing w:before="100" w:beforeAutospacing="1" w:after="100" w:afterAutospacing="1"/>
        <w:rPr>
          <w:rFonts w:ascii="Times" w:hAnsi="Times" w:cs="Times New Roman"/>
          <w:sz w:val="20"/>
          <w:szCs w:val="20"/>
        </w:rPr>
      </w:pPr>
      <w:bookmarkStart w:id="11" w:name="box7"/>
      <w:r w:rsidRPr="00C00BCD">
        <w:rPr>
          <w:rFonts w:ascii="Times" w:hAnsi="Times" w:cs="Times New Roman"/>
          <w:b/>
          <w:bCs/>
          <w:sz w:val="20"/>
          <w:szCs w:val="20"/>
        </w:rPr>
        <w:t>Box 7</w:t>
      </w:r>
      <w:bookmarkEnd w:id="11"/>
      <w:r w:rsidRPr="00C00BCD">
        <w:rPr>
          <w:rFonts w:ascii="Times" w:hAnsi="Times" w:cs="Times New Roman"/>
          <w:b/>
          <w:bCs/>
          <w:sz w:val="20"/>
          <w:szCs w:val="20"/>
        </w:rPr>
        <w:t xml:space="preserve">: Articles, Chapters, and Reviews File </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03D8C866" w14:textId="77777777" w:rsidTr="00C00BCD">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6E5985CA"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7B6E84E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59ED68C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673FC82B" w14:textId="77777777" w:rsidTr="00C00BCD">
        <w:tc>
          <w:tcPr>
            <w:tcW w:w="5000" w:type="pct"/>
            <w:gridSpan w:val="3"/>
            <w:tcBorders>
              <w:top w:val="nil"/>
              <w:left w:val="single" w:sz="24" w:space="0" w:color="A46E29"/>
              <w:bottom w:val="nil"/>
              <w:right w:val="single" w:sz="24" w:space="0" w:color="A46E29"/>
            </w:tcBorders>
            <w:vAlign w:val="center"/>
            <w:hideMark/>
          </w:tcPr>
          <w:p w14:paraId="2E8CB67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Articles and Chapters in Books, 1964-1989</w:t>
            </w:r>
          </w:p>
        </w:tc>
      </w:tr>
      <w:tr w:rsidR="00C00BCD" w:rsidRPr="00C00BCD" w14:paraId="324C9D8D" w14:textId="77777777" w:rsidTr="00C00BCD">
        <w:tc>
          <w:tcPr>
            <w:tcW w:w="650" w:type="pct"/>
            <w:tcBorders>
              <w:top w:val="nil"/>
              <w:left w:val="single" w:sz="24" w:space="0" w:color="A46E29"/>
              <w:bottom w:val="nil"/>
              <w:right w:val="nil"/>
            </w:tcBorders>
            <w:hideMark/>
          </w:tcPr>
          <w:p w14:paraId="14EEFF8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hideMark/>
          </w:tcPr>
          <w:p w14:paraId="2FCD92B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7C826AE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“Nebraska Vitiates Time-Sale Doctrine” (1964)</w:t>
            </w:r>
          </w:p>
        </w:tc>
      </w:tr>
      <w:tr w:rsidR="00C00BCD" w:rsidRPr="00C00BCD" w14:paraId="27D3A0E9" w14:textId="77777777" w:rsidTr="00C00BCD">
        <w:tc>
          <w:tcPr>
            <w:tcW w:w="650" w:type="pct"/>
            <w:tcBorders>
              <w:top w:val="nil"/>
              <w:left w:val="single" w:sz="24" w:space="0" w:color="A46E29"/>
              <w:bottom w:val="nil"/>
              <w:right w:val="nil"/>
            </w:tcBorders>
            <w:shd w:val="clear" w:color="auto" w:fill="FFF3CE"/>
            <w:hideMark/>
          </w:tcPr>
          <w:p w14:paraId="4044FE84"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shd w:val="clear" w:color="auto" w:fill="FFF3CE"/>
            <w:hideMark/>
          </w:tcPr>
          <w:p w14:paraId="31E4F50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799F18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“Private Limitations of Petroleum Production” (1965)</w:t>
            </w:r>
          </w:p>
        </w:tc>
      </w:tr>
      <w:tr w:rsidR="00C00BCD" w:rsidRPr="00C00BCD" w14:paraId="5152767C" w14:textId="77777777" w:rsidTr="00C00BCD">
        <w:tc>
          <w:tcPr>
            <w:tcW w:w="650" w:type="pct"/>
            <w:tcBorders>
              <w:top w:val="nil"/>
              <w:left w:val="single" w:sz="24" w:space="0" w:color="A46E29"/>
              <w:bottom w:val="nil"/>
              <w:right w:val="nil"/>
            </w:tcBorders>
            <w:hideMark/>
          </w:tcPr>
          <w:p w14:paraId="7CD0CE74"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hideMark/>
          </w:tcPr>
          <w:p w14:paraId="718D20B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4E2DE26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“Judicial Gloss and the California Evidence Code” (1974)</w:t>
            </w:r>
          </w:p>
        </w:tc>
      </w:tr>
      <w:tr w:rsidR="00C00BCD" w:rsidRPr="00C00BCD" w14:paraId="7A356F8D" w14:textId="77777777" w:rsidTr="00C00BCD">
        <w:tc>
          <w:tcPr>
            <w:tcW w:w="650" w:type="pct"/>
            <w:tcBorders>
              <w:top w:val="nil"/>
              <w:left w:val="single" w:sz="24" w:space="0" w:color="A46E29"/>
              <w:bottom w:val="nil"/>
              <w:right w:val="nil"/>
            </w:tcBorders>
            <w:shd w:val="clear" w:color="auto" w:fill="FFF3CE"/>
            <w:hideMark/>
          </w:tcPr>
          <w:p w14:paraId="6398455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w:t>
            </w:r>
          </w:p>
        </w:tc>
        <w:tc>
          <w:tcPr>
            <w:tcW w:w="150" w:type="pct"/>
            <w:tcBorders>
              <w:top w:val="nil"/>
              <w:left w:val="nil"/>
              <w:bottom w:val="nil"/>
              <w:right w:val="nil"/>
            </w:tcBorders>
            <w:shd w:val="clear" w:color="auto" w:fill="FFF3CE"/>
            <w:hideMark/>
          </w:tcPr>
          <w:p w14:paraId="63A81F3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3C1BB2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“Pioneer Justice on the Overland Trails” (1974)</w:t>
            </w:r>
          </w:p>
        </w:tc>
      </w:tr>
      <w:tr w:rsidR="00C00BCD" w:rsidRPr="00C00BCD" w14:paraId="11090373" w14:textId="77777777" w:rsidTr="00C00BCD">
        <w:tc>
          <w:tcPr>
            <w:tcW w:w="650" w:type="pct"/>
            <w:tcBorders>
              <w:top w:val="nil"/>
              <w:left w:val="single" w:sz="24" w:space="0" w:color="A46E29"/>
              <w:bottom w:val="nil"/>
              <w:right w:val="nil"/>
            </w:tcBorders>
            <w:hideMark/>
          </w:tcPr>
          <w:p w14:paraId="6F0570C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5</w:t>
            </w:r>
          </w:p>
        </w:tc>
        <w:tc>
          <w:tcPr>
            <w:tcW w:w="150" w:type="pct"/>
            <w:tcBorders>
              <w:top w:val="nil"/>
              <w:left w:val="nil"/>
              <w:bottom w:val="nil"/>
              <w:right w:val="nil"/>
            </w:tcBorders>
            <w:hideMark/>
          </w:tcPr>
          <w:p w14:paraId="3EC371C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6AEFEAA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“California Women and the Image of Virtue” (1977)</w:t>
            </w:r>
          </w:p>
        </w:tc>
      </w:tr>
      <w:tr w:rsidR="00C00BCD" w:rsidRPr="00C00BCD" w14:paraId="36F8A7BD" w14:textId="77777777" w:rsidTr="00C00BCD">
        <w:tc>
          <w:tcPr>
            <w:tcW w:w="650" w:type="pct"/>
            <w:tcBorders>
              <w:top w:val="nil"/>
              <w:left w:val="single" w:sz="24" w:space="0" w:color="A46E29"/>
              <w:bottom w:val="nil"/>
              <w:right w:val="nil"/>
            </w:tcBorders>
            <w:shd w:val="clear" w:color="auto" w:fill="FFF3CE"/>
            <w:hideMark/>
          </w:tcPr>
          <w:p w14:paraId="21D6080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shd w:val="clear" w:color="auto" w:fill="FFF3CE"/>
            <w:hideMark/>
          </w:tcPr>
          <w:p w14:paraId="2AFFBA2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F96604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“Californios and the Image of Indolence” (1978)</w:t>
            </w:r>
          </w:p>
        </w:tc>
      </w:tr>
      <w:tr w:rsidR="00C00BCD" w:rsidRPr="00C00BCD" w14:paraId="3F6AB5A2" w14:textId="77777777" w:rsidTr="00C00BCD">
        <w:tc>
          <w:tcPr>
            <w:tcW w:w="650" w:type="pct"/>
            <w:tcBorders>
              <w:top w:val="nil"/>
              <w:left w:val="single" w:sz="24" w:space="0" w:color="A46E29"/>
              <w:bottom w:val="nil"/>
              <w:right w:val="nil"/>
            </w:tcBorders>
            <w:hideMark/>
          </w:tcPr>
          <w:p w14:paraId="7C47C19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nil"/>
              <w:right w:val="nil"/>
            </w:tcBorders>
            <w:hideMark/>
          </w:tcPr>
          <w:p w14:paraId="67DBC0E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7485787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“Expatriate Domestic Relations Law” (1979)</w:t>
            </w:r>
          </w:p>
        </w:tc>
      </w:tr>
      <w:tr w:rsidR="00C00BCD" w:rsidRPr="00C00BCD" w14:paraId="70DF0351" w14:textId="77777777" w:rsidTr="00C00BCD">
        <w:tc>
          <w:tcPr>
            <w:tcW w:w="650" w:type="pct"/>
            <w:tcBorders>
              <w:top w:val="nil"/>
              <w:left w:val="single" w:sz="24" w:space="0" w:color="A46E29"/>
              <w:bottom w:val="nil"/>
              <w:right w:val="nil"/>
            </w:tcBorders>
            <w:shd w:val="clear" w:color="auto" w:fill="FFF3CE"/>
            <w:hideMark/>
          </w:tcPr>
          <w:p w14:paraId="7BC6EA6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shd w:val="clear" w:color="auto" w:fill="FFF3CE"/>
            <w:hideMark/>
          </w:tcPr>
          <w:p w14:paraId="191A85F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992695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“The Caring Colony” (1980)</w:t>
            </w:r>
          </w:p>
        </w:tc>
      </w:tr>
      <w:tr w:rsidR="00C00BCD" w:rsidRPr="00C00BCD" w14:paraId="14939AB6" w14:textId="77777777" w:rsidTr="00C00BCD">
        <w:tc>
          <w:tcPr>
            <w:tcW w:w="650" w:type="pct"/>
            <w:tcBorders>
              <w:top w:val="nil"/>
              <w:left w:val="single" w:sz="24" w:space="0" w:color="A46E29"/>
              <w:bottom w:val="nil"/>
              <w:right w:val="nil"/>
            </w:tcBorders>
            <w:hideMark/>
          </w:tcPr>
          <w:p w14:paraId="368F31CA"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w:t>
            </w:r>
          </w:p>
        </w:tc>
        <w:tc>
          <w:tcPr>
            <w:tcW w:w="150" w:type="pct"/>
            <w:tcBorders>
              <w:top w:val="nil"/>
              <w:left w:val="nil"/>
              <w:bottom w:val="nil"/>
              <w:right w:val="nil"/>
            </w:tcBorders>
            <w:hideMark/>
          </w:tcPr>
          <w:p w14:paraId="2E75D37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793F830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“The Hidden Rules of Evidence” (1982)</w:t>
            </w:r>
          </w:p>
        </w:tc>
      </w:tr>
      <w:tr w:rsidR="00C00BCD" w:rsidRPr="00C00BCD" w14:paraId="0574C6DD" w14:textId="77777777" w:rsidTr="00C00BCD">
        <w:tc>
          <w:tcPr>
            <w:tcW w:w="650" w:type="pct"/>
            <w:tcBorders>
              <w:top w:val="nil"/>
              <w:left w:val="single" w:sz="24" w:space="0" w:color="A46E29"/>
              <w:bottom w:val="nil"/>
              <w:right w:val="nil"/>
            </w:tcBorders>
            <w:shd w:val="clear" w:color="auto" w:fill="FFF3CE"/>
            <w:hideMark/>
          </w:tcPr>
          <w:p w14:paraId="7DA2FDDF"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10</w:t>
            </w:r>
          </w:p>
        </w:tc>
        <w:tc>
          <w:tcPr>
            <w:tcW w:w="150" w:type="pct"/>
            <w:tcBorders>
              <w:top w:val="nil"/>
              <w:left w:val="nil"/>
              <w:bottom w:val="nil"/>
              <w:right w:val="nil"/>
            </w:tcBorders>
            <w:shd w:val="clear" w:color="auto" w:fill="FFF3CE"/>
            <w:hideMark/>
          </w:tcPr>
          <w:p w14:paraId="70F2585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C33ACB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“From Condemnation to Praise” (1983)</w:t>
            </w:r>
          </w:p>
        </w:tc>
      </w:tr>
      <w:tr w:rsidR="00C00BCD" w:rsidRPr="00C00BCD" w14:paraId="3562772B" w14:textId="77777777" w:rsidTr="00C00BCD">
        <w:tc>
          <w:tcPr>
            <w:tcW w:w="650" w:type="pct"/>
            <w:tcBorders>
              <w:top w:val="nil"/>
              <w:left w:val="single" w:sz="24" w:space="0" w:color="A46E29"/>
              <w:bottom w:val="nil"/>
              <w:right w:val="nil"/>
            </w:tcBorders>
            <w:hideMark/>
          </w:tcPr>
          <w:p w14:paraId="6BFDC77A"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w:t>
            </w:r>
          </w:p>
        </w:tc>
        <w:tc>
          <w:tcPr>
            <w:tcW w:w="150" w:type="pct"/>
            <w:tcBorders>
              <w:top w:val="nil"/>
              <w:left w:val="nil"/>
              <w:bottom w:val="nil"/>
              <w:right w:val="nil"/>
            </w:tcBorders>
            <w:hideMark/>
          </w:tcPr>
          <w:p w14:paraId="01DA803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3674AEC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“Uncodified Federal Evidence Rules” (1983)</w:t>
            </w:r>
          </w:p>
        </w:tc>
      </w:tr>
      <w:tr w:rsidR="00C00BCD" w:rsidRPr="00C00BCD" w14:paraId="10A719A4" w14:textId="77777777" w:rsidTr="00C00BCD">
        <w:tc>
          <w:tcPr>
            <w:tcW w:w="650" w:type="pct"/>
            <w:tcBorders>
              <w:top w:val="nil"/>
              <w:left w:val="single" w:sz="24" w:space="0" w:color="A46E29"/>
              <w:bottom w:val="nil"/>
              <w:right w:val="nil"/>
            </w:tcBorders>
            <w:shd w:val="clear" w:color="auto" w:fill="FFF3CE"/>
            <w:hideMark/>
          </w:tcPr>
          <w:p w14:paraId="1D8279C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12</w:t>
            </w:r>
          </w:p>
        </w:tc>
        <w:tc>
          <w:tcPr>
            <w:tcW w:w="150" w:type="pct"/>
            <w:tcBorders>
              <w:top w:val="nil"/>
              <w:left w:val="nil"/>
              <w:bottom w:val="nil"/>
              <w:right w:val="nil"/>
            </w:tcBorders>
            <w:shd w:val="clear" w:color="auto" w:fill="FFF3CE"/>
            <w:hideMark/>
          </w:tcPr>
          <w:p w14:paraId="3187646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223560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“The Role of Intellect and Fortuity in Legal Change” (1984)</w:t>
            </w:r>
          </w:p>
        </w:tc>
      </w:tr>
      <w:tr w:rsidR="00C00BCD" w:rsidRPr="00C00BCD" w14:paraId="20CD56F4" w14:textId="77777777" w:rsidTr="00C00BCD">
        <w:tc>
          <w:tcPr>
            <w:tcW w:w="650" w:type="pct"/>
            <w:tcBorders>
              <w:top w:val="nil"/>
              <w:left w:val="single" w:sz="24" w:space="0" w:color="A46E29"/>
              <w:bottom w:val="nil"/>
              <w:right w:val="nil"/>
            </w:tcBorders>
            <w:hideMark/>
          </w:tcPr>
          <w:p w14:paraId="758F61AC"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13</w:t>
            </w:r>
          </w:p>
        </w:tc>
        <w:tc>
          <w:tcPr>
            <w:tcW w:w="150" w:type="pct"/>
            <w:tcBorders>
              <w:top w:val="nil"/>
              <w:left w:val="nil"/>
              <w:bottom w:val="nil"/>
              <w:right w:val="nil"/>
            </w:tcBorders>
            <w:hideMark/>
          </w:tcPr>
          <w:p w14:paraId="18A2ED1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3D6D2FB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“Sin, Sex &amp; Separation in Mexican California” (1987)</w:t>
            </w:r>
          </w:p>
        </w:tc>
      </w:tr>
      <w:tr w:rsidR="00C00BCD" w:rsidRPr="00C00BCD" w14:paraId="47190428" w14:textId="77777777" w:rsidTr="00C00BCD">
        <w:tc>
          <w:tcPr>
            <w:tcW w:w="650" w:type="pct"/>
            <w:tcBorders>
              <w:top w:val="nil"/>
              <w:left w:val="single" w:sz="24" w:space="0" w:color="A46E29"/>
              <w:bottom w:val="nil"/>
              <w:right w:val="nil"/>
            </w:tcBorders>
            <w:shd w:val="clear" w:color="auto" w:fill="FFF3CE"/>
            <w:hideMark/>
          </w:tcPr>
          <w:p w14:paraId="008D9AB2"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14</w:t>
            </w:r>
          </w:p>
        </w:tc>
        <w:tc>
          <w:tcPr>
            <w:tcW w:w="150" w:type="pct"/>
            <w:tcBorders>
              <w:top w:val="nil"/>
              <w:left w:val="nil"/>
              <w:bottom w:val="nil"/>
              <w:right w:val="nil"/>
            </w:tcBorders>
            <w:shd w:val="clear" w:color="auto" w:fill="FFF3CE"/>
            <w:hideMark/>
          </w:tcPr>
          <w:p w14:paraId="5374602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299889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“Herbert Eugene Bolton” In Wunder book (1998)</w:t>
            </w:r>
          </w:p>
        </w:tc>
      </w:tr>
      <w:tr w:rsidR="00C00BCD" w:rsidRPr="00C00BCD" w14:paraId="0FE9621B" w14:textId="77777777" w:rsidTr="00C00BCD">
        <w:tc>
          <w:tcPr>
            <w:tcW w:w="650" w:type="pct"/>
            <w:tcBorders>
              <w:top w:val="nil"/>
              <w:left w:val="single" w:sz="24" w:space="0" w:color="A46E29"/>
              <w:bottom w:val="nil"/>
              <w:right w:val="nil"/>
            </w:tcBorders>
            <w:hideMark/>
          </w:tcPr>
          <w:p w14:paraId="25C1587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hideMark/>
          </w:tcPr>
          <w:p w14:paraId="056A755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60253ED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“The Introduction of Conciliation” (1989)</w:t>
            </w:r>
          </w:p>
        </w:tc>
      </w:tr>
      <w:tr w:rsidR="00C00BCD" w:rsidRPr="00C00BCD" w14:paraId="34B882D2" w14:textId="77777777" w:rsidTr="00C00BCD">
        <w:tc>
          <w:tcPr>
            <w:tcW w:w="650" w:type="pct"/>
            <w:tcBorders>
              <w:top w:val="nil"/>
              <w:left w:val="single" w:sz="24" w:space="0" w:color="A46E29"/>
              <w:bottom w:val="single" w:sz="24" w:space="0" w:color="A46E29"/>
              <w:right w:val="nil"/>
            </w:tcBorders>
            <w:shd w:val="clear" w:color="auto" w:fill="FFF3CE"/>
            <w:hideMark/>
          </w:tcPr>
          <w:p w14:paraId="076553A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w:t>
            </w:r>
          </w:p>
        </w:tc>
        <w:tc>
          <w:tcPr>
            <w:tcW w:w="150" w:type="pct"/>
            <w:tcBorders>
              <w:top w:val="nil"/>
              <w:left w:val="nil"/>
              <w:bottom w:val="single" w:sz="24" w:space="0" w:color="A46E29"/>
              <w:right w:val="nil"/>
            </w:tcBorders>
            <w:shd w:val="clear" w:color="auto" w:fill="FFF3CE"/>
            <w:hideMark/>
          </w:tcPr>
          <w:p w14:paraId="554780E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3328866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“Autonomy and the Cumberland Law Review” (1989)</w:t>
            </w:r>
          </w:p>
        </w:tc>
      </w:tr>
    </w:tbl>
    <w:p w14:paraId="257F799F" w14:textId="77777777" w:rsidR="00C00BCD" w:rsidRPr="00C00BCD" w:rsidRDefault="00C00BCD" w:rsidP="00C00BCD">
      <w:pPr>
        <w:spacing w:before="100" w:beforeAutospacing="1" w:after="100" w:afterAutospacing="1"/>
        <w:rPr>
          <w:rFonts w:ascii="Times" w:hAnsi="Times" w:cs="Times New Roman"/>
          <w:sz w:val="20"/>
          <w:szCs w:val="20"/>
        </w:rPr>
      </w:pPr>
      <w:bookmarkStart w:id="12" w:name="box8"/>
      <w:r w:rsidRPr="00C00BCD">
        <w:rPr>
          <w:rFonts w:ascii="Times" w:hAnsi="Times" w:cs="Times New Roman"/>
          <w:b/>
          <w:bCs/>
          <w:sz w:val="20"/>
          <w:szCs w:val="20"/>
        </w:rPr>
        <w:t>Box 8</w:t>
      </w:r>
      <w:bookmarkEnd w:id="12"/>
      <w:r w:rsidRPr="00C00BCD">
        <w:rPr>
          <w:rFonts w:ascii="Times" w:hAnsi="Times" w:cs="Times New Roman"/>
          <w:b/>
          <w:bCs/>
          <w:sz w:val="20"/>
          <w:szCs w:val="20"/>
        </w:rPr>
        <w:t>: Articles, Chapters, and Reviews File Cont.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159"/>
        <w:gridCol w:w="268"/>
        <w:gridCol w:w="7493"/>
      </w:tblGrid>
      <w:tr w:rsidR="00C00BCD" w:rsidRPr="00C00BCD" w14:paraId="5647307F" w14:textId="77777777" w:rsidTr="00C00BCD">
        <w:trPr>
          <w:trHeight w:val="340"/>
          <w:tblCellSpacing w:w="0" w:type="dxa"/>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26699F9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3D1CC4C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13B65E2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4F422151" w14:textId="77777777" w:rsidTr="00C00BCD">
        <w:trPr>
          <w:trHeight w:val="340"/>
          <w:tblCellSpacing w:w="0" w:type="dxa"/>
        </w:trPr>
        <w:tc>
          <w:tcPr>
            <w:tcW w:w="5000" w:type="pct"/>
            <w:gridSpan w:val="3"/>
            <w:tcBorders>
              <w:top w:val="nil"/>
              <w:left w:val="single" w:sz="24" w:space="0" w:color="A46E29"/>
              <w:bottom w:val="nil"/>
              <w:right w:val="single" w:sz="24" w:space="0" w:color="A46E29"/>
            </w:tcBorders>
            <w:hideMark/>
          </w:tcPr>
          <w:p w14:paraId="041C5DA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Articles and Chapters in Books 1990-2006</w:t>
            </w:r>
          </w:p>
        </w:tc>
      </w:tr>
      <w:tr w:rsidR="00C00BCD" w:rsidRPr="00C00BCD" w14:paraId="480436DB" w14:textId="77777777" w:rsidTr="00C00BCD">
        <w:trPr>
          <w:trHeight w:val="340"/>
          <w:tblCellSpacing w:w="0" w:type="dxa"/>
        </w:trPr>
        <w:tc>
          <w:tcPr>
            <w:tcW w:w="650" w:type="pct"/>
            <w:tcBorders>
              <w:top w:val="nil"/>
              <w:left w:val="single" w:sz="24" w:space="0" w:color="A46E29"/>
              <w:bottom w:val="nil"/>
              <w:right w:val="nil"/>
            </w:tcBorders>
            <w:shd w:val="clear" w:color="auto" w:fill="FFF3CE"/>
            <w:hideMark/>
          </w:tcPr>
          <w:p w14:paraId="3705031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shd w:val="clear" w:color="auto" w:fill="FFF3CE"/>
            <w:hideMark/>
          </w:tcPr>
          <w:p w14:paraId="5655051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6B20F5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“Why Western Legal History?” (1990)</w:t>
            </w:r>
          </w:p>
        </w:tc>
      </w:tr>
      <w:tr w:rsidR="00C00BCD" w:rsidRPr="00C00BCD" w14:paraId="05CD65EA" w14:textId="77777777" w:rsidTr="00C00BCD">
        <w:trPr>
          <w:trHeight w:val="340"/>
          <w:tblCellSpacing w:w="0" w:type="dxa"/>
        </w:trPr>
        <w:tc>
          <w:tcPr>
            <w:tcW w:w="650" w:type="pct"/>
            <w:tcBorders>
              <w:top w:val="nil"/>
              <w:left w:val="single" w:sz="24" w:space="0" w:color="A46E29"/>
              <w:bottom w:val="nil"/>
              <w:right w:val="nil"/>
            </w:tcBorders>
            <w:hideMark/>
          </w:tcPr>
          <w:p w14:paraId="64B941C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hideMark/>
          </w:tcPr>
          <w:p w14:paraId="321C6CE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78B4B1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“In 1850 California Rejects Mandatory Conciliation” (1992)</w:t>
            </w:r>
          </w:p>
        </w:tc>
      </w:tr>
      <w:tr w:rsidR="00C00BCD" w:rsidRPr="00C00BCD" w14:paraId="6B8AC69D" w14:textId="77777777" w:rsidTr="00C00BCD">
        <w:trPr>
          <w:trHeight w:val="340"/>
          <w:tblCellSpacing w:w="0" w:type="dxa"/>
        </w:trPr>
        <w:tc>
          <w:tcPr>
            <w:tcW w:w="650" w:type="pct"/>
            <w:tcBorders>
              <w:top w:val="nil"/>
              <w:left w:val="single" w:sz="24" w:space="0" w:color="A46E29"/>
              <w:bottom w:val="nil"/>
              <w:right w:val="nil"/>
            </w:tcBorders>
            <w:shd w:val="clear" w:color="auto" w:fill="FFF3CE"/>
            <w:hideMark/>
          </w:tcPr>
          <w:p w14:paraId="33CB7556"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shd w:val="clear" w:color="auto" w:fill="FFF3CE"/>
            <w:hideMark/>
          </w:tcPr>
          <w:p w14:paraId="1F6127F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D47837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Proposed Columbia Encyclopedia (1992)</w:t>
            </w:r>
          </w:p>
        </w:tc>
      </w:tr>
      <w:tr w:rsidR="00C00BCD" w:rsidRPr="00C00BCD" w14:paraId="5BA1C507" w14:textId="77777777" w:rsidTr="00C00BCD">
        <w:trPr>
          <w:trHeight w:val="340"/>
          <w:tblCellSpacing w:w="0" w:type="dxa"/>
        </w:trPr>
        <w:tc>
          <w:tcPr>
            <w:tcW w:w="650" w:type="pct"/>
            <w:tcBorders>
              <w:top w:val="nil"/>
              <w:left w:val="single" w:sz="24" w:space="0" w:color="A46E29"/>
              <w:bottom w:val="nil"/>
              <w:right w:val="nil"/>
            </w:tcBorders>
            <w:hideMark/>
          </w:tcPr>
          <w:p w14:paraId="45F26E5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w:t>
            </w:r>
          </w:p>
        </w:tc>
        <w:tc>
          <w:tcPr>
            <w:tcW w:w="150" w:type="pct"/>
            <w:tcBorders>
              <w:top w:val="nil"/>
              <w:left w:val="nil"/>
              <w:bottom w:val="nil"/>
              <w:right w:val="nil"/>
            </w:tcBorders>
            <w:hideMark/>
          </w:tcPr>
          <w:p w14:paraId="008002CF"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49F874B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“The Legal System of Spanish California” (1994) article</w:t>
            </w:r>
          </w:p>
        </w:tc>
      </w:tr>
      <w:tr w:rsidR="00C00BCD" w:rsidRPr="00C00BCD" w14:paraId="469028A9" w14:textId="77777777" w:rsidTr="00C00BCD">
        <w:trPr>
          <w:trHeight w:val="340"/>
          <w:tblCellSpacing w:w="0" w:type="dxa"/>
        </w:trPr>
        <w:tc>
          <w:tcPr>
            <w:tcW w:w="650" w:type="pct"/>
            <w:tcBorders>
              <w:top w:val="nil"/>
              <w:left w:val="single" w:sz="24" w:space="0" w:color="A46E29"/>
              <w:bottom w:val="nil"/>
              <w:right w:val="nil"/>
            </w:tcBorders>
            <w:shd w:val="clear" w:color="auto" w:fill="FFF3CE"/>
            <w:hideMark/>
          </w:tcPr>
          <w:p w14:paraId="6810863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shd w:val="clear" w:color="auto" w:fill="FFF3CE"/>
            <w:hideMark/>
          </w:tcPr>
          <w:p w14:paraId="5CF9E2A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979892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“The Legal System of Spanish California” (1994)</w:t>
            </w:r>
          </w:p>
        </w:tc>
      </w:tr>
      <w:tr w:rsidR="00C00BCD" w:rsidRPr="00C00BCD" w14:paraId="6FD9959F" w14:textId="77777777" w:rsidTr="00C00BCD">
        <w:trPr>
          <w:trHeight w:val="340"/>
          <w:tblCellSpacing w:w="0" w:type="dxa"/>
        </w:trPr>
        <w:tc>
          <w:tcPr>
            <w:tcW w:w="650" w:type="pct"/>
            <w:tcBorders>
              <w:top w:val="nil"/>
              <w:left w:val="single" w:sz="24" w:space="0" w:color="A46E29"/>
              <w:bottom w:val="nil"/>
              <w:right w:val="nil"/>
            </w:tcBorders>
            <w:hideMark/>
          </w:tcPr>
          <w:p w14:paraId="2374C6E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hideMark/>
          </w:tcPr>
          <w:p w14:paraId="51FFF1F2"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62F1C32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“A Comment on the Lost Lawyer’s Legal Education” (1996)</w:t>
            </w:r>
          </w:p>
        </w:tc>
      </w:tr>
      <w:tr w:rsidR="00C00BCD" w:rsidRPr="00C00BCD" w14:paraId="212A6313" w14:textId="77777777" w:rsidTr="00C00BCD">
        <w:trPr>
          <w:trHeight w:val="340"/>
          <w:tblCellSpacing w:w="0" w:type="dxa"/>
        </w:trPr>
        <w:tc>
          <w:tcPr>
            <w:tcW w:w="650" w:type="pct"/>
            <w:tcBorders>
              <w:top w:val="nil"/>
              <w:left w:val="single" w:sz="24" w:space="0" w:color="A46E29"/>
              <w:bottom w:val="nil"/>
              <w:right w:val="nil"/>
            </w:tcBorders>
            <w:shd w:val="clear" w:color="auto" w:fill="FFF3CE"/>
            <w:hideMark/>
          </w:tcPr>
          <w:p w14:paraId="094DF3C5"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nil"/>
              <w:right w:val="nil"/>
            </w:tcBorders>
            <w:shd w:val="clear" w:color="auto" w:fill="FFF3CE"/>
            <w:hideMark/>
          </w:tcPr>
          <w:p w14:paraId="0E8D7B8D"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64C97F6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“Community Property”-</w:t>
            </w:r>
            <w:r w:rsidRPr="00C00BCD">
              <w:rPr>
                <w:rFonts w:ascii="Times" w:hAnsi="Times" w:cs="Times New Roman"/>
                <w:i/>
                <w:iCs/>
                <w:sz w:val="20"/>
                <w:szCs w:val="20"/>
              </w:rPr>
              <w:t>American West Encyclopedia</w:t>
            </w:r>
            <w:r w:rsidRPr="00C00BCD">
              <w:rPr>
                <w:rFonts w:ascii="Times" w:hAnsi="Times" w:cs="Times New Roman"/>
                <w:sz w:val="20"/>
                <w:szCs w:val="20"/>
              </w:rPr>
              <w:t xml:space="preserve"> (1996)</w:t>
            </w:r>
          </w:p>
        </w:tc>
      </w:tr>
      <w:tr w:rsidR="00C00BCD" w:rsidRPr="00C00BCD" w14:paraId="008A5001" w14:textId="77777777" w:rsidTr="00C00BCD">
        <w:trPr>
          <w:trHeight w:val="340"/>
          <w:tblCellSpacing w:w="0" w:type="dxa"/>
        </w:trPr>
        <w:tc>
          <w:tcPr>
            <w:tcW w:w="650" w:type="pct"/>
            <w:tcBorders>
              <w:top w:val="nil"/>
              <w:left w:val="single" w:sz="24" w:space="0" w:color="A46E29"/>
              <w:bottom w:val="nil"/>
              <w:right w:val="nil"/>
            </w:tcBorders>
            <w:hideMark/>
          </w:tcPr>
          <w:p w14:paraId="722787A5"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hideMark/>
          </w:tcPr>
          <w:p w14:paraId="718BCA89"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1AE5E4E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“Memoirs of a Book” (1997)</w:t>
            </w:r>
          </w:p>
        </w:tc>
      </w:tr>
      <w:tr w:rsidR="00C00BCD" w:rsidRPr="00C00BCD" w14:paraId="29754A78" w14:textId="77777777" w:rsidTr="00C00BCD">
        <w:trPr>
          <w:trHeight w:val="340"/>
          <w:tblCellSpacing w:w="0" w:type="dxa"/>
        </w:trPr>
        <w:tc>
          <w:tcPr>
            <w:tcW w:w="650" w:type="pct"/>
            <w:tcBorders>
              <w:top w:val="nil"/>
              <w:left w:val="single" w:sz="24" w:space="0" w:color="A46E29"/>
              <w:bottom w:val="nil"/>
              <w:right w:val="nil"/>
            </w:tcBorders>
            <w:shd w:val="clear" w:color="auto" w:fill="FFF3CE"/>
            <w:hideMark/>
          </w:tcPr>
          <w:p w14:paraId="552BD5AF"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w:t>
            </w:r>
          </w:p>
        </w:tc>
        <w:tc>
          <w:tcPr>
            <w:tcW w:w="150" w:type="pct"/>
            <w:tcBorders>
              <w:top w:val="nil"/>
              <w:left w:val="nil"/>
              <w:bottom w:val="nil"/>
              <w:right w:val="nil"/>
            </w:tcBorders>
            <w:shd w:val="clear" w:color="auto" w:fill="FFF3CE"/>
            <w:hideMark/>
          </w:tcPr>
          <w:p w14:paraId="0DB17192"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6B5EA88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“Introduction of Lawrence M. Friedman” (1997)</w:t>
            </w:r>
          </w:p>
        </w:tc>
      </w:tr>
      <w:tr w:rsidR="00C00BCD" w:rsidRPr="00C00BCD" w14:paraId="23D8FD6A" w14:textId="77777777" w:rsidTr="00C00BCD">
        <w:trPr>
          <w:trHeight w:val="680"/>
          <w:tblCellSpacing w:w="0" w:type="dxa"/>
        </w:trPr>
        <w:tc>
          <w:tcPr>
            <w:tcW w:w="650" w:type="pct"/>
            <w:tcBorders>
              <w:top w:val="nil"/>
              <w:left w:val="single" w:sz="24" w:space="0" w:color="A46E29"/>
              <w:bottom w:val="nil"/>
              <w:right w:val="nil"/>
            </w:tcBorders>
            <w:hideMark/>
          </w:tcPr>
          <w:p w14:paraId="13B6B33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10</w:t>
            </w:r>
          </w:p>
        </w:tc>
        <w:tc>
          <w:tcPr>
            <w:tcW w:w="150" w:type="pct"/>
            <w:tcBorders>
              <w:top w:val="nil"/>
              <w:left w:val="nil"/>
              <w:bottom w:val="nil"/>
              <w:right w:val="nil"/>
            </w:tcBorders>
            <w:hideMark/>
          </w:tcPr>
          <w:p w14:paraId="6306F63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1D215C2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Sketches of Doyle, Greenleaf, &amp; Thayer-</w:t>
            </w:r>
            <w:r w:rsidRPr="00C00BCD">
              <w:rPr>
                <w:rFonts w:ascii="Times" w:hAnsi="Times" w:cs="Times New Roman"/>
                <w:i/>
                <w:iCs/>
                <w:sz w:val="20"/>
                <w:szCs w:val="20"/>
              </w:rPr>
              <w:t>American National Biography</w:t>
            </w:r>
            <w:r w:rsidRPr="00C00BCD">
              <w:rPr>
                <w:rFonts w:ascii="Times" w:hAnsi="Times" w:cs="Times New Roman"/>
                <w:sz w:val="20"/>
                <w:szCs w:val="20"/>
              </w:rPr>
              <w:t xml:space="preserve"> (1999)</w:t>
            </w:r>
          </w:p>
        </w:tc>
      </w:tr>
      <w:tr w:rsidR="00C00BCD" w:rsidRPr="00C00BCD" w14:paraId="6D9AA6D1" w14:textId="77777777" w:rsidTr="00C00BCD">
        <w:trPr>
          <w:trHeight w:val="340"/>
          <w:tblCellSpacing w:w="0" w:type="dxa"/>
        </w:trPr>
        <w:tc>
          <w:tcPr>
            <w:tcW w:w="650" w:type="pct"/>
            <w:tcBorders>
              <w:top w:val="nil"/>
              <w:left w:val="single" w:sz="24" w:space="0" w:color="A46E29"/>
              <w:bottom w:val="nil"/>
              <w:right w:val="nil"/>
            </w:tcBorders>
            <w:shd w:val="clear" w:color="auto" w:fill="FFF3CE"/>
            <w:hideMark/>
          </w:tcPr>
          <w:p w14:paraId="567E9CA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w:t>
            </w:r>
          </w:p>
        </w:tc>
        <w:tc>
          <w:tcPr>
            <w:tcW w:w="150" w:type="pct"/>
            <w:tcBorders>
              <w:top w:val="nil"/>
              <w:left w:val="nil"/>
              <w:bottom w:val="nil"/>
              <w:right w:val="nil"/>
            </w:tcBorders>
            <w:shd w:val="clear" w:color="auto" w:fill="FFF3CE"/>
            <w:hideMark/>
          </w:tcPr>
          <w:p w14:paraId="524CA801"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61D6196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“Mann Act” and Sketch of Lurton-</w:t>
            </w:r>
            <w:r w:rsidRPr="00C00BCD">
              <w:rPr>
                <w:rFonts w:ascii="Times" w:hAnsi="Times" w:cs="Times New Roman"/>
                <w:i/>
                <w:iCs/>
                <w:sz w:val="20"/>
                <w:szCs w:val="20"/>
              </w:rPr>
              <w:t>U.S. Supreme Court</w:t>
            </w:r>
            <w:r w:rsidRPr="00C00BCD">
              <w:rPr>
                <w:rFonts w:ascii="Times" w:hAnsi="Times" w:cs="Times New Roman"/>
                <w:sz w:val="20"/>
                <w:szCs w:val="20"/>
              </w:rPr>
              <w:t xml:space="preserve"> (2000)</w:t>
            </w:r>
          </w:p>
        </w:tc>
      </w:tr>
      <w:tr w:rsidR="00C00BCD" w:rsidRPr="00C00BCD" w14:paraId="60064384" w14:textId="77777777" w:rsidTr="00C00BCD">
        <w:trPr>
          <w:trHeight w:val="340"/>
          <w:tblCellSpacing w:w="0" w:type="dxa"/>
        </w:trPr>
        <w:tc>
          <w:tcPr>
            <w:tcW w:w="650" w:type="pct"/>
            <w:tcBorders>
              <w:top w:val="nil"/>
              <w:left w:val="single" w:sz="24" w:space="0" w:color="A46E29"/>
              <w:bottom w:val="nil"/>
              <w:right w:val="nil"/>
            </w:tcBorders>
            <w:hideMark/>
          </w:tcPr>
          <w:p w14:paraId="60FE848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12</w:t>
            </w:r>
          </w:p>
        </w:tc>
        <w:tc>
          <w:tcPr>
            <w:tcW w:w="150" w:type="pct"/>
            <w:tcBorders>
              <w:top w:val="nil"/>
              <w:left w:val="nil"/>
              <w:bottom w:val="nil"/>
              <w:right w:val="nil"/>
            </w:tcBorders>
            <w:hideMark/>
          </w:tcPr>
          <w:p w14:paraId="1F301354"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12624BE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“Personal Voyage...Abortion History” </w:t>
            </w:r>
            <w:r w:rsidRPr="00C00BCD">
              <w:rPr>
                <w:rFonts w:ascii="Times" w:hAnsi="Times" w:cs="Times New Roman"/>
                <w:i/>
                <w:iCs/>
                <w:sz w:val="20"/>
                <w:szCs w:val="20"/>
              </w:rPr>
              <w:t>Law and Social Inquiry</w:t>
            </w:r>
            <w:r w:rsidRPr="00C00BCD">
              <w:rPr>
                <w:rFonts w:ascii="Times" w:hAnsi="Times" w:cs="Times New Roman"/>
                <w:sz w:val="20"/>
                <w:szCs w:val="20"/>
              </w:rPr>
              <w:t xml:space="preserve"> (2000)</w:t>
            </w:r>
          </w:p>
        </w:tc>
      </w:tr>
      <w:tr w:rsidR="00C00BCD" w:rsidRPr="00C00BCD" w14:paraId="504C8B6F" w14:textId="77777777" w:rsidTr="00C00BCD">
        <w:trPr>
          <w:trHeight w:val="340"/>
          <w:tblCellSpacing w:w="0" w:type="dxa"/>
        </w:trPr>
        <w:tc>
          <w:tcPr>
            <w:tcW w:w="650" w:type="pct"/>
            <w:tcBorders>
              <w:top w:val="nil"/>
              <w:left w:val="single" w:sz="24" w:space="0" w:color="A46E29"/>
              <w:bottom w:val="nil"/>
              <w:right w:val="nil"/>
            </w:tcBorders>
            <w:shd w:val="clear" w:color="auto" w:fill="FFF3CE"/>
            <w:hideMark/>
          </w:tcPr>
          <w:p w14:paraId="6B59090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13</w:t>
            </w:r>
          </w:p>
        </w:tc>
        <w:tc>
          <w:tcPr>
            <w:tcW w:w="150" w:type="pct"/>
            <w:tcBorders>
              <w:top w:val="nil"/>
              <w:left w:val="nil"/>
              <w:bottom w:val="nil"/>
              <w:right w:val="nil"/>
            </w:tcBorders>
            <w:shd w:val="clear" w:color="auto" w:fill="FFF3CE"/>
            <w:hideMark/>
          </w:tcPr>
          <w:p w14:paraId="51BD195A"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5E82859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“Short History of American Prostitution” </w:t>
            </w:r>
            <w:r w:rsidRPr="00C00BCD">
              <w:rPr>
                <w:rFonts w:ascii="Times" w:hAnsi="Times" w:cs="Times New Roman"/>
                <w:i/>
                <w:iCs/>
                <w:sz w:val="20"/>
                <w:szCs w:val="20"/>
              </w:rPr>
              <w:t>Regulating Morality</w:t>
            </w:r>
          </w:p>
        </w:tc>
      </w:tr>
      <w:tr w:rsidR="00C00BCD" w:rsidRPr="00C00BCD" w14:paraId="6E331247" w14:textId="77777777" w:rsidTr="00C00BCD">
        <w:trPr>
          <w:trHeight w:val="680"/>
          <w:tblCellSpacing w:w="0" w:type="dxa"/>
        </w:trPr>
        <w:tc>
          <w:tcPr>
            <w:tcW w:w="650" w:type="pct"/>
            <w:tcBorders>
              <w:top w:val="nil"/>
              <w:left w:val="single" w:sz="24" w:space="0" w:color="A46E29"/>
              <w:bottom w:val="nil"/>
              <w:right w:val="nil"/>
            </w:tcBorders>
            <w:hideMark/>
          </w:tcPr>
          <w:p w14:paraId="238E1265"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14</w:t>
            </w:r>
          </w:p>
        </w:tc>
        <w:tc>
          <w:tcPr>
            <w:tcW w:w="150" w:type="pct"/>
            <w:tcBorders>
              <w:top w:val="nil"/>
              <w:left w:val="nil"/>
              <w:bottom w:val="nil"/>
              <w:right w:val="nil"/>
            </w:tcBorders>
            <w:hideMark/>
          </w:tcPr>
          <w:p w14:paraId="1C6463D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5256FCF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Sketch of William Kunstler, </w:t>
            </w:r>
            <w:r w:rsidRPr="00C00BCD">
              <w:rPr>
                <w:rFonts w:ascii="Times" w:hAnsi="Times" w:cs="Times New Roman"/>
                <w:i/>
                <w:iCs/>
                <w:sz w:val="20"/>
                <w:szCs w:val="20"/>
              </w:rPr>
              <w:t>Great Lawyers: Biographical Dictionary</w:t>
            </w:r>
            <w:r w:rsidRPr="00C00BCD">
              <w:rPr>
                <w:rFonts w:ascii="Times" w:hAnsi="Times" w:cs="Times New Roman"/>
                <w:sz w:val="20"/>
                <w:szCs w:val="20"/>
              </w:rPr>
              <w:t xml:space="preserve"> (2001)</w:t>
            </w:r>
          </w:p>
        </w:tc>
      </w:tr>
      <w:tr w:rsidR="00C00BCD" w:rsidRPr="00C00BCD" w14:paraId="37598DE8" w14:textId="77777777" w:rsidTr="00C00BCD">
        <w:trPr>
          <w:trHeight w:val="680"/>
          <w:tblCellSpacing w:w="0" w:type="dxa"/>
        </w:trPr>
        <w:tc>
          <w:tcPr>
            <w:tcW w:w="650" w:type="pct"/>
            <w:tcBorders>
              <w:top w:val="nil"/>
              <w:left w:val="single" w:sz="24" w:space="0" w:color="A46E29"/>
              <w:bottom w:val="nil"/>
              <w:right w:val="nil"/>
            </w:tcBorders>
            <w:shd w:val="clear" w:color="auto" w:fill="FFF3CE"/>
            <w:hideMark/>
          </w:tcPr>
          <w:p w14:paraId="38510E6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shd w:val="clear" w:color="auto" w:fill="FFF3CE"/>
            <w:hideMark/>
          </w:tcPr>
          <w:p w14:paraId="18A157F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0B83F1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“Prostitution” </w:t>
            </w:r>
            <w:r w:rsidRPr="00C00BCD">
              <w:rPr>
                <w:rFonts w:ascii="Times" w:hAnsi="Times" w:cs="Times New Roman"/>
                <w:i/>
                <w:iCs/>
                <w:sz w:val="20"/>
                <w:szCs w:val="20"/>
              </w:rPr>
              <w:t>Oxford Companion to U.S. History</w:t>
            </w:r>
            <w:r w:rsidRPr="00C00BCD">
              <w:rPr>
                <w:rFonts w:ascii="Times" w:hAnsi="Times" w:cs="Times New Roman"/>
                <w:sz w:val="20"/>
                <w:szCs w:val="20"/>
              </w:rPr>
              <w:t xml:space="preserve"> (2001) </w:t>
            </w:r>
          </w:p>
        </w:tc>
      </w:tr>
      <w:tr w:rsidR="00C00BCD" w:rsidRPr="00C00BCD" w14:paraId="039DABAB" w14:textId="77777777" w:rsidTr="00C00BCD">
        <w:trPr>
          <w:trHeight w:val="340"/>
          <w:tblCellSpacing w:w="0" w:type="dxa"/>
        </w:trPr>
        <w:tc>
          <w:tcPr>
            <w:tcW w:w="650" w:type="pct"/>
            <w:tcBorders>
              <w:top w:val="nil"/>
              <w:left w:val="single" w:sz="24" w:space="0" w:color="A46E29"/>
              <w:bottom w:val="nil"/>
              <w:right w:val="nil"/>
            </w:tcBorders>
            <w:hideMark/>
          </w:tcPr>
          <w:p w14:paraId="01A5BF6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w:t>
            </w:r>
          </w:p>
        </w:tc>
        <w:tc>
          <w:tcPr>
            <w:tcW w:w="150" w:type="pct"/>
            <w:tcBorders>
              <w:top w:val="nil"/>
              <w:left w:val="nil"/>
              <w:bottom w:val="nil"/>
              <w:right w:val="nil"/>
            </w:tcBorders>
            <w:hideMark/>
          </w:tcPr>
          <w:p w14:paraId="4EAB6665"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2084041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Articles “Howell E. Jackson” and “William M. Kunstler” </w:t>
            </w:r>
            <w:r w:rsidRPr="00C00BCD">
              <w:rPr>
                <w:rFonts w:ascii="Times" w:hAnsi="Times" w:cs="Times New Roman"/>
                <w:i/>
                <w:iCs/>
                <w:sz w:val="20"/>
                <w:szCs w:val="20"/>
              </w:rPr>
              <w:t>Oxford Companion to American Law</w:t>
            </w:r>
          </w:p>
        </w:tc>
      </w:tr>
      <w:tr w:rsidR="00C00BCD" w:rsidRPr="00C00BCD" w14:paraId="438BD290" w14:textId="77777777" w:rsidTr="00C00BCD">
        <w:trPr>
          <w:trHeight w:val="340"/>
          <w:tblCellSpacing w:w="0" w:type="dxa"/>
        </w:trPr>
        <w:tc>
          <w:tcPr>
            <w:tcW w:w="650" w:type="pct"/>
            <w:tcBorders>
              <w:top w:val="nil"/>
              <w:left w:val="single" w:sz="24" w:space="0" w:color="A46E29"/>
              <w:bottom w:val="nil"/>
              <w:right w:val="nil"/>
            </w:tcBorders>
            <w:shd w:val="clear" w:color="auto" w:fill="FFF3CE"/>
            <w:hideMark/>
          </w:tcPr>
          <w:p w14:paraId="52CF7345"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17</w:t>
            </w:r>
          </w:p>
        </w:tc>
        <w:tc>
          <w:tcPr>
            <w:tcW w:w="150" w:type="pct"/>
            <w:tcBorders>
              <w:top w:val="nil"/>
              <w:left w:val="nil"/>
              <w:bottom w:val="nil"/>
              <w:right w:val="nil"/>
            </w:tcBorders>
            <w:shd w:val="clear" w:color="auto" w:fill="FFF3CE"/>
            <w:hideMark/>
          </w:tcPr>
          <w:p w14:paraId="7B86081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FF1350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MacMillan-Major Acts of Congress-article “Mann Act” (2002) </w:t>
            </w:r>
          </w:p>
        </w:tc>
      </w:tr>
      <w:tr w:rsidR="00C00BCD" w:rsidRPr="00C00BCD" w14:paraId="27A08E01" w14:textId="77777777" w:rsidTr="00C00BCD">
        <w:trPr>
          <w:trHeight w:val="680"/>
          <w:tblCellSpacing w:w="0" w:type="dxa"/>
        </w:trPr>
        <w:tc>
          <w:tcPr>
            <w:tcW w:w="650" w:type="pct"/>
            <w:tcBorders>
              <w:top w:val="nil"/>
              <w:left w:val="single" w:sz="24" w:space="0" w:color="A46E29"/>
              <w:bottom w:val="nil"/>
              <w:right w:val="nil"/>
            </w:tcBorders>
            <w:hideMark/>
          </w:tcPr>
          <w:p w14:paraId="6619BEA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18</w:t>
            </w:r>
          </w:p>
        </w:tc>
        <w:tc>
          <w:tcPr>
            <w:tcW w:w="150" w:type="pct"/>
            <w:tcBorders>
              <w:top w:val="nil"/>
              <w:left w:val="nil"/>
              <w:bottom w:val="nil"/>
              <w:right w:val="nil"/>
            </w:tcBorders>
            <w:hideMark/>
          </w:tcPr>
          <w:p w14:paraId="04B4969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1F01EAF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Sharp Reference – “American Prostitution-History and Controversies” (2003)</w:t>
            </w:r>
          </w:p>
        </w:tc>
      </w:tr>
      <w:tr w:rsidR="00C00BCD" w:rsidRPr="00C00BCD" w14:paraId="7EB415E9" w14:textId="77777777" w:rsidTr="00C00BCD">
        <w:trPr>
          <w:trHeight w:val="340"/>
          <w:tblCellSpacing w:w="0" w:type="dxa"/>
        </w:trPr>
        <w:tc>
          <w:tcPr>
            <w:tcW w:w="650" w:type="pct"/>
            <w:tcBorders>
              <w:top w:val="nil"/>
              <w:left w:val="single" w:sz="24" w:space="0" w:color="A46E29"/>
              <w:bottom w:val="nil"/>
              <w:right w:val="nil"/>
            </w:tcBorders>
            <w:shd w:val="clear" w:color="auto" w:fill="FFF3CE"/>
            <w:hideMark/>
          </w:tcPr>
          <w:p w14:paraId="557488A4"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19</w:t>
            </w:r>
          </w:p>
        </w:tc>
        <w:tc>
          <w:tcPr>
            <w:tcW w:w="150" w:type="pct"/>
            <w:tcBorders>
              <w:top w:val="nil"/>
              <w:left w:val="nil"/>
              <w:bottom w:val="nil"/>
              <w:right w:val="nil"/>
            </w:tcBorders>
            <w:shd w:val="clear" w:color="auto" w:fill="FFF3CE"/>
            <w:hideMark/>
          </w:tcPr>
          <w:p w14:paraId="72AAD1F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E46017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CQ Press - Article about Caminetti and Diggs (2004)</w:t>
            </w:r>
          </w:p>
        </w:tc>
      </w:tr>
      <w:tr w:rsidR="00C00BCD" w:rsidRPr="00C00BCD" w14:paraId="0F521C60" w14:textId="77777777" w:rsidTr="00C00BCD">
        <w:trPr>
          <w:trHeight w:val="340"/>
          <w:tblCellSpacing w:w="0" w:type="dxa"/>
        </w:trPr>
        <w:tc>
          <w:tcPr>
            <w:tcW w:w="650" w:type="pct"/>
            <w:tcBorders>
              <w:top w:val="nil"/>
              <w:left w:val="single" w:sz="24" w:space="0" w:color="A46E29"/>
              <w:bottom w:val="nil"/>
              <w:right w:val="nil"/>
            </w:tcBorders>
            <w:hideMark/>
          </w:tcPr>
          <w:p w14:paraId="5DB9955C"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20</w:t>
            </w:r>
          </w:p>
        </w:tc>
        <w:tc>
          <w:tcPr>
            <w:tcW w:w="150" w:type="pct"/>
            <w:tcBorders>
              <w:top w:val="nil"/>
              <w:left w:val="nil"/>
              <w:bottom w:val="nil"/>
              <w:right w:val="nil"/>
            </w:tcBorders>
            <w:hideMark/>
          </w:tcPr>
          <w:p w14:paraId="33A3E53B"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319DD71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“James P. de Mattos: Feisty Frontier Lawyer and Politician Extraordinaire,” </w:t>
            </w:r>
            <w:r w:rsidRPr="00C00BCD">
              <w:rPr>
                <w:rFonts w:ascii="Times" w:hAnsi="Times" w:cs="Times New Roman"/>
                <w:i/>
                <w:iCs/>
                <w:sz w:val="20"/>
                <w:szCs w:val="20"/>
              </w:rPr>
              <w:t>Western Legal History</w:t>
            </w:r>
            <w:r w:rsidRPr="00C00BCD">
              <w:rPr>
                <w:rFonts w:ascii="Times" w:hAnsi="Times" w:cs="Times New Roman"/>
                <w:sz w:val="20"/>
                <w:szCs w:val="20"/>
              </w:rPr>
              <w:t xml:space="preserve"> (2005 actual date; 2003 cover date)</w:t>
            </w:r>
          </w:p>
        </w:tc>
      </w:tr>
      <w:tr w:rsidR="00C00BCD" w:rsidRPr="00C00BCD" w14:paraId="2CC0E6C1" w14:textId="77777777" w:rsidTr="00C00BCD">
        <w:trPr>
          <w:trHeight w:val="340"/>
          <w:tblCellSpacing w:w="0" w:type="dxa"/>
        </w:trPr>
        <w:tc>
          <w:tcPr>
            <w:tcW w:w="650" w:type="pct"/>
            <w:tcBorders>
              <w:top w:val="nil"/>
              <w:left w:val="single" w:sz="24" w:space="0" w:color="A46E29"/>
              <w:bottom w:val="single" w:sz="24" w:space="0" w:color="A46E29"/>
              <w:right w:val="nil"/>
            </w:tcBorders>
            <w:shd w:val="clear" w:color="auto" w:fill="FFF3CE"/>
            <w:hideMark/>
          </w:tcPr>
          <w:p w14:paraId="5C17422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21</w:t>
            </w:r>
          </w:p>
        </w:tc>
        <w:tc>
          <w:tcPr>
            <w:tcW w:w="150" w:type="pct"/>
            <w:tcBorders>
              <w:top w:val="nil"/>
              <w:left w:val="nil"/>
              <w:bottom w:val="single" w:sz="24" w:space="0" w:color="A46E29"/>
              <w:right w:val="nil"/>
            </w:tcBorders>
            <w:shd w:val="clear" w:color="auto" w:fill="FFF3CE"/>
            <w:hideMark/>
          </w:tcPr>
          <w:p w14:paraId="0350A8C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4866D9D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“American Prostitution: History and Controversies,” </w:t>
            </w:r>
            <w:r w:rsidRPr="00C00BCD">
              <w:rPr>
                <w:rFonts w:ascii="Times" w:hAnsi="Times" w:cs="Times New Roman"/>
                <w:i/>
                <w:iCs/>
                <w:sz w:val="20"/>
                <w:szCs w:val="20"/>
              </w:rPr>
              <w:t>Social Issues in America: An Encyclopedia</w:t>
            </w:r>
            <w:r w:rsidRPr="00C00BCD">
              <w:rPr>
                <w:rFonts w:ascii="Times" w:hAnsi="Times" w:cs="Times New Roman"/>
                <w:sz w:val="20"/>
                <w:szCs w:val="20"/>
              </w:rPr>
              <w:t xml:space="preserve"> (2006)</w:t>
            </w:r>
          </w:p>
        </w:tc>
      </w:tr>
      <w:tr w:rsidR="00C00BCD" w:rsidRPr="00C00BCD" w14:paraId="510A29E7" w14:textId="77777777" w:rsidTr="00C00BCD">
        <w:trPr>
          <w:trHeight w:val="340"/>
          <w:tblCellSpacing w:w="0" w:type="dxa"/>
        </w:trPr>
        <w:tc>
          <w:tcPr>
            <w:tcW w:w="5000" w:type="pct"/>
            <w:gridSpan w:val="3"/>
            <w:tcBorders>
              <w:top w:val="nil"/>
              <w:left w:val="single" w:sz="24" w:space="0" w:color="A46E29"/>
              <w:bottom w:val="nil"/>
              <w:right w:val="single" w:sz="24" w:space="0" w:color="A46E29"/>
            </w:tcBorders>
            <w:hideMark/>
          </w:tcPr>
          <w:p w14:paraId="7F61411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Articles and Chapters in Books, 1990-2010</w:t>
            </w:r>
          </w:p>
        </w:tc>
      </w:tr>
      <w:tr w:rsidR="00C00BCD" w:rsidRPr="00C00BCD" w14:paraId="09E4A1E2" w14:textId="77777777" w:rsidTr="00C00BCD">
        <w:trPr>
          <w:trHeight w:val="340"/>
          <w:tblCellSpacing w:w="0" w:type="dxa"/>
        </w:trPr>
        <w:tc>
          <w:tcPr>
            <w:tcW w:w="650" w:type="pct"/>
            <w:tcBorders>
              <w:top w:val="nil"/>
              <w:left w:val="single" w:sz="24" w:space="0" w:color="A46E29"/>
              <w:bottom w:val="nil"/>
              <w:right w:val="nil"/>
            </w:tcBorders>
            <w:shd w:val="clear" w:color="auto" w:fill="FFF3CE"/>
            <w:hideMark/>
          </w:tcPr>
          <w:p w14:paraId="0DF65F2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22</w:t>
            </w:r>
          </w:p>
        </w:tc>
        <w:tc>
          <w:tcPr>
            <w:tcW w:w="150" w:type="pct"/>
            <w:tcBorders>
              <w:top w:val="nil"/>
              <w:left w:val="nil"/>
              <w:bottom w:val="nil"/>
              <w:right w:val="nil"/>
            </w:tcBorders>
            <w:shd w:val="clear" w:color="auto" w:fill="FFF3CE"/>
            <w:hideMark/>
          </w:tcPr>
          <w:p w14:paraId="3FAD4C0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649D7B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“Frederic Sandeman de Mattos: Gentle Rogue and Talented Priest, Part One: Ritualist Controversy,” Anglican and Episcopal History (2008); Part Two: Neepawa and Beyond,” Anglican and Episcopal History (2009)</w:t>
            </w:r>
          </w:p>
        </w:tc>
      </w:tr>
      <w:tr w:rsidR="00C00BCD" w:rsidRPr="00C00BCD" w14:paraId="5ABB44DC" w14:textId="77777777" w:rsidTr="00C00BCD">
        <w:trPr>
          <w:trHeight w:val="340"/>
          <w:tblCellSpacing w:w="0" w:type="dxa"/>
        </w:trPr>
        <w:tc>
          <w:tcPr>
            <w:tcW w:w="650" w:type="pct"/>
            <w:tcBorders>
              <w:top w:val="nil"/>
              <w:left w:val="single" w:sz="24" w:space="0" w:color="A46E29"/>
              <w:bottom w:val="nil"/>
              <w:right w:val="nil"/>
            </w:tcBorders>
            <w:hideMark/>
          </w:tcPr>
          <w:p w14:paraId="232302E4"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23</w:t>
            </w:r>
          </w:p>
        </w:tc>
        <w:tc>
          <w:tcPr>
            <w:tcW w:w="150" w:type="pct"/>
            <w:tcBorders>
              <w:top w:val="nil"/>
              <w:left w:val="nil"/>
              <w:bottom w:val="nil"/>
              <w:right w:val="nil"/>
            </w:tcBorders>
            <w:hideMark/>
          </w:tcPr>
          <w:p w14:paraId="1132A99E"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5FA1BC2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“Juan Malarin,” Diccionario Crìtico de Juristas Espanoles, Portugueses y Latinoamericanos, Universidad de Malaga, Spain (2008)</w:t>
            </w:r>
          </w:p>
        </w:tc>
      </w:tr>
      <w:tr w:rsidR="00C00BCD" w:rsidRPr="00C00BCD" w14:paraId="4DC2AB8B" w14:textId="77777777" w:rsidTr="00C00BCD">
        <w:trPr>
          <w:trHeight w:val="340"/>
          <w:tblCellSpacing w:w="0" w:type="dxa"/>
        </w:trPr>
        <w:tc>
          <w:tcPr>
            <w:tcW w:w="650" w:type="pct"/>
            <w:tcBorders>
              <w:top w:val="nil"/>
              <w:left w:val="single" w:sz="24" w:space="0" w:color="A46E29"/>
              <w:bottom w:val="nil"/>
              <w:right w:val="nil"/>
            </w:tcBorders>
            <w:shd w:val="clear" w:color="auto" w:fill="FFF3CE"/>
            <w:hideMark/>
          </w:tcPr>
          <w:p w14:paraId="5D4D83F6"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24</w:t>
            </w:r>
          </w:p>
        </w:tc>
        <w:tc>
          <w:tcPr>
            <w:tcW w:w="150" w:type="pct"/>
            <w:tcBorders>
              <w:top w:val="nil"/>
              <w:left w:val="nil"/>
              <w:bottom w:val="nil"/>
              <w:right w:val="nil"/>
            </w:tcBorders>
            <w:shd w:val="clear" w:color="auto" w:fill="FFF3CE"/>
            <w:hideMark/>
          </w:tcPr>
          <w:p w14:paraId="01CC5E9F"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18569C9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“William Kunstler,” Yale Biographical Dictionary of American Law (2009)</w:t>
            </w:r>
          </w:p>
        </w:tc>
      </w:tr>
      <w:tr w:rsidR="00C00BCD" w:rsidRPr="00C00BCD" w14:paraId="751F4B7E" w14:textId="77777777" w:rsidTr="00C00BCD">
        <w:trPr>
          <w:trHeight w:val="340"/>
          <w:tblCellSpacing w:w="0" w:type="dxa"/>
        </w:trPr>
        <w:tc>
          <w:tcPr>
            <w:tcW w:w="650" w:type="pct"/>
            <w:tcBorders>
              <w:top w:val="nil"/>
              <w:left w:val="single" w:sz="24" w:space="0" w:color="A46E29"/>
              <w:bottom w:val="nil"/>
              <w:right w:val="nil"/>
            </w:tcBorders>
            <w:hideMark/>
          </w:tcPr>
          <w:p w14:paraId="403BDE0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25</w:t>
            </w:r>
          </w:p>
        </w:tc>
        <w:tc>
          <w:tcPr>
            <w:tcW w:w="150" w:type="pct"/>
            <w:tcBorders>
              <w:top w:val="nil"/>
              <w:left w:val="nil"/>
              <w:bottom w:val="nil"/>
              <w:right w:val="nil"/>
            </w:tcBorders>
            <w:hideMark/>
          </w:tcPr>
          <w:p w14:paraId="53C23113"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5BE1810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“Writing Your Law School’s History,” Campbell Law Review (2010)</w:t>
            </w:r>
          </w:p>
        </w:tc>
      </w:tr>
      <w:tr w:rsidR="00C00BCD" w:rsidRPr="00C00BCD" w14:paraId="436A0518" w14:textId="77777777" w:rsidTr="00C00BCD">
        <w:trPr>
          <w:trHeight w:val="340"/>
          <w:tblCellSpacing w:w="0" w:type="dxa"/>
        </w:trPr>
        <w:tc>
          <w:tcPr>
            <w:tcW w:w="650" w:type="pct"/>
            <w:tcBorders>
              <w:top w:val="nil"/>
              <w:left w:val="single" w:sz="24" w:space="0" w:color="A46E29"/>
              <w:bottom w:val="nil"/>
              <w:right w:val="nil"/>
            </w:tcBorders>
            <w:shd w:val="clear" w:color="auto" w:fill="FFF3CE"/>
            <w:hideMark/>
          </w:tcPr>
          <w:p w14:paraId="4CA02732"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26</w:t>
            </w:r>
          </w:p>
        </w:tc>
        <w:tc>
          <w:tcPr>
            <w:tcW w:w="150" w:type="pct"/>
            <w:tcBorders>
              <w:top w:val="nil"/>
              <w:left w:val="nil"/>
              <w:bottom w:val="nil"/>
              <w:right w:val="nil"/>
            </w:tcBorders>
            <w:shd w:val="clear" w:color="auto" w:fill="FFF3CE"/>
            <w:hideMark/>
          </w:tcPr>
          <w:p w14:paraId="370C7DE9"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754717D4"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“Mann Act,” Encyclopedia of African-American History (forthcoming)</w:t>
            </w:r>
          </w:p>
        </w:tc>
      </w:tr>
      <w:tr w:rsidR="00C00BCD" w:rsidRPr="00C00BCD" w14:paraId="63CAE90B" w14:textId="77777777" w:rsidTr="00C00BCD">
        <w:trPr>
          <w:trHeight w:val="375"/>
          <w:tblCellSpacing w:w="0" w:type="dxa"/>
        </w:trPr>
        <w:tc>
          <w:tcPr>
            <w:tcW w:w="650" w:type="pct"/>
            <w:tcBorders>
              <w:top w:val="nil"/>
              <w:left w:val="single" w:sz="24" w:space="0" w:color="A46E29"/>
              <w:bottom w:val="nil"/>
              <w:right w:val="nil"/>
            </w:tcBorders>
            <w:hideMark/>
          </w:tcPr>
          <w:p w14:paraId="555244E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nil"/>
              <w:right w:val="nil"/>
            </w:tcBorders>
            <w:hideMark/>
          </w:tcPr>
          <w:p w14:paraId="502A544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2F09D3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“Intro to American Civil Litigation”</w:t>
            </w:r>
          </w:p>
        </w:tc>
      </w:tr>
      <w:tr w:rsidR="00C00BCD" w:rsidRPr="00C00BCD" w14:paraId="15844FB7" w14:textId="77777777" w:rsidTr="00C00BCD">
        <w:trPr>
          <w:trHeight w:val="375"/>
          <w:tblCellSpacing w:w="0" w:type="dxa"/>
        </w:trPr>
        <w:tc>
          <w:tcPr>
            <w:tcW w:w="5000" w:type="pct"/>
            <w:gridSpan w:val="3"/>
            <w:tcBorders>
              <w:top w:val="nil"/>
              <w:left w:val="single" w:sz="24" w:space="0" w:color="A46E29"/>
              <w:bottom w:val="nil"/>
              <w:right w:val="single" w:sz="24" w:space="0" w:color="A46E29"/>
            </w:tcBorders>
            <w:hideMark/>
          </w:tcPr>
          <w:p w14:paraId="7A5B241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Book Reviews Written by DJL</w:t>
            </w:r>
          </w:p>
        </w:tc>
      </w:tr>
      <w:tr w:rsidR="00C00BCD" w:rsidRPr="00C00BCD" w14:paraId="146E309F"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0FF2CC5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28-31</w:t>
            </w:r>
          </w:p>
        </w:tc>
        <w:tc>
          <w:tcPr>
            <w:tcW w:w="150" w:type="pct"/>
            <w:tcBorders>
              <w:top w:val="nil"/>
              <w:left w:val="nil"/>
              <w:bottom w:val="nil"/>
              <w:right w:val="nil"/>
            </w:tcBorders>
            <w:shd w:val="clear" w:color="auto" w:fill="FFF3CE"/>
            <w:hideMark/>
          </w:tcPr>
          <w:p w14:paraId="7096DE0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6D1A9D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1970’s-2000's</w:t>
            </w:r>
          </w:p>
        </w:tc>
      </w:tr>
      <w:tr w:rsidR="00C00BCD" w:rsidRPr="00C00BCD" w14:paraId="08B27CA5" w14:textId="77777777" w:rsidTr="00C00BCD">
        <w:trPr>
          <w:trHeight w:val="375"/>
          <w:tblCellSpacing w:w="0" w:type="dxa"/>
        </w:trPr>
        <w:tc>
          <w:tcPr>
            <w:tcW w:w="650" w:type="pct"/>
            <w:tcBorders>
              <w:top w:val="nil"/>
              <w:left w:val="single" w:sz="24" w:space="0" w:color="A46E29"/>
              <w:bottom w:val="nil"/>
              <w:right w:val="nil"/>
            </w:tcBorders>
            <w:hideMark/>
          </w:tcPr>
          <w:p w14:paraId="624BF31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32</w:t>
            </w:r>
          </w:p>
        </w:tc>
        <w:tc>
          <w:tcPr>
            <w:tcW w:w="150" w:type="pct"/>
            <w:tcBorders>
              <w:top w:val="nil"/>
              <w:left w:val="nil"/>
              <w:bottom w:val="nil"/>
              <w:right w:val="nil"/>
            </w:tcBorders>
            <w:hideMark/>
          </w:tcPr>
          <w:p w14:paraId="16BA97F3"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0F63F4C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Abandoned Writing Projects, 1970’s, 1980’s</w:t>
            </w:r>
          </w:p>
        </w:tc>
      </w:tr>
      <w:tr w:rsidR="00C00BCD" w:rsidRPr="00C00BCD" w14:paraId="1E9921A4" w14:textId="77777777" w:rsidTr="00C00BCD">
        <w:trPr>
          <w:trHeight w:val="390"/>
          <w:tblCellSpacing w:w="0" w:type="dxa"/>
        </w:trPr>
        <w:tc>
          <w:tcPr>
            <w:tcW w:w="650" w:type="pct"/>
            <w:tcBorders>
              <w:top w:val="nil"/>
              <w:left w:val="single" w:sz="24" w:space="0" w:color="A46E29"/>
              <w:bottom w:val="single" w:sz="24" w:space="0" w:color="A46E29"/>
              <w:right w:val="nil"/>
            </w:tcBorders>
            <w:shd w:val="clear" w:color="auto" w:fill="FFF3CE"/>
            <w:hideMark/>
          </w:tcPr>
          <w:p w14:paraId="42646D34"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33</w:t>
            </w:r>
          </w:p>
        </w:tc>
        <w:tc>
          <w:tcPr>
            <w:tcW w:w="150" w:type="pct"/>
            <w:tcBorders>
              <w:top w:val="nil"/>
              <w:left w:val="nil"/>
              <w:bottom w:val="single" w:sz="24" w:space="0" w:color="A46E29"/>
              <w:right w:val="nil"/>
            </w:tcBorders>
            <w:shd w:val="clear" w:color="auto" w:fill="FFF3CE"/>
            <w:hideMark/>
          </w:tcPr>
          <w:p w14:paraId="21BE44A0"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single" w:sz="24" w:space="0" w:color="A46E29"/>
              <w:right w:val="single" w:sz="24" w:space="0" w:color="A46E29"/>
            </w:tcBorders>
            <w:shd w:val="clear" w:color="auto" w:fill="FFF3CE"/>
            <w:hideMark/>
          </w:tcPr>
          <w:p w14:paraId="1B5B74B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“Influence of Frontier on Development of American Law”, 1981</w:t>
            </w:r>
          </w:p>
        </w:tc>
      </w:tr>
    </w:tbl>
    <w:p w14:paraId="73AC5AE7" w14:textId="77777777" w:rsidR="00C00BCD" w:rsidRPr="00C00BCD" w:rsidRDefault="00C00BCD" w:rsidP="00C00BCD">
      <w:pPr>
        <w:spacing w:before="100" w:beforeAutospacing="1" w:after="100" w:afterAutospacing="1"/>
        <w:rPr>
          <w:rFonts w:ascii="Times" w:hAnsi="Times" w:cs="Times New Roman"/>
          <w:sz w:val="20"/>
          <w:szCs w:val="20"/>
        </w:rPr>
      </w:pPr>
      <w:bookmarkStart w:id="13" w:name="box9"/>
      <w:r w:rsidRPr="00C00BCD">
        <w:rPr>
          <w:rFonts w:ascii="Times" w:hAnsi="Times" w:cs="Times New Roman"/>
          <w:b/>
          <w:bCs/>
          <w:sz w:val="20"/>
          <w:szCs w:val="20"/>
        </w:rPr>
        <w:t>Box 9</w:t>
      </w:r>
      <w:bookmarkEnd w:id="13"/>
      <w:r w:rsidRPr="00C00BCD">
        <w:rPr>
          <w:rFonts w:ascii="Times" w:hAnsi="Times" w:cs="Times New Roman"/>
          <w:b/>
          <w:bCs/>
          <w:sz w:val="20"/>
          <w:szCs w:val="20"/>
        </w:rPr>
        <w:t>: Articles, Chapters, and Reviews File Cont.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159"/>
        <w:gridCol w:w="268"/>
        <w:gridCol w:w="7493"/>
      </w:tblGrid>
      <w:tr w:rsidR="00C00BCD" w:rsidRPr="00C00BCD" w14:paraId="0C008191" w14:textId="77777777" w:rsidTr="00C00BCD">
        <w:trPr>
          <w:trHeight w:val="340"/>
          <w:tblCellSpacing w:w="0" w:type="dxa"/>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3628575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44AA7A9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5B2DED9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1C90D418" w14:textId="77777777" w:rsidTr="00C00BCD">
        <w:trPr>
          <w:trHeight w:val="375"/>
          <w:tblCellSpacing w:w="0" w:type="dxa"/>
        </w:trPr>
        <w:tc>
          <w:tcPr>
            <w:tcW w:w="5000" w:type="pct"/>
            <w:gridSpan w:val="3"/>
            <w:tcBorders>
              <w:top w:val="nil"/>
              <w:left w:val="single" w:sz="24" w:space="0" w:color="A46E29"/>
              <w:bottom w:val="nil"/>
              <w:right w:val="single" w:sz="24" w:space="0" w:color="A46E29"/>
            </w:tcBorders>
            <w:hideMark/>
          </w:tcPr>
          <w:p w14:paraId="0A7744A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Referee Reports of Book Manuscripts-Commissioned, University Presses</w:t>
            </w:r>
          </w:p>
        </w:tc>
      </w:tr>
      <w:tr w:rsidR="00C00BCD" w:rsidRPr="00C00BCD" w14:paraId="09C14F20"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7B255D0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shd w:val="clear" w:color="auto" w:fill="FFF3CE"/>
            <w:hideMark/>
          </w:tcPr>
          <w:p w14:paraId="636DE9B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AAC298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Referee Reports of Books, Manuscripts and Commissions</w:t>
            </w:r>
          </w:p>
        </w:tc>
      </w:tr>
      <w:tr w:rsidR="00C00BCD" w:rsidRPr="00C00BCD" w14:paraId="7E9DF443" w14:textId="77777777" w:rsidTr="00C00BCD">
        <w:trPr>
          <w:trHeight w:val="375"/>
          <w:tblCellSpacing w:w="0" w:type="dxa"/>
        </w:trPr>
        <w:tc>
          <w:tcPr>
            <w:tcW w:w="650" w:type="pct"/>
            <w:tcBorders>
              <w:top w:val="nil"/>
              <w:left w:val="single" w:sz="24" w:space="0" w:color="A46E29"/>
              <w:bottom w:val="nil"/>
              <w:right w:val="nil"/>
            </w:tcBorders>
            <w:hideMark/>
          </w:tcPr>
          <w:p w14:paraId="58052B82"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hideMark/>
          </w:tcPr>
          <w:p w14:paraId="5962EC7F"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4317AEE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University of Alabama Press (1990)</w:t>
            </w:r>
          </w:p>
        </w:tc>
      </w:tr>
      <w:tr w:rsidR="00C00BCD" w:rsidRPr="00C00BCD" w14:paraId="04B6485A"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0CB0A375"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shd w:val="clear" w:color="auto" w:fill="FFF3CE"/>
            <w:hideMark/>
          </w:tcPr>
          <w:p w14:paraId="6F7B6F61"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6D6CDF10"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University of Oklahoma Press (1992)</w:t>
            </w:r>
          </w:p>
        </w:tc>
      </w:tr>
      <w:tr w:rsidR="00C00BCD" w:rsidRPr="00C00BCD" w14:paraId="195E2A49" w14:textId="77777777" w:rsidTr="00C00BCD">
        <w:trPr>
          <w:trHeight w:val="375"/>
          <w:tblCellSpacing w:w="0" w:type="dxa"/>
        </w:trPr>
        <w:tc>
          <w:tcPr>
            <w:tcW w:w="650" w:type="pct"/>
            <w:tcBorders>
              <w:top w:val="nil"/>
              <w:left w:val="single" w:sz="24" w:space="0" w:color="A46E29"/>
              <w:bottom w:val="nil"/>
              <w:right w:val="nil"/>
            </w:tcBorders>
            <w:hideMark/>
          </w:tcPr>
          <w:p w14:paraId="60024896"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w:t>
            </w:r>
          </w:p>
        </w:tc>
        <w:tc>
          <w:tcPr>
            <w:tcW w:w="150" w:type="pct"/>
            <w:tcBorders>
              <w:top w:val="nil"/>
              <w:left w:val="nil"/>
              <w:bottom w:val="nil"/>
              <w:right w:val="nil"/>
            </w:tcBorders>
            <w:hideMark/>
          </w:tcPr>
          <w:p w14:paraId="52A77C8E"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7E623A2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University of Nebraska Press (1992)</w:t>
            </w:r>
          </w:p>
        </w:tc>
      </w:tr>
      <w:tr w:rsidR="00C00BCD" w:rsidRPr="00C00BCD" w14:paraId="189A7D03"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4C8901D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5</w:t>
            </w:r>
          </w:p>
        </w:tc>
        <w:tc>
          <w:tcPr>
            <w:tcW w:w="150" w:type="pct"/>
            <w:tcBorders>
              <w:top w:val="nil"/>
              <w:left w:val="nil"/>
              <w:bottom w:val="nil"/>
              <w:right w:val="nil"/>
            </w:tcBorders>
            <w:shd w:val="clear" w:color="auto" w:fill="FFF3CE"/>
            <w:hideMark/>
          </w:tcPr>
          <w:p w14:paraId="3F198933"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51B1446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University of Oklahoma Press (1993)</w:t>
            </w:r>
          </w:p>
        </w:tc>
      </w:tr>
      <w:tr w:rsidR="00C00BCD" w:rsidRPr="00C00BCD" w14:paraId="4971C376" w14:textId="77777777" w:rsidTr="00C00BCD">
        <w:trPr>
          <w:trHeight w:val="375"/>
          <w:tblCellSpacing w:w="0" w:type="dxa"/>
        </w:trPr>
        <w:tc>
          <w:tcPr>
            <w:tcW w:w="650" w:type="pct"/>
            <w:tcBorders>
              <w:top w:val="nil"/>
              <w:left w:val="single" w:sz="24" w:space="0" w:color="A46E29"/>
              <w:bottom w:val="nil"/>
              <w:right w:val="nil"/>
            </w:tcBorders>
            <w:hideMark/>
          </w:tcPr>
          <w:p w14:paraId="79BAA22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hideMark/>
          </w:tcPr>
          <w:p w14:paraId="07EB5F4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BB2E7C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University of Chicago Press (1994)</w:t>
            </w:r>
          </w:p>
        </w:tc>
      </w:tr>
      <w:tr w:rsidR="00C00BCD" w:rsidRPr="00C00BCD" w14:paraId="38A05E73"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2C64528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shd w:val="clear" w:color="auto" w:fill="FFF3CE"/>
            <w:hideMark/>
          </w:tcPr>
          <w:p w14:paraId="1FBE8B30"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6BEE863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University Press of Kentucky (1995)</w:t>
            </w:r>
          </w:p>
        </w:tc>
      </w:tr>
      <w:tr w:rsidR="00C00BCD" w:rsidRPr="00C00BCD" w14:paraId="3473BF88" w14:textId="77777777" w:rsidTr="00C00BCD">
        <w:trPr>
          <w:trHeight w:val="375"/>
          <w:tblCellSpacing w:w="0" w:type="dxa"/>
        </w:trPr>
        <w:tc>
          <w:tcPr>
            <w:tcW w:w="650" w:type="pct"/>
            <w:tcBorders>
              <w:top w:val="nil"/>
              <w:left w:val="single" w:sz="24" w:space="0" w:color="A46E29"/>
              <w:bottom w:val="nil"/>
              <w:right w:val="nil"/>
            </w:tcBorders>
            <w:hideMark/>
          </w:tcPr>
          <w:p w14:paraId="7B54338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8-9</w:t>
            </w:r>
          </w:p>
        </w:tc>
        <w:tc>
          <w:tcPr>
            <w:tcW w:w="150" w:type="pct"/>
            <w:tcBorders>
              <w:top w:val="nil"/>
              <w:left w:val="nil"/>
              <w:bottom w:val="nil"/>
              <w:right w:val="nil"/>
            </w:tcBorders>
            <w:hideMark/>
          </w:tcPr>
          <w:p w14:paraId="68497C09"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662855E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University of Oklahoma Press (1996)</w:t>
            </w:r>
          </w:p>
        </w:tc>
      </w:tr>
      <w:tr w:rsidR="00C00BCD" w:rsidRPr="00C00BCD" w14:paraId="796E657B"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5787849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10-11</w:t>
            </w:r>
          </w:p>
        </w:tc>
        <w:tc>
          <w:tcPr>
            <w:tcW w:w="150" w:type="pct"/>
            <w:tcBorders>
              <w:top w:val="nil"/>
              <w:left w:val="nil"/>
              <w:bottom w:val="nil"/>
              <w:right w:val="nil"/>
            </w:tcBorders>
            <w:shd w:val="clear" w:color="auto" w:fill="FFF3CE"/>
            <w:hideMark/>
          </w:tcPr>
          <w:p w14:paraId="04F794CB"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2913D8B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University of Oklahoma Press (1997)</w:t>
            </w:r>
          </w:p>
        </w:tc>
      </w:tr>
      <w:tr w:rsidR="00C00BCD" w:rsidRPr="00C00BCD" w14:paraId="3FBAFFC3" w14:textId="77777777" w:rsidTr="00C00BCD">
        <w:trPr>
          <w:trHeight w:val="885"/>
          <w:tblCellSpacing w:w="0" w:type="dxa"/>
        </w:trPr>
        <w:tc>
          <w:tcPr>
            <w:tcW w:w="650" w:type="pct"/>
            <w:tcBorders>
              <w:top w:val="nil"/>
              <w:left w:val="single" w:sz="24" w:space="0" w:color="A46E29"/>
              <w:bottom w:val="nil"/>
              <w:right w:val="nil"/>
            </w:tcBorders>
            <w:hideMark/>
          </w:tcPr>
          <w:p w14:paraId="1B3820F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14:paraId="53545766"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65A9D77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“Law and History Review” University of Oklahoma Press, Washington University-Banner Manuscript on Pre-American Missouri Law (1995-1998)</w:t>
            </w:r>
          </w:p>
        </w:tc>
      </w:tr>
      <w:tr w:rsidR="00C00BCD" w:rsidRPr="00C00BCD" w14:paraId="49D20D1B"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03F2C36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shd w:val="clear" w:color="auto" w:fill="FFF3CE"/>
            <w:hideMark/>
          </w:tcPr>
          <w:p w14:paraId="133EAE38"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66AE5A7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University of Oklahoma Press (2000)</w:t>
            </w:r>
          </w:p>
        </w:tc>
      </w:tr>
      <w:tr w:rsidR="00C00BCD" w:rsidRPr="00C00BCD" w14:paraId="701E639B" w14:textId="77777777" w:rsidTr="00C00BCD">
        <w:trPr>
          <w:trHeight w:val="375"/>
          <w:tblCellSpacing w:w="0" w:type="dxa"/>
        </w:trPr>
        <w:tc>
          <w:tcPr>
            <w:tcW w:w="650" w:type="pct"/>
            <w:tcBorders>
              <w:top w:val="nil"/>
              <w:left w:val="single" w:sz="24" w:space="0" w:color="A46E29"/>
              <w:bottom w:val="nil"/>
              <w:right w:val="nil"/>
            </w:tcBorders>
            <w:hideMark/>
          </w:tcPr>
          <w:p w14:paraId="1A4D984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14:paraId="2DD7C2F8"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495F828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New York University Press (2000)</w:t>
            </w:r>
          </w:p>
        </w:tc>
      </w:tr>
      <w:tr w:rsidR="00C00BCD" w:rsidRPr="00C00BCD" w14:paraId="4F9BD457"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58E01BD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14:paraId="289985CA"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24AE591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University of North Carolina Press (2001)</w:t>
            </w:r>
          </w:p>
        </w:tc>
      </w:tr>
      <w:tr w:rsidR="00C00BCD" w:rsidRPr="00C00BCD" w14:paraId="4992F3AF" w14:textId="77777777" w:rsidTr="00C00BCD">
        <w:trPr>
          <w:trHeight w:val="630"/>
          <w:tblCellSpacing w:w="0" w:type="dxa"/>
        </w:trPr>
        <w:tc>
          <w:tcPr>
            <w:tcW w:w="650" w:type="pct"/>
            <w:tcBorders>
              <w:top w:val="nil"/>
              <w:left w:val="single" w:sz="24" w:space="0" w:color="A46E29"/>
              <w:bottom w:val="nil"/>
              <w:right w:val="nil"/>
            </w:tcBorders>
            <w:hideMark/>
          </w:tcPr>
          <w:p w14:paraId="282DEE6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14:paraId="05202610"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3D60E73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Introduction to American Civil Litigation-Steven Subrin and Margaret Woo</w:t>
            </w:r>
          </w:p>
        </w:tc>
      </w:tr>
      <w:tr w:rsidR="00C00BCD" w:rsidRPr="00C00BCD" w14:paraId="0FD2299C"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259B5E1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hideMark/>
          </w:tcPr>
          <w:p w14:paraId="54753FD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11F10B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Reports to Vanderbilt University Press (2004)</w:t>
            </w:r>
          </w:p>
        </w:tc>
      </w:tr>
      <w:tr w:rsidR="00C00BCD" w:rsidRPr="00C00BCD" w14:paraId="6D95677B" w14:textId="77777777" w:rsidTr="00C00BCD">
        <w:trPr>
          <w:trHeight w:val="375"/>
          <w:tblCellSpacing w:w="0" w:type="dxa"/>
        </w:trPr>
        <w:tc>
          <w:tcPr>
            <w:tcW w:w="650" w:type="pct"/>
            <w:tcBorders>
              <w:top w:val="nil"/>
              <w:left w:val="single" w:sz="24" w:space="0" w:color="A46E29"/>
              <w:bottom w:val="nil"/>
              <w:right w:val="nil"/>
            </w:tcBorders>
            <w:hideMark/>
          </w:tcPr>
          <w:p w14:paraId="0C92FE5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14:paraId="7E334F8D"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117FC42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Review of Hunt, Nonviolent Revolutionary: David Dellinger (NYU-2005)</w:t>
            </w:r>
          </w:p>
        </w:tc>
      </w:tr>
      <w:tr w:rsidR="00C00BCD" w:rsidRPr="00C00BCD" w14:paraId="0AE975BD" w14:textId="77777777" w:rsidTr="00C00BCD">
        <w:trPr>
          <w:trHeight w:val="390"/>
          <w:tblCellSpacing w:w="0" w:type="dxa"/>
        </w:trPr>
        <w:tc>
          <w:tcPr>
            <w:tcW w:w="650" w:type="pct"/>
            <w:tcBorders>
              <w:top w:val="nil"/>
              <w:left w:val="single" w:sz="24" w:space="0" w:color="A46E29"/>
              <w:bottom w:val="single" w:sz="24" w:space="0" w:color="A46E29"/>
              <w:right w:val="nil"/>
            </w:tcBorders>
            <w:shd w:val="clear" w:color="auto" w:fill="FFF3CE"/>
            <w:hideMark/>
          </w:tcPr>
          <w:p w14:paraId="17AFCCE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single" w:sz="24" w:space="0" w:color="A46E29"/>
              <w:right w:val="nil"/>
            </w:tcBorders>
            <w:shd w:val="clear" w:color="auto" w:fill="FFF3CE"/>
            <w:hideMark/>
          </w:tcPr>
          <w:p w14:paraId="4E5561A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3C9067C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University of Oklahoma Press (2010) Manuscript Vetting</w:t>
            </w:r>
          </w:p>
        </w:tc>
      </w:tr>
      <w:tr w:rsidR="00C00BCD" w:rsidRPr="00C00BCD" w14:paraId="4A9BD815" w14:textId="77777777" w:rsidTr="00C00BCD">
        <w:trPr>
          <w:trHeight w:val="375"/>
          <w:tblCellSpacing w:w="0" w:type="dxa"/>
        </w:trPr>
        <w:tc>
          <w:tcPr>
            <w:tcW w:w="5000" w:type="pct"/>
            <w:gridSpan w:val="3"/>
            <w:tcBorders>
              <w:top w:val="nil"/>
              <w:left w:val="single" w:sz="24" w:space="0" w:color="A46E29"/>
              <w:bottom w:val="nil"/>
              <w:right w:val="single" w:sz="24" w:space="0" w:color="A46E29"/>
            </w:tcBorders>
            <w:hideMark/>
          </w:tcPr>
          <w:p w14:paraId="39569B9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Manuscripts and Articles other than University Presses-Journals Only</w:t>
            </w:r>
          </w:p>
        </w:tc>
      </w:tr>
      <w:tr w:rsidR="00C00BCD" w:rsidRPr="00C00BCD" w14:paraId="6F8C1DDD"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57BD6A8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14:paraId="18ABBEA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FBD630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Historical Quarterly (1980)</w:t>
            </w:r>
          </w:p>
        </w:tc>
      </w:tr>
      <w:tr w:rsidR="00C00BCD" w:rsidRPr="00C00BCD" w14:paraId="1B50DA48" w14:textId="77777777" w:rsidTr="00C00BCD">
        <w:trPr>
          <w:trHeight w:val="375"/>
          <w:tblCellSpacing w:w="0" w:type="dxa"/>
        </w:trPr>
        <w:tc>
          <w:tcPr>
            <w:tcW w:w="650" w:type="pct"/>
            <w:tcBorders>
              <w:top w:val="nil"/>
              <w:left w:val="single" w:sz="24" w:space="0" w:color="A46E29"/>
              <w:bottom w:val="nil"/>
              <w:right w:val="nil"/>
            </w:tcBorders>
            <w:hideMark/>
          </w:tcPr>
          <w:p w14:paraId="6D6294D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hideMark/>
          </w:tcPr>
          <w:p w14:paraId="79F4786E"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32BD181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New Mexico Historical Review (1990)</w:t>
            </w:r>
          </w:p>
        </w:tc>
      </w:tr>
      <w:tr w:rsidR="00C00BCD" w:rsidRPr="00C00BCD" w14:paraId="4B28E664"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07D2C60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shd w:val="clear" w:color="auto" w:fill="FFF3CE"/>
            <w:hideMark/>
          </w:tcPr>
          <w:p w14:paraId="3C0424D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606BA6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Historical Quarterly (1992)</w:t>
            </w:r>
          </w:p>
        </w:tc>
      </w:tr>
      <w:tr w:rsidR="00C00BCD" w:rsidRPr="00C00BCD" w14:paraId="70BD6B92" w14:textId="77777777" w:rsidTr="00C00BCD">
        <w:trPr>
          <w:trHeight w:val="375"/>
          <w:tblCellSpacing w:w="0" w:type="dxa"/>
        </w:trPr>
        <w:tc>
          <w:tcPr>
            <w:tcW w:w="650" w:type="pct"/>
            <w:tcBorders>
              <w:top w:val="nil"/>
              <w:left w:val="single" w:sz="24" w:space="0" w:color="A46E29"/>
              <w:bottom w:val="nil"/>
              <w:right w:val="nil"/>
            </w:tcBorders>
            <w:hideMark/>
          </w:tcPr>
          <w:p w14:paraId="7B1B6B4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hideMark/>
          </w:tcPr>
          <w:p w14:paraId="65EFAB01"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36803D5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Pacific Coast Historical Review (1988 and 1993)</w:t>
            </w:r>
          </w:p>
        </w:tc>
      </w:tr>
      <w:tr w:rsidR="00C00BCD" w:rsidRPr="00C00BCD" w14:paraId="7116826C"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2DD4B8C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shd w:val="clear" w:color="auto" w:fill="FFF3CE"/>
            <w:hideMark/>
          </w:tcPr>
          <w:p w14:paraId="54C0693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490C65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Legal History (1995)</w:t>
            </w:r>
          </w:p>
        </w:tc>
      </w:tr>
      <w:tr w:rsidR="00C00BCD" w:rsidRPr="00C00BCD" w14:paraId="6B3F026D" w14:textId="77777777" w:rsidTr="00C00BCD">
        <w:trPr>
          <w:trHeight w:val="375"/>
          <w:tblCellSpacing w:w="0" w:type="dxa"/>
        </w:trPr>
        <w:tc>
          <w:tcPr>
            <w:tcW w:w="650" w:type="pct"/>
            <w:tcBorders>
              <w:top w:val="nil"/>
              <w:left w:val="single" w:sz="24" w:space="0" w:color="A46E29"/>
              <w:bottom w:val="nil"/>
              <w:right w:val="nil"/>
            </w:tcBorders>
            <w:hideMark/>
          </w:tcPr>
          <w:p w14:paraId="079662B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hideMark/>
          </w:tcPr>
          <w:p w14:paraId="2F550B13"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6C96AB8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Studies (1995)</w:t>
            </w:r>
          </w:p>
        </w:tc>
      </w:tr>
      <w:tr w:rsidR="00C00BCD" w:rsidRPr="00C00BCD" w14:paraId="14F7F2A3"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6B4D0C3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shd w:val="clear" w:color="auto" w:fill="FFF3CE"/>
            <w:hideMark/>
          </w:tcPr>
          <w:p w14:paraId="05DA036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7C2530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Journal of Southern History (1996)</w:t>
            </w:r>
          </w:p>
        </w:tc>
      </w:tr>
      <w:tr w:rsidR="00C00BCD" w:rsidRPr="00C00BCD" w14:paraId="5B2D52F9" w14:textId="77777777" w:rsidTr="00C00BCD">
        <w:trPr>
          <w:trHeight w:val="375"/>
          <w:tblCellSpacing w:w="0" w:type="dxa"/>
        </w:trPr>
        <w:tc>
          <w:tcPr>
            <w:tcW w:w="650" w:type="pct"/>
            <w:tcBorders>
              <w:top w:val="nil"/>
              <w:left w:val="single" w:sz="24" w:space="0" w:color="A46E29"/>
              <w:bottom w:val="nil"/>
              <w:right w:val="nil"/>
            </w:tcBorders>
            <w:hideMark/>
          </w:tcPr>
          <w:p w14:paraId="0724087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nil"/>
              <w:right w:val="nil"/>
            </w:tcBorders>
            <w:hideMark/>
          </w:tcPr>
          <w:p w14:paraId="0C64BDDB"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0FD4362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Ethno History (1996)</w:t>
            </w:r>
          </w:p>
        </w:tc>
      </w:tr>
      <w:tr w:rsidR="00C00BCD" w:rsidRPr="00C00BCD" w14:paraId="74DB693B"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74D5032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w:t>
            </w:r>
          </w:p>
        </w:tc>
        <w:tc>
          <w:tcPr>
            <w:tcW w:w="150" w:type="pct"/>
            <w:tcBorders>
              <w:top w:val="nil"/>
              <w:left w:val="nil"/>
              <w:bottom w:val="nil"/>
              <w:right w:val="nil"/>
            </w:tcBorders>
            <w:shd w:val="clear" w:color="auto" w:fill="FFF3CE"/>
            <w:hideMark/>
          </w:tcPr>
          <w:p w14:paraId="2AE5FFA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48E5EE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Historical Quarterly (1992)</w:t>
            </w:r>
          </w:p>
        </w:tc>
      </w:tr>
      <w:tr w:rsidR="00C00BCD" w:rsidRPr="00C00BCD" w14:paraId="7531D44D" w14:textId="77777777" w:rsidTr="00C00BCD">
        <w:trPr>
          <w:trHeight w:val="375"/>
          <w:tblCellSpacing w:w="0" w:type="dxa"/>
        </w:trPr>
        <w:tc>
          <w:tcPr>
            <w:tcW w:w="650" w:type="pct"/>
            <w:tcBorders>
              <w:top w:val="nil"/>
              <w:left w:val="single" w:sz="24" w:space="0" w:color="A46E29"/>
              <w:bottom w:val="nil"/>
              <w:right w:val="nil"/>
            </w:tcBorders>
            <w:hideMark/>
          </w:tcPr>
          <w:p w14:paraId="2060E7C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29</w:t>
            </w:r>
          </w:p>
        </w:tc>
        <w:tc>
          <w:tcPr>
            <w:tcW w:w="150" w:type="pct"/>
            <w:tcBorders>
              <w:top w:val="nil"/>
              <w:left w:val="nil"/>
              <w:bottom w:val="nil"/>
              <w:right w:val="nil"/>
            </w:tcBorders>
            <w:hideMark/>
          </w:tcPr>
          <w:p w14:paraId="40A9AEEA"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48A8221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Law and History Review (1999-2000)</w:t>
            </w:r>
          </w:p>
        </w:tc>
      </w:tr>
      <w:tr w:rsidR="00C00BCD" w:rsidRPr="00C00BCD" w14:paraId="30F6FF17"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13AA946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30</w:t>
            </w:r>
          </w:p>
        </w:tc>
        <w:tc>
          <w:tcPr>
            <w:tcW w:w="150" w:type="pct"/>
            <w:tcBorders>
              <w:top w:val="nil"/>
              <w:left w:val="nil"/>
              <w:bottom w:val="nil"/>
              <w:right w:val="nil"/>
            </w:tcBorders>
            <w:shd w:val="clear" w:color="auto" w:fill="FFF3CE"/>
            <w:hideMark/>
          </w:tcPr>
          <w:p w14:paraId="120BBB7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7227BD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Agricultural History (2000)</w:t>
            </w:r>
          </w:p>
        </w:tc>
      </w:tr>
      <w:tr w:rsidR="00C00BCD" w:rsidRPr="00C00BCD" w14:paraId="308C4B06" w14:textId="77777777" w:rsidTr="00C00BCD">
        <w:trPr>
          <w:trHeight w:val="375"/>
          <w:tblCellSpacing w:w="0" w:type="dxa"/>
        </w:trPr>
        <w:tc>
          <w:tcPr>
            <w:tcW w:w="650" w:type="pct"/>
            <w:tcBorders>
              <w:top w:val="nil"/>
              <w:left w:val="single" w:sz="24" w:space="0" w:color="A46E29"/>
              <w:bottom w:val="nil"/>
              <w:right w:val="nil"/>
            </w:tcBorders>
            <w:hideMark/>
          </w:tcPr>
          <w:p w14:paraId="0EA4F07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31</w:t>
            </w:r>
          </w:p>
        </w:tc>
        <w:tc>
          <w:tcPr>
            <w:tcW w:w="150" w:type="pct"/>
            <w:tcBorders>
              <w:top w:val="nil"/>
              <w:left w:val="nil"/>
              <w:bottom w:val="nil"/>
              <w:right w:val="nil"/>
            </w:tcBorders>
            <w:hideMark/>
          </w:tcPr>
          <w:p w14:paraId="68AA00A3"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5CE74D4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Journal of the Gilded Age and Progressive Era (2005)</w:t>
            </w:r>
          </w:p>
        </w:tc>
      </w:tr>
      <w:tr w:rsidR="00C00BCD" w:rsidRPr="00C00BCD" w14:paraId="207C8FB5" w14:textId="77777777" w:rsidTr="00C00BCD">
        <w:trPr>
          <w:trHeight w:val="390"/>
          <w:tblCellSpacing w:w="0" w:type="dxa"/>
        </w:trPr>
        <w:tc>
          <w:tcPr>
            <w:tcW w:w="5000" w:type="pct"/>
            <w:gridSpan w:val="3"/>
            <w:tcBorders>
              <w:top w:val="nil"/>
              <w:left w:val="single" w:sz="24" w:space="0" w:color="A46E29"/>
              <w:bottom w:val="nil"/>
              <w:right w:val="single" w:sz="24" w:space="0" w:color="A46E29"/>
            </w:tcBorders>
            <w:hideMark/>
          </w:tcPr>
          <w:p w14:paraId="112701C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color w:val="A46E29"/>
                <w:sz w:val="20"/>
                <w:szCs w:val="20"/>
              </w:rPr>
              <w:t>Miscellaneous Manuscripts and Papers, Others</w:t>
            </w:r>
          </w:p>
        </w:tc>
      </w:tr>
      <w:tr w:rsidR="00C00BCD" w:rsidRPr="00C00BCD" w14:paraId="72EB642B"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65A1C6C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32</w:t>
            </w:r>
          </w:p>
        </w:tc>
        <w:tc>
          <w:tcPr>
            <w:tcW w:w="150" w:type="pct"/>
            <w:tcBorders>
              <w:top w:val="nil"/>
              <w:left w:val="nil"/>
              <w:bottom w:val="nil"/>
              <w:right w:val="nil"/>
            </w:tcBorders>
            <w:shd w:val="clear" w:color="auto" w:fill="FFF3CE"/>
            <w:hideMark/>
          </w:tcPr>
          <w:p w14:paraId="0A52B634"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2224A56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Historical Quarterly, 1982</w:t>
            </w:r>
          </w:p>
        </w:tc>
      </w:tr>
      <w:tr w:rsidR="00C00BCD" w:rsidRPr="00C00BCD" w14:paraId="16DC33A4" w14:textId="77777777" w:rsidTr="00C00BCD">
        <w:trPr>
          <w:trHeight w:val="375"/>
          <w:tblCellSpacing w:w="0" w:type="dxa"/>
        </w:trPr>
        <w:tc>
          <w:tcPr>
            <w:tcW w:w="650" w:type="pct"/>
            <w:tcBorders>
              <w:top w:val="nil"/>
              <w:left w:val="single" w:sz="24" w:space="0" w:color="A46E29"/>
              <w:bottom w:val="nil"/>
              <w:right w:val="nil"/>
            </w:tcBorders>
            <w:hideMark/>
          </w:tcPr>
          <w:p w14:paraId="4B6EC57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33</w:t>
            </w:r>
          </w:p>
        </w:tc>
        <w:tc>
          <w:tcPr>
            <w:tcW w:w="150" w:type="pct"/>
            <w:tcBorders>
              <w:top w:val="nil"/>
              <w:left w:val="nil"/>
              <w:bottom w:val="nil"/>
              <w:right w:val="nil"/>
            </w:tcBorders>
            <w:hideMark/>
          </w:tcPr>
          <w:p w14:paraId="7399A21E"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67ED54D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County of Los Angeles-Alcalde Records (1983)</w:t>
            </w:r>
          </w:p>
        </w:tc>
      </w:tr>
      <w:tr w:rsidR="00C00BCD" w:rsidRPr="00C00BCD" w14:paraId="79AF5325"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18B5E04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34</w:t>
            </w:r>
          </w:p>
        </w:tc>
        <w:tc>
          <w:tcPr>
            <w:tcW w:w="150" w:type="pct"/>
            <w:tcBorders>
              <w:top w:val="nil"/>
              <w:left w:val="nil"/>
              <w:bottom w:val="nil"/>
              <w:right w:val="nil"/>
            </w:tcBorders>
            <w:shd w:val="clear" w:color="auto" w:fill="FFF3CE"/>
            <w:hideMark/>
          </w:tcPr>
          <w:p w14:paraId="14694156"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24FC2F4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Robert Baugh Manuscript (1990)</w:t>
            </w:r>
          </w:p>
        </w:tc>
      </w:tr>
      <w:tr w:rsidR="00C00BCD" w:rsidRPr="00C00BCD" w14:paraId="5CDE5EA6" w14:textId="77777777" w:rsidTr="00C00BCD">
        <w:trPr>
          <w:trHeight w:val="375"/>
          <w:tblCellSpacing w:w="0" w:type="dxa"/>
        </w:trPr>
        <w:tc>
          <w:tcPr>
            <w:tcW w:w="650" w:type="pct"/>
            <w:tcBorders>
              <w:top w:val="nil"/>
              <w:left w:val="single" w:sz="24" w:space="0" w:color="A46E29"/>
              <w:bottom w:val="nil"/>
              <w:right w:val="nil"/>
            </w:tcBorders>
            <w:hideMark/>
          </w:tcPr>
          <w:p w14:paraId="561598C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35</w:t>
            </w:r>
          </w:p>
        </w:tc>
        <w:tc>
          <w:tcPr>
            <w:tcW w:w="150" w:type="pct"/>
            <w:tcBorders>
              <w:top w:val="nil"/>
              <w:left w:val="nil"/>
              <w:bottom w:val="nil"/>
              <w:right w:val="nil"/>
            </w:tcBorders>
            <w:hideMark/>
          </w:tcPr>
          <w:p w14:paraId="15938262"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56FDACE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Jeff Foster (1994-1995)</w:t>
            </w:r>
          </w:p>
        </w:tc>
      </w:tr>
      <w:tr w:rsidR="00C00BCD" w:rsidRPr="00C00BCD" w14:paraId="296235C8"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59E1EC8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36</w:t>
            </w:r>
          </w:p>
        </w:tc>
        <w:tc>
          <w:tcPr>
            <w:tcW w:w="150" w:type="pct"/>
            <w:tcBorders>
              <w:top w:val="nil"/>
              <w:left w:val="nil"/>
              <w:bottom w:val="nil"/>
              <w:right w:val="nil"/>
            </w:tcBorders>
            <w:shd w:val="clear" w:color="auto" w:fill="FFF3CE"/>
            <w:hideMark/>
          </w:tcPr>
          <w:p w14:paraId="4B3B07C6"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32A61AE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Allan Wright (1996)</w:t>
            </w:r>
          </w:p>
        </w:tc>
      </w:tr>
      <w:tr w:rsidR="00C00BCD" w:rsidRPr="00C00BCD" w14:paraId="4E3D6FC1" w14:textId="77777777" w:rsidTr="00C00BCD">
        <w:trPr>
          <w:trHeight w:val="375"/>
          <w:tblCellSpacing w:w="0" w:type="dxa"/>
        </w:trPr>
        <w:tc>
          <w:tcPr>
            <w:tcW w:w="650" w:type="pct"/>
            <w:tcBorders>
              <w:top w:val="nil"/>
              <w:left w:val="single" w:sz="24" w:space="0" w:color="A46E29"/>
              <w:bottom w:val="nil"/>
              <w:right w:val="nil"/>
            </w:tcBorders>
            <w:hideMark/>
          </w:tcPr>
          <w:p w14:paraId="37B5FFC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37</w:t>
            </w:r>
          </w:p>
        </w:tc>
        <w:tc>
          <w:tcPr>
            <w:tcW w:w="150" w:type="pct"/>
            <w:tcBorders>
              <w:top w:val="nil"/>
              <w:left w:val="nil"/>
              <w:bottom w:val="nil"/>
              <w:right w:val="nil"/>
            </w:tcBorders>
            <w:hideMark/>
          </w:tcPr>
          <w:p w14:paraId="5C22C2D2"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3C98D55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Frank Donaldson-Op-Ed (1996)</w:t>
            </w:r>
          </w:p>
        </w:tc>
      </w:tr>
      <w:tr w:rsidR="00C00BCD" w:rsidRPr="00C00BCD" w14:paraId="1549510D"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25F5105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38</w:t>
            </w:r>
          </w:p>
        </w:tc>
        <w:tc>
          <w:tcPr>
            <w:tcW w:w="150" w:type="pct"/>
            <w:tcBorders>
              <w:top w:val="nil"/>
              <w:left w:val="nil"/>
              <w:bottom w:val="nil"/>
              <w:right w:val="nil"/>
            </w:tcBorders>
            <w:shd w:val="clear" w:color="auto" w:fill="FFF3CE"/>
            <w:hideMark/>
          </w:tcPr>
          <w:p w14:paraId="4580892F"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6F1BB70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Musser-re: M.A. Thesis (1996)</w:t>
            </w:r>
          </w:p>
        </w:tc>
      </w:tr>
      <w:tr w:rsidR="00C00BCD" w:rsidRPr="00C00BCD" w14:paraId="73002777" w14:textId="77777777" w:rsidTr="00C00BCD">
        <w:trPr>
          <w:trHeight w:val="375"/>
          <w:tblCellSpacing w:w="0" w:type="dxa"/>
        </w:trPr>
        <w:tc>
          <w:tcPr>
            <w:tcW w:w="650" w:type="pct"/>
            <w:tcBorders>
              <w:top w:val="nil"/>
              <w:left w:val="single" w:sz="24" w:space="0" w:color="A46E29"/>
              <w:bottom w:val="nil"/>
              <w:right w:val="nil"/>
            </w:tcBorders>
            <w:hideMark/>
          </w:tcPr>
          <w:p w14:paraId="38B71A8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39</w:t>
            </w:r>
          </w:p>
        </w:tc>
        <w:tc>
          <w:tcPr>
            <w:tcW w:w="150" w:type="pct"/>
            <w:tcBorders>
              <w:top w:val="nil"/>
              <w:left w:val="nil"/>
              <w:bottom w:val="nil"/>
              <w:right w:val="nil"/>
            </w:tcBorders>
            <w:hideMark/>
          </w:tcPr>
          <w:p w14:paraId="63821086"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0FC0D03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Alabama Attorney General’s Opinion (1999)</w:t>
            </w:r>
          </w:p>
        </w:tc>
      </w:tr>
      <w:tr w:rsidR="00C00BCD" w:rsidRPr="00C00BCD" w14:paraId="6EA819F1"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67F6F27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40</w:t>
            </w:r>
          </w:p>
        </w:tc>
        <w:tc>
          <w:tcPr>
            <w:tcW w:w="150" w:type="pct"/>
            <w:tcBorders>
              <w:top w:val="nil"/>
              <w:left w:val="nil"/>
              <w:bottom w:val="nil"/>
              <w:right w:val="nil"/>
            </w:tcBorders>
            <w:shd w:val="clear" w:color="auto" w:fill="FFF3CE"/>
            <w:hideMark/>
          </w:tcPr>
          <w:p w14:paraId="07C1CC21"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30C0C73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William G. Ross (1999 &amp; 2000)</w:t>
            </w:r>
          </w:p>
        </w:tc>
      </w:tr>
      <w:tr w:rsidR="00C00BCD" w:rsidRPr="00C00BCD" w14:paraId="671367BF" w14:textId="77777777" w:rsidTr="00C00BCD">
        <w:trPr>
          <w:trHeight w:val="630"/>
          <w:tblCellSpacing w:w="0" w:type="dxa"/>
        </w:trPr>
        <w:tc>
          <w:tcPr>
            <w:tcW w:w="650" w:type="pct"/>
            <w:tcBorders>
              <w:top w:val="nil"/>
              <w:left w:val="single" w:sz="24" w:space="0" w:color="A46E29"/>
              <w:bottom w:val="nil"/>
              <w:right w:val="nil"/>
            </w:tcBorders>
            <w:hideMark/>
          </w:tcPr>
          <w:p w14:paraId="41F827E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41</w:t>
            </w:r>
          </w:p>
        </w:tc>
        <w:tc>
          <w:tcPr>
            <w:tcW w:w="150" w:type="pct"/>
            <w:tcBorders>
              <w:top w:val="nil"/>
              <w:left w:val="nil"/>
              <w:bottom w:val="nil"/>
              <w:right w:val="nil"/>
            </w:tcBorders>
            <w:hideMark/>
          </w:tcPr>
          <w:p w14:paraId="681F1AAF"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0C4FA90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Sex in the 20th Century (History Channel) as Consultant to Script (2000)</w:t>
            </w:r>
          </w:p>
        </w:tc>
      </w:tr>
      <w:tr w:rsidR="00C00BCD" w:rsidRPr="00C00BCD" w14:paraId="16C15492"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6E80092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42</w:t>
            </w:r>
          </w:p>
        </w:tc>
        <w:tc>
          <w:tcPr>
            <w:tcW w:w="150" w:type="pct"/>
            <w:tcBorders>
              <w:top w:val="nil"/>
              <w:left w:val="nil"/>
              <w:bottom w:val="nil"/>
              <w:right w:val="nil"/>
            </w:tcBorders>
            <w:shd w:val="clear" w:color="auto" w:fill="FFF3CE"/>
            <w:hideMark/>
          </w:tcPr>
          <w:p w14:paraId="40EC76FC"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4A9D7C9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Published Letters and Interviews (2000)</w:t>
            </w:r>
          </w:p>
        </w:tc>
      </w:tr>
      <w:tr w:rsidR="00C00BCD" w:rsidRPr="00C00BCD" w14:paraId="1E72122A" w14:textId="77777777" w:rsidTr="00C00BCD">
        <w:trPr>
          <w:trHeight w:val="375"/>
          <w:tblCellSpacing w:w="0" w:type="dxa"/>
        </w:trPr>
        <w:tc>
          <w:tcPr>
            <w:tcW w:w="650" w:type="pct"/>
            <w:tcBorders>
              <w:top w:val="nil"/>
              <w:left w:val="single" w:sz="24" w:space="0" w:color="A46E29"/>
              <w:bottom w:val="nil"/>
              <w:right w:val="nil"/>
            </w:tcBorders>
            <w:hideMark/>
          </w:tcPr>
          <w:p w14:paraId="11D622D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43</w:t>
            </w:r>
          </w:p>
        </w:tc>
        <w:tc>
          <w:tcPr>
            <w:tcW w:w="150" w:type="pct"/>
            <w:tcBorders>
              <w:top w:val="nil"/>
              <w:left w:val="nil"/>
              <w:bottom w:val="nil"/>
              <w:right w:val="nil"/>
            </w:tcBorders>
            <w:hideMark/>
          </w:tcPr>
          <w:p w14:paraId="5F03FFC7"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3778556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R. Jonathon Moore - Birmingham News Op-Ed (2000)</w:t>
            </w:r>
          </w:p>
        </w:tc>
      </w:tr>
      <w:tr w:rsidR="00C00BCD" w:rsidRPr="00C00BCD" w14:paraId="3E84239F"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192F876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44</w:t>
            </w:r>
          </w:p>
        </w:tc>
        <w:tc>
          <w:tcPr>
            <w:tcW w:w="150" w:type="pct"/>
            <w:tcBorders>
              <w:top w:val="nil"/>
              <w:left w:val="nil"/>
              <w:bottom w:val="nil"/>
              <w:right w:val="nil"/>
            </w:tcBorders>
            <w:shd w:val="clear" w:color="auto" w:fill="FFF3CE"/>
            <w:hideMark/>
          </w:tcPr>
          <w:p w14:paraId="4F69A84C"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236A427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Port Townsend Leader - Pre-textual Police Stops (2000)</w:t>
            </w:r>
          </w:p>
        </w:tc>
      </w:tr>
      <w:tr w:rsidR="00C00BCD" w:rsidRPr="00C00BCD" w14:paraId="48EE4036" w14:textId="77777777" w:rsidTr="00C00BCD">
        <w:trPr>
          <w:trHeight w:val="375"/>
          <w:tblCellSpacing w:w="0" w:type="dxa"/>
        </w:trPr>
        <w:tc>
          <w:tcPr>
            <w:tcW w:w="650" w:type="pct"/>
            <w:tcBorders>
              <w:top w:val="nil"/>
              <w:left w:val="single" w:sz="24" w:space="0" w:color="A46E29"/>
              <w:bottom w:val="nil"/>
              <w:right w:val="nil"/>
            </w:tcBorders>
            <w:hideMark/>
          </w:tcPr>
          <w:p w14:paraId="6E576F8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45</w:t>
            </w:r>
          </w:p>
        </w:tc>
        <w:tc>
          <w:tcPr>
            <w:tcW w:w="150" w:type="pct"/>
            <w:tcBorders>
              <w:top w:val="nil"/>
              <w:left w:val="nil"/>
              <w:bottom w:val="nil"/>
              <w:right w:val="nil"/>
            </w:tcBorders>
            <w:hideMark/>
          </w:tcPr>
          <w:p w14:paraId="2B5EE6BD"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72C69FD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Birmingham News Editorials (2001-2002)</w:t>
            </w:r>
          </w:p>
        </w:tc>
      </w:tr>
      <w:tr w:rsidR="00C00BCD" w:rsidRPr="00C00BCD" w14:paraId="772917A7" w14:textId="77777777" w:rsidTr="00C00BCD">
        <w:trPr>
          <w:trHeight w:val="390"/>
          <w:tblCellSpacing w:w="0" w:type="dxa"/>
        </w:trPr>
        <w:tc>
          <w:tcPr>
            <w:tcW w:w="5000" w:type="pct"/>
            <w:gridSpan w:val="3"/>
            <w:tcBorders>
              <w:top w:val="nil"/>
              <w:left w:val="single" w:sz="24" w:space="0" w:color="A46E29"/>
              <w:bottom w:val="nil"/>
              <w:right w:val="single" w:sz="24" w:space="0" w:color="A46E29"/>
            </w:tcBorders>
            <w:hideMark/>
          </w:tcPr>
          <w:p w14:paraId="77223A72"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color w:val="A46E29"/>
                <w:sz w:val="20"/>
                <w:szCs w:val="20"/>
              </w:rPr>
              <w:t>Talks at Conferences (Incomplete), 1980's</w:t>
            </w:r>
          </w:p>
        </w:tc>
      </w:tr>
      <w:tr w:rsidR="00C00BCD" w:rsidRPr="00C00BCD" w14:paraId="7BACF142"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7E7D65C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46</w:t>
            </w:r>
          </w:p>
        </w:tc>
        <w:tc>
          <w:tcPr>
            <w:tcW w:w="150" w:type="pct"/>
            <w:tcBorders>
              <w:top w:val="nil"/>
              <w:left w:val="nil"/>
              <w:bottom w:val="nil"/>
              <w:right w:val="nil"/>
            </w:tcBorders>
            <w:shd w:val="clear" w:color="auto" w:fill="FFF3CE"/>
            <w:hideMark/>
          </w:tcPr>
          <w:p w14:paraId="2BB5F309"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7E396A3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 Jose State University Maritime Conference (1980)</w:t>
            </w:r>
          </w:p>
        </w:tc>
      </w:tr>
      <w:tr w:rsidR="00C00BCD" w:rsidRPr="00C00BCD" w14:paraId="09763336" w14:textId="77777777" w:rsidTr="00C00BCD">
        <w:trPr>
          <w:trHeight w:val="375"/>
          <w:tblCellSpacing w:w="0" w:type="dxa"/>
        </w:trPr>
        <w:tc>
          <w:tcPr>
            <w:tcW w:w="650" w:type="pct"/>
            <w:tcBorders>
              <w:top w:val="nil"/>
              <w:left w:val="single" w:sz="24" w:space="0" w:color="A46E29"/>
              <w:bottom w:val="nil"/>
              <w:right w:val="nil"/>
            </w:tcBorders>
            <w:hideMark/>
          </w:tcPr>
          <w:p w14:paraId="34B0683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47</w:t>
            </w:r>
          </w:p>
        </w:tc>
        <w:tc>
          <w:tcPr>
            <w:tcW w:w="150" w:type="pct"/>
            <w:tcBorders>
              <w:top w:val="nil"/>
              <w:left w:val="nil"/>
              <w:bottom w:val="nil"/>
              <w:right w:val="nil"/>
            </w:tcBorders>
            <w:hideMark/>
          </w:tcPr>
          <w:p w14:paraId="6E99D2F9"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1E3F9CF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Great Lakes History Conference (1980 &amp; 1981)</w:t>
            </w:r>
          </w:p>
        </w:tc>
      </w:tr>
      <w:tr w:rsidR="00C00BCD" w:rsidRPr="00C00BCD" w14:paraId="6D54084C"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169752E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48</w:t>
            </w:r>
          </w:p>
        </w:tc>
        <w:tc>
          <w:tcPr>
            <w:tcW w:w="150" w:type="pct"/>
            <w:tcBorders>
              <w:top w:val="nil"/>
              <w:left w:val="nil"/>
              <w:bottom w:val="nil"/>
              <w:right w:val="nil"/>
            </w:tcBorders>
            <w:shd w:val="clear" w:color="auto" w:fill="FFF3CE"/>
            <w:hideMark/>
          </w:tcPr>
          <w:p w14:paraId="4654D2F8"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3F2E468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History Association (1982)</w:t>
            </w:r>
          </w:p>
        </w:tc>
      </w:tr>
      <w:tr w:rsidR="00C00BCD" w:rsidRPr="00C00BCD" w14:paraId="60E8934F" w14:textId="77777777" w:rsidTr="00C00BCD">
        <w:trPr>
          <w:trHeight w:val="375"/>
          <w:tblCellSpacing w:w="0" w:type="dxa"/>
        </w:trPr>
        <w:tc>
          <w:tcPr>
            <w:tcW w:w="650" w:type="pct"/>
            <w:tcBorders>
              <w:top w:val="nil"/>
              <w:left w:val="single" w:sz="24" w:space="0" w:color="A46E29"/>
              <w:bottom w:val="nil"/>
              <w:right w:val="nil"/>
            </w:tcBorders>
            <w:hideMark/>
          </w:tcPr>
          <w:p w14:paraId="4BCF3D5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49</w:t>
            </w:r>
          </w:p>
        </w:tc>
        <w:tc>
          <w:tcPr>
            <w:tcW w:w="150" w:type="pct"/>
            <w:tcBorders>
              <w:top w:val="nil"/>
              <w:left w:val="nil"/>
              <w:bottom w:val="nil"/>
              <w:right w:val="nil"/>
            </w:tcBorders>
            <w:hideMark/>
          </w:tcPr>
          <w:p w14:paraId="68717558"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63AF8E0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Historical Association (1983)</w:t>
            </w:r>
          </w:p>
        </w:tc>
      </w:tr>
      <w:tr w:rsidR="00C00BCD" w:rsidRPr="00C00BCD" w14:paraId="21AEB79F"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556825B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50</w:t>
            </w:r>
          </w:p>
        </w:tc>
        <w:tc>
          <w:tcPr>
            <w:tcW w:w="150" w:type="pct"/>
            <w:tcBorders>
              <w:top w:val="nil"/>
              <w:left w:val="nil"/>
              <w:bottom w:val="nil"/>
              <w:right w:val="nil"/>
            </w:tcBorders>
            <w:shd w:val="clear" w:color="auto" w:fill="FFF3CE"/>
            <w:hideMark/>
          </w:tcPr>
          <w:p w14:paraId="177B225D"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69E2178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State University, Long Beach (1984)</w:t>
            </w:r>
          </w:p>
        </w:tc>
      </w:tr>
      <w:tr w:rsidR="00C00BCD" w:rsidRPr="00C00BCD" w14:paraId="44505C31" w14:textId="77777777" w:rsidTr="00C00BCD">
        <w:trPr>
          <w:trHeight w:val="375"/>
          <w:tblCellSpacing w:w="0" w:type="dxa"/>
        </w:trPr>
        <w:tc>
          <w:tcPr>
            <w:tcW w:w="650" w:type="pct"/>
            <w:tcBorders>
              <w:top w:val="nil"/>
              <w:left w:val="single" w:sz="24" w:space="0" w:color="A46E29"/>
              <w:bottom w:val="nil"/>
              <w:right w:val="nil"/>
            </w:tcBorders>
            <w:hideMark/>
          </w:tcPr>
          <w:p w14:paraId="46C70D1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51</w:t>
            </w:r>
          </w:p>
        </w:tc>
        <w:tc>
          <w:tcPr>
            <w:tcW w:w="150" w:type="pct"/>
            <w:tcBorders>
              <w:top w:val="nil"/>
              <w:left w:val="nil"/>
              <w:bottom w:val="nil"/>
              <w:right w:val="nil"/>
            </w:tcBorders>
            <w:hideMark/>
          </w:tcPr>
          <w:p w14:paraId="5D4E7D14"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272151E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Historical Association, Pacific Coast Branch (1984)</w:t>
            </w:r>
          </w:p>
        </w:tc>
      </w:tr>
      <w:tr w:rsidR="00C00BCD" w:rsidRPr="00C00BCD" w14:paraId="79552142"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59EDAA0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52</w:t>
            </w:r>
          </w:p>
        </w:tc>
        <w:tc>
          <w:tcPr>
            <w:tcW w:w="150" w:type="pct"/>
            <w:tcBorders>
              <w:top w:val="nil"/>
              <w:left w:val="nil"/>
              <w:bottom w:val="nil"/>
              <w:right w:val="nil"/>
            </w:tcBorders>
            <w:shd w:val="clear" w:color="auto" w:fill="FFF3CE"/>
            <w:hideMark/>
          </w:tcPr>
          <w:p w14:paraId="0D9FB8EA"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4385A69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Society for Legal History (1985)</w:t>
            </w:r>
          </w:p>
        </w:tc>
      </w:tr>
      <w:tr w:rsidR="00C00BCD" w:rsidRPr="00C00BCD" w14:paraId="052E2C2D" w14:textId="77777777" w:rsidTr="00C00BCD">
        <w:trPr>
          <w:trHeight w:val="375"/>
          <w:tblCellSpacing w:w="0" w:type="dxa"/>
        </w:trPr>
        <w:tc>
          <w:tcPr>
            <w:tcW w:w="650" w:type="pct"/>
            <w:tcBorders>
              <w:top w:val="nil"/>
              <w:left w:val="single" w:sz="24" w:space="0" w:color="A46E29"/>
              <w:bottom w:val="nil"/>
              <w:right w:val="nil"/>
            </w:tcBorders>
            <w:hideMark/>
          </w:tcPr>
          <w:p w14:paraId="51E9CD7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53</w:t>
            </w:r>
          </w:p>
        </w:tc>
        <w:tc>
          <w:tcPr>
            <w:tcW w:w="150" w:type="pct"/>
            <w:tcBorders>
              <w:top w:val="nil"/>
              <w:left w:val="nil"/>
              <w:bottom w:val="nil"/>
              <w:right w:val="nil"/>
            </w:tcBorders>
            <w:hideMark/>
          </w:tcPr>
          <w:p w14:paraId="117C7566"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6EB086B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History Institute, Stockton (1986)</w:t>
            </w:r>
          </w:p>
        </w:tc>
      </w:tr>
      <w:tr w:rsidR="00C00BCD" w:rsidRPr="00C00BCD" w14:paraId="19CE819C"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5761654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54</w:t>
            </w:r>
          </w:p>
        </w:tc>
        <w:tc>
          <w:tcPr>
            <w:tcW w:w="150" w:type="pct"/>
            <w:tcBorders>
              <w:top w:val="nil"/>
              <w:left w:val="nil"/>
              <w:bottom w:val="nil"/>
              <w:right w:val="nil"/>
            </w:tcBorders>
            <w:shd w:val="clear" w:color="auto" w:fill="FFF3CE"/>
            <w:hideMark/>
          </w:tcPr>
          <w:p w14:paraId="4E775811"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537A670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History Association (1987)</w:t>
            </w:r>
          </w:p>
        </w:tc>
      </w:tr>
      <w:tr w:rsidR="00C00BCD" w:rsidRPr="00C00BCD" w14:paraId="5D574B7B" w14:textId="77777777" w:rsidTr="00C00BCD">
        <w:trPr>
          <w:trHeight w:val="390"/>
          <w:tblCellSpacing w:w="0" w:type="dxa"/>
        </w:trPr>
        <w:tc>
          <w:tcPr>
            <w:tcW w:w="650" w:type="pct"/>
            <w:tcBorders>
              <w:top w:val="nil"/>
              <w:left w:val="single" w:sz="24" w:space="0" w:color="A46E29"/>
              <w:bottom w:val="single" w:sz="24" w:space="0" w:color="A46E29"/>
              <w:right w:val="nil"/>
            </w:tcBorders>
            <w:hideMark/>
          </w:tcPr>
          <w:p w14:paraId="224EF4E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55</w:t>
            </w:r>
          </w:p>
        </w:tc>
        <w:tc>
          <w:tcPr>
            <w:tcW w:w="150" w:type="pct"/>
            <w:tcBorders>
              <w:top w:val="nil"/>
              <w:left w:val="nil"/>
              <w:bottom w:val="single" w:sz="24" w:space="0" w:color="A46E29"/>
              <w:right w:val="nil"/>
            </w:tcBorders>
            <w:hideMark/>
          </w:tcPr>
          <w:p w14:paraId="4A15CA03"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single" w:sz="24" w:space="0" w:color="A46E29"/>
              <w:right w:val="single" w:sz="24" w:space="0" w:color="A46E29"/>
            </w:tcBorders>
            <w:hideMark/>
          </w:tcPr>
          <w:p w14:paraId="40F3A03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History Association (1989)</w:t>
            </w:r>
          </w:p>
        </w:tc>
      </w:tr>
    </w:tbl>
    <w:p w14:paraId="78F7892B" w14:textId="77777777" w:rsidR="00C00BCD" w:rsidRPr="00C00BCD" w:rsidRDefault="00C00BCD" w:rsidP="00C00BCD">
      <w:pPr>
        <w:spacing w:before="100" w:beforeAutospacing="1" w:after="100" w:afterAutospacing="1"/>
        <w:rPr>
          <w:rFonts w:ascii="Times" w:hAnsi="Times" w:cs="Times New Roman"/>
          <w:sz w:val="20"/>
          <w:szCs w:val="20"/>
        </w:rPr>
      </w:pPr>
      <w:bookmarkStart w:id="14" w:name="box10"/>
      <w:r w:rsidRPr="00C00BCD">
        <w:rPr>
          <w:rFonts w:ascii="Times" w:hAnsi="Times" w:cs="Times New Roman"/>
          <w:b/>
          <w:bCs/>
          <w:sz w:val="20"/>
          <w:szCs w:val="20"/>
        </w:rPr>
        <w:t>Box 10</w:t>
      </w:r>
      <w:bookmarkEnd w:id="14"/>
      <w:r w:rsidRPr="00C00BCD">
        <w:rPr>
          <w:rFonts w:ascii="Times" w:hAnsi="Times" w:cs="Times New Roman"/>
          <w:b/>
          <w:bCs/>
          <w:sz w:val="20"/>
          <w:szCs w:val="20"/>
        </w:rPr>
        <w:t>: Articles, Chapters, and Reviews File (Cont.) / Academic and Teaching File</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4F835F37"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4B562E82"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4442FCA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58E475A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5E82A7BA" w14:textId="77777777" w:rsidTr="00C00BCD">
        <w:tc>
          <w:tcPr>
            <w:tcW w:w="5000" w:type="pct"/>
            <w:gridSpan w:val="3"/>
            <w:tcBorders>
              <w:top w:val="nil"/>
              <w:left w:val="single" w:sz="24" w:space="0" w:color="A46E29"/>
              <w:bottom w:val="nil"/>
              <w:right w:val="single" w:sz="24" w:space="0" w:color="A46E29"/>
            </w:tcBorders>
            <w:hideMark/>
          </w:tcPr>
          <w:p w14:paraId="7DE893F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Talks at Conferences (Incomplete) 1990's</w:t>
            </w:r>
          </w:p>
        </w:tc>
      </w:tr>
      <w:tr w:rsidR="00C00BCD" w:rsidRPr="00C00BCD" w14:paraId="13140923" w14:textId="77777777" w:rsidTr="00C00BCD">
        <w:tc>
          <w:tcPr>
            <w:tcW w:w="650" w:type="pct"/>
            <w:tcBorders>
              <w:top w:val="nil"/>
              <w:left w:val="single" w:sz="24" w:space="0" w:color="A46E29"/>
              <w:bottom w:val="nil"/>
              <w:right w:val="nil"/>
            </w:tcBorders>
            <w:shd w:val="clear" w:color="auto" w:fill="FFF3CE"/>
            <w:hideMark/>
          </w:tcPr>
          <w:p w14:paraId="556981C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shd w:val="clear" w:color="auto" w:fill="FFF3CE"/>
            <w:hideMark/>
          </w:tcPr>
          <w:p w14:paraId="4BA4AF1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7DF0D7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Society for Legal History 2/1990-Rescheduled from 1989</w:t>
            </w:r>
          </w:p>
        </w:tc>
      </w:tr>
      <w:tr w:rsidR="00C00BCD" w:rsidRPr="00C00BCD" w14:paraId="5712B1E1" w14:textId="77777777" w:rsidTr="00C00BCD">
        <w:tc>
          <w:tcPr>
            <w:tcW w:w="650" w:type="pct"/>
            <w:tcBorders>
              <w:top w:val="nil"/>
              <w:left w:val="single" w:sz="24" w:space="0" w:color="A46E29"/>
              <w:bottom w:val="nil"/>
              <w:right w:val="nil"/>
            </w:tcBorders>
            <w:hideMark/>
          </w:tcPr>
          <w:p w14:paraId="02AF501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hideMark/>
          </w:tcPr>
          <w:p w14:paraId="1A9F798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306630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Educating for Citizenship Conference “Civil Liberties in Wartime”</w:t>
            </w:r>
          </w:p>
        </w:tc>
      </w:tr>
      <w:tr w:rsidR="00C00BCD" w:rsidRPr="00C00BCD" w14:paraId="645AC362" w14:textId="77777777" w:rsidTr="00C00BCD">
        <w:tc>
          <w:tcPr>
            <w:tcW w:w="650" w:type="pct"/>
            <w:tcBorders>
              <w:top w:val="nil"/>
              <w:left w:val="single" w:sz="24" w:space="0" w:color="A46E29"/>
              <w:bottom w:val="nil"/>
              <w:right w:val="nil"/>
            </w:tcBorders>
            <w:shd w:val="clear" w:color="auto" w:fill="FFF3CE"/>
            <w:hideMark/>
          </w:tcPr>
          <w:p w14:paraId="033EDB9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shd w:val="clear" w:color="auto" w:fill="FFF3CE"/>
            <w:hideMark/>
          </w:tcPr>
          <w:p w14:paraId="1D7AAA9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5F0077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Santa Barbara Presidio “Spanish Beginnings in California” (1991)</w:t>
            </w:r>
          </w:p>
        </w:tc>
      </w:tr>
      <w:tr w:rsidR="00C00BCD" w:rsidRPr="00C00BCD" w14:paraId="3B375CE8" w14:textId="77777777" w:rsidTr="00C00BCD">
        <w:tc>
          <w:tcPr>
            <w:tcW w:w="650" w:type="pct"/>
            <w:tcBorders>
              <w:top w:val="nil"/>
              <w:left w:val="single" w:sz="24" w:space="0" w:color="A46E29"/>
              <w:bottom w:val="nil"/>
              <w:right w:val="nil"/>
            </w:tcBorders>
            <w:hideMark/>
          </w:tcPr>
          <w:p w14:paraId="0906631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hideMark/>
          </w:tcPr>
          <w:p w14:paraId="55133C3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DF92CC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History Association (1991)</w:t>
            </w:r>
          </w:p>
        </w:tc>
      </w:tr>
      <w:tr w:rsidR="00C00BCD" w:rsidRPr="00C00BCD" w14:paraId="23DD99FC" w14:textId="77777777" w:rsidTr="00C00BCD">
        <w:tc>
          <w:tcPr>
            <w:tcW w:w="650" w:type="pct"/>
            <w:tcBorders>
              <w:top w:val="nil"/>
              <w:left w:val="single" w:sz="24" w:space="0" w:color="A46E29"/>
              <w:bottom w:val="nil"/>
              <w:right w:val="nil"/>
            </w:tcBorders>
            <w:shd w:val="clear" w:color="auto" w:fill="FFF3CE"/>
            <w:hideMark/>
          </w:tcPr>
          <w:p w14:paraId="55F3F3D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shd w:val="clear" w:color="auto" w:fill="FFF3CE"/>
            <w:hideMark/>
          </w:tcPr>
          <w:p w14:paraId="0ADF5F5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65988B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Huntington Library “Columbus Quincentenary” (1992)</w:t>
            </w:r>
          </w:p>
        </w:tc>
      </w:tr>
      <w:tr w:rsidR="00C00BCD" w:rsidRPr="00C00BCD" w14:paraId="2764F4CA" w14:textId="77777777" w:rsidTr="00C00BCD">
        <w:tc>
          <w:tcPr>
            <w:tcW w:w="650" w:type="pct"/>
            <w:tcBorders>
              <w:top w:val="nil"/>
              <w:left w:val="single" w:sz="24" w:space="0" w:color="A46E29"/>
              <w:bottom w:val="nil"/>
              <w:right w:val="nil"/>
            </w:tcBorders>
            <w:hideMark/>
          </w:tcPr>
          <w:p w14:paraId="07692E6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hideMark/>
          </w:tcPr>
          <w:p w14:paraId="6926787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3E9476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History Association (1995)</w:t>
            </w:r>
          </w:p>
        </w:tc>
      </w:tr>
      <w:tr w:rsidR="00C00BCD" w:rsidRPr="00C00BCD" w14:paraId="6E5F0F9A" w14:textId="77777777" w:rsidTr="00C00BCD">
        <w:tc>
          <w:tcPr>
            <w:tcW w:w="650" w:type="pct"/>
            <w:tcBorders>
              <w:top w:val="nil"/>
              <w:left w:val="single" w:sz="24" w:space="0" w:color="A46E29"/>
              <w:bottom w:val="nil"/>
              <w:right w:val="nil"/>
            </w:tcBorders>
            <w:shd w:val="clear" w:color="auto" w:fill="FFF3CE"/>
            <w:hideMark/>
          </w:tcPr>
          <w:p w14:paraId="670FAFF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shd w:val="clear" w:color="auto" w:fill="FFF3CE"/>
            <w:hideMark/>
          </w:tcPr>
          <w:p w14:paraId="5FDE749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42C9BB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Cumberland Continuing Legal Education Program on Evidence (1995)</w:t>
            </w:r>
          </w:p>
        </w:tc>
      </w:tr>
      <w:tr w:rsidR="00C00BCD" w:rsidRPr="00C00BCD" w14:paraId="7FCFE8EF" w14:textId="77777777" w:rsidTr="00C00BCD">
        <w:tc>
          <w:tcPr>
            <w:tcW w:w="650" w:type="pct"/>
            <w:tcBorders>
              <w:top w:val="nil"/>
              <w:left w:val="single" w:sz="24" w:space="0" w:color="A46E29"/>
              <w:bottom w:val="nil"/>
              <w:right w:val="nil"/>
            </w:tcBorders>
            <w:hideMark/>
          </w:tcPr>
          <w:p w14:paraId="4FE6697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hideMark/>
          </w:tcPr>
          <w:p w14:paraId="556941C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20CCAE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History Association (1999)</w:t>
            </w:r>
          </w:p>
        </w:tc>
      </w:tr>
      <w:tr w:rsidR="00C00BCD" w:rsidRPr="00C00BCD" w14:paraId="13634022" w14:textId="77777777" w:rsidTr="00C00BCD">
        <w:tc>
          <w:tcPr>
            <w:tcW w:w="650" w:type="pct"/>
            <w:tcBorders>
              <w:top w:val="nil"/>
              <w:left w:val="single" w:sz="24" w:space="0" w:color="A46E29"/>
              <w:bottom w:val="single" w:sz="24" w:space="0" w:color="A46E29"/>
              <w:right w:val="nil"/>
            </w:tcBorders>
            <w:shd w:val="clear" w:color="auto" w:fill="FFF3CE"/>
            <w:hideMark/>
          </w:tcPr>
          <w:p w14:paraId="662818C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single" w:sz="24" w:space="0" w:color="A46E29"/>
              <w:right w:val="nil"/>
            </w:tcBorders>
            <w:shd w:val="clear" w:color="auto" w:fill="FFF3CE"/>
            <w:hideMark/>
          </w:tcPr>
          <w:p w14:paraId="2B4C539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2A3020B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Roosevelt Study Center (the Netherlands) (1999)</w:t>
            </w:r>
          </w:p>
        </w:tc>
      </w:tr>
      <w:tr w:rsidR="00C00BCD" w:rsidRPr="00C00BCD" w14:paraId="536B7BC4" w14:textId="77777777" w:rsidTr="00C00BCD">
        <w:tc>
          <w:tcPr>
            <w:tcW w:w="5000" w:type="pct"/>
            <w:gridSpan w:val="3"/>
            <w:tcBorders>
              <w:top w:val="nil"/>
              <w:left w:val="single" w:sz="24" w:space="0" w:color="A46E29"/>
              <w:bottom w:val="nil"/>
              <w:right w:val="single" w:sz="24" w:space="0" w:color="A46E29"/>
            </w:tcBorders>
            <w:hideMark/>
          </w:tcPr>
          <w:p w14:paraId="61A0084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Talks at Conferences (Incomplete), 2000's</w:t>
            </w:r>
          </w:p>
        </w:tc>
      </w:tr>
      <w:tr w:rsidR="00C00BCD" w:rsidRPr="00C00BCD" w14:paraId="5A884FAB" w14:textId="77777777" w:rsidTr="00C00BCD">
        <w:tc>
          <w:tcPr>
            <w:tcW w:w="650" w:type="pct"/>
            <w:tcBorders>
              <w:top w:val="nil"/>
              <w:left w:val="single" w:sz="24" w:space="0" w:color="A46E29"/>
              <w:bottom w:val="nil"/>
              <w:right w:val="nil"/>
            </w:tcBorders>
            <w:shd w:val="clear" w:color="auto" w:fill="FFF3CE"/>
            <w:hideMark/>
          </w:tcPr>
          <w:p w14:paraId="5D77E97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14:paraId="5C445D3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5B8B86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South Florida Writers’ Conference (2000)</w:t>
            </w:r>
          </w:p>
        </w:tc>
      </w:tr>
      <w:tr w:rsidR="00C00BCD" w:rsidRPr="00C00BCD" w14:paraId="600B70D8" w14:textId="77777777" w:rsidTr="00C00BCD">
        <w:tc>
          <w:tcPr>
            <w:tcW w:w="650" w:type="pct"/>
            <w:tcBorders>
              <w:top w:val="nil"/>
              <w:left w:val="single" w:sz="24" w:space="0" w:color="A46E29"/>
              <w:bottom w:val="nil"/>
              <w:right w:val="nil"/>
            </w:tcBorders>
            <w:hideMark/>
          </w:tcPr>
          <w:p w14:paraId="3A6528B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14:paraId="55D6D26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D52E44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Port Townsend “Words on the Waterfront” (2001)</w:t>
            </w:r>
          </w:p>
        </w:tc>
      </w:tr>
      <w:tr w:rsidR="00C00BCD" w:rsidRPr="00C00BCD" w14:paraId="079F46F9" w14:textId="77777777" w:rsidTr="00C00BCD">
        <w:tc>
          <w:tcPr>
            <w:tcW w:w="650" w:type="pct"/>
            <w:tcBorders>
              <w:top w:val="nil"/>
              <w:left w:val="single" w:sz="24" w:space="0" w:color="A46E29"/>
              <w:bottom w:val="nil"/>
              <w:right w:val="nil"/>
            </w:tcBorders>
            <w:shd w:val="clear" w:color="auto" w:fill="FFF3CE"/>
            <w:hideMark/>
          </w:tcPr>
          <w:p w14:paraId="31F5098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12-13</w:t>
            </w:r>
          </w:p>
        </w:tc>
        <w:tc>
          <w:tcPr>
            <w:tcW w:w="150" w:type="pct"/>
            <w:tcBorders>
              <w:top w:val="nil"/>
              <w:left w:val="nil"/>
              <w:bottom w:val="nil"/>
              <w:right w:val="nil"/>
            </w:tcBorders>
            <w:shd w:val="clear" w:color="auto" w:fill="FFF3CE"/>
            <w:hideMark/>
          </w:tcPr>
          <w:p w14:paraId="207A571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06B837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Society for Legal History Conference-Austin, Texas-2004</w:t>
            </w:r>
          </w:p>
        </w:tc>
      </w:tr>
      <w:tr w:rsidR="00C00BCD" w:rsidRPr="00C00BCD" w14:paraId="3957D9D2" w14:textId="77777777" w:rsidTr="00C00BCD">
        <w:tc>
          <w:tcPr>
            <w:tcW w:w="650" w:type="pct"/>
            <w:tcBorders>
              <w:top w:val="nil"/>
              <w:left w:val="single" w:sz="24" w:space="0" w:color="A46E29"/>
              <w:bottom w:val="nil"/>
              <w:right w:val="nil"/>
            </w:tcBorders>
            <w:hideMark/>
          </w:tcPr>
          <w:p w14:paraId="047270A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14:paraId="3558D1B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B716C6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Cardozo Law School Conference – “Jews in the Legal Profession” - 2006</w:t>
            </w:r>
          </w:p>
        </w:tc>
      </w:tr>
      <w:tr w:rsidR="00C00BCD" w:rsidRPr="00C00BCD" w14:paraId="4AF4AB30" w14:textId="77777777" w:rsidTr="00C00BCD">
        <w:tc>
          <w:tcPr>
            <w:tcW w:w="650" w:type="pct"/>
            <w:tcBorders>
              <w:top w:val="nil"/>
              <w:left w:val="single" w:sz="24" w:space="0" w:color="A46E29"/>
              <w:bottom w:val="nil"/>
              <w:right w:val="nil"/>
            </w:tcBorders>
            <w:shd w:val="clear" w:color="auto" w:fill="FFF3CE"/>
            <w:hideMark/>
          </w:tcPr>
          <w:p w14:paraId="7A4C2E8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14:paraId="57A281D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05C960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“Writing Your School’s History” Panel and Publications-Southeastern Association of Law Schools – 2008</w:t>
            </w:r>
          </w:p>
        </w:tc>
      </w:tr>
      <w:tr w:rsidR="00C00BCD" w:rsidRPr="00C00BCD" w14:paraId="0B38B47C" w14:textId="77777777" w:rsidTr="00C00BCD">
        <w:tc>
          <w:tcPr>
            <w:tcW w:w="650" w:type="pct"/>
            <w:tcBorders>
              <w:top w:val="nil"/>
              <w:left w:val="single" w:sz="24" w:space="0" w:color="A46E29"/>
              <w:bottom w:val="nil"/>
              <w:right w:val="nil"/>
            </w:tcBorders>
            <w:hideMark/>
          </w:tcPr>
          <w:p w14:paraId="27583B1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14:paraId="7EDE9A7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CD9D12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University of Madeira – “American Federalism” (Talk to Students) - 2009</w:t>
            </w:r>
          </w:p>
        </w:tc>
      </w:tr>
      <w:tr w:rsidR="00C00BCD" w:rsidRPr="00C00BCD" w14:paraId="000FB461" w14:textId="77777777" w:rsidTr="00C00BCD">
        <w:tc>
          <w:tcPr>
            <w:tcW w:w="650" w:type="pct"/>
            <w:tcBorders>
              <w:top w:val="nil"/>
              <w:left w:val="single" w:sz="24" w:space="0" w:color="A46E29"/>
              <w:bottom w:val="nil"/>
              <w:right w:val="nil"/>
            </w:tcBorders>
            <w:shd w:val="clear" w:color="auto" w:fill="FFF3CE"/>
            <w:hideMark/>
          </w:tcPr>
          <w:p w14:paraId="1970B63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hideMark/>
          </w:tcPr>
          <w:p w14:paraId="140A31A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6204BF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Talk in Presbyterian Church-Funchal, Madeira - 2009</w:t>
            </w:r>
          </w:p>
        </w:tc>
      </w:tr>
      <w:tr w:rsidR="00C00BCD" w:rsidRPr="00C00BCD" w14:paraId="435FD9E3" w14:textId="77777777" w:rsidTr="00C00BCD">
        <w:tc>
          <w:tcPr>
            <w:tcW w:w="650" w:type="pct"/>
            <w:tcBorders>
              <w:top w:val="nil"/>
              <w:left w:val="single" w:sz="24" w:space="0" w:color="A46E29"/>
              <w:bottom w:val="nil"/>
              <w:right w:val="nil"/>
            </w:tcBorders>
            <w:hideMark/>
          </w:tcPr>
          <w:p w14:paraId="758798B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14:paraId="6DF9CBF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313A2F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Talk at Ferreira-Mendes Portuguese Archives-Univ. of Massachusetts-Dartmouth</w:t>
            </w:r>
          </w:p>
        </w:tc>
      </w:tr>
      <w:tr w:rsidR="00C00BCD" w:rsidRPr="00C00BCD" w14:paraId="0069EA6F" w14:textId="77777777" w:rsidTr="00C00BCD">
        <w:tc>
          <w:tcPr>
            <w:tcW w:w="5000" w:type="pct"/>
            <w:gridSpan w:val="3"/>
            <w:tcBorders>
              <w:top w:val="nil"/>
              <w:left w:val="single" w:sz="24" w:space="0" w:color="A46E29"/>
              <w:bottom w:val="nil"/>
              <w:right w:val="single" w:sz="24" w:space="0" w:color="A46E29"/>
            </w:tcBorders>
            <w:hideMark/>
          </w:tcPr>
          <w:p w14:paraId="4F36B27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color w:val="A46E29"/>
                <w:sz w:val="20"/>
                <w:szCs w:val="20"/>
              </w:rPr>
              <w:t>Speeches Other than at Conference</w:t>
            </w:r>
          </w:p>
        </w:tc>
      </w:tr>
      <w:tr w:rsidR="00C00BCD" w:rsidRPr="00C00BCD" w14:paraId="7177235B" w14:textId="77777777" w:rsidTr="00C00BCD">
        <w:tc>
          <w:tcPr>
            <w:tcW w:w="650" w:type="pct"/>
            <w:tcBorders>
              <w:top w:val="nil"/>
              <w:left w:val="single" w:sz="24" w:space="0" w:color="A46E29"/>
              <w:bottom w:val="nil"/>
              <w:right w:val="nil"/>
            </w:tcBorders>
            <w:shd w:val="clear" w:color="auto" w:fill="FFF3CE"/>
            <w:hideMark/>
          </w:tcPr>
          <w:p w14:paraId="7A535E5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shd w:val="clear" w:color="auto" w:fill="FFF3CE"/>
            <w:hideMark/>
          </w:tcPr>
          <w:p w14:paraId="6B5639E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5F7E0C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Financial Planning for Disabled Children (1987&amp;1989)</w:t>
            </w:r>
          </w:p>
        </w:tc>
      </w:tr>
      <w:tr w:rsidR="00C00BCD" w:rsidRPr="00C00BCD" w14:paraId="746BC7D8" w14:textId="77777777" w:rsidTr="00C00BCD">
        <w:tc>
          <w:tcPr>
            <w:tcW w:w="650" w:type="pct"/>
            <w:tcBorders>
              <w:top w:val="nil"/>
              <w:left w:val="single" w:sz="24" w:space="0" w:color="A46E29"/>
              <w:bottom w:val="nil"/>
              <w:right w:val="nil"/>
            </w:tcBorders>
            <w:hideMark/>
          </w:tcPr>
          <w:p w14:paraId="02945DF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hideMark/>
          </w:tcPr>
          <w:p w14:paraId="10E467A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56A272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Cadmean Circle (1989)</w:t>
            </w:r>
          </w:p>
        </w:tc>
      </w:tr>
      <w:tr w:rsidR="00C00BCD" w:rsidRPr="00C00BCD" w14:paraId="739F0B4E" w14:textId="77777777" w:rsidTr="00C00BCD">
        <w:tc>
          <w:tcPr>
            <w:tcW w:w="650" w:type="pct"/>
            <w:tcBorders>
              <w:top w:val="nil"/>
              <w:left w:val="single" w:sz="24" w:space="0" w:color="A46E29"/>
              <w:bottom w:val="nil"/>
              <w:right w:val="nil"/>
            </w:tcBorders>
            <w:shd w:val="clear" w:color="auto" w:fill="FFF3CE"/>
            <w:hideMark/>
          </w:tcPr>
          <w:p w14:paraId="65DEA5C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shd w:val="clear" w:color="auto" w:fill="FFF3CE"/>
            <w:hideMark/>
          </w:tcPr>
          <w:p w14:paraId="298A83F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1F51E7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Talk on History of Legal Education (c.1990 Venue)</w:t>
            </w:r>
          </w:p>
        </w:tc>
      </w:tr>
      <w:tr w:rsidR="00C00BCD" w:rsidRPr="00C00BCD" w14:paraId="0975CCAD" w14:textId="77777777" w:rsidTr="00C00BCD">
        <w:tc>
          <w:tcPr>
            <w:tcW w:w="650" w:type="pct"/>
            <w:tcBorders>
              <w:top w:val="nil"/>
              <w:left w:val="single" w:sz="24" w:space="0" w:color="A46E29"/>
              <w:bottom w:val="nil"/>
              <w:right w:val="nil"/>
            </w:tcBorders>
            <w:hideMark/>
          </w:tcPr>
          <w:p w14:paraId="3781992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hideMark/>
          </w:tcPr>
          <w:p w14:paraId="01DC997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6F894E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Crime and Punishment in America PBS-TV (1992)</w:t>
            </w:r>
          </w:p>
        </w:tc>
      </w:tr>
      <w:tr w:rsidR="00C00BCD" w:rsidRPr="00C00BCD" w14:paraId="448AD5EA" w14:textId="77777777" w:rsidTr="00C00BCD">
        <w:tc>
          <w:tcPr>
            <w:tcW w:w="650" w:type="pct"/>
            <w:tcBorders>
              <w:top w:val="nil"/>
              <w:left w:val="single" w:sz="24" w:space="0" w:color="A46E29"/>
              <w:bottom w:val="nil"/>
              <w:right w:val="nil"/>
            </w:tcBorders>
            <w:shd w:val="clear" w:color="auto" w:fill="FFF3CE"/>
            <w:hideMark/>
          </w:tcPr>
          <w:p w14:paraId="0739B00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shd w:val="clear" w:color="auto" w:fill="FFF3CE"/>
            <w:hideMark/>
          </w:tcPr>
          <w:p w14:paraId="4B22C70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03B0DB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Alabama Humanities Foundation, Speakers’ Bureau (1993-1994)</w:t>
            </w:r>
          </w:p>
        </w:tc>
      </w:tr>
      <w:tr w:rsidR="00C00BCD" w:rsidRPr="00C00BCD" w14:paraId="05612F73" w14:textId="77777777" w:rsidTr="00C00BCD">
        <w:tc>
          <w:tcPr>
            <w:tcW w:w="650" w:type="pct"/>
            <w:tcBorders>
              <w:top w:val="nil"/>
              <w:left w:val="single" w:sz="24" w:space="0" w:color="A46E29"/>
              <w:bottom w:val="nil"/>
              <w:right w:val="nil"/>
            </w:tcBorders>
            <w:hideMark/>
          </w:tcPr>
          <w:p w14:paraId="1D3D4C1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nil"/>
              <w:right w:val="nil"/>
            </w:tcBorders>
            <w:hideMark/>
          </w:tcPr>
          <w:p w14:paraId="539C351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AAE8CE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 Jose State, History Department Commencement (1998)</w:t>
            </w:r>
          </w:p>
        </w:tc>
      </w:tr>
      <w:tr w:rsidR="00C00BCD" w:rsidRPr="00C00BCD" w14:paraId="391143EC" w14:textId="77777777" w:rsidTr="00C00BCD">
        <w:tc>
          <w:tcPr>
            <w:tcW w:w="650" w:type="pct"/>
            <w:tcBorders>
              <w:top w:val="nil"/>
              <w:left w:val="single" w:sz="24" w:space="0" w:color="A46E29"/>
              <w:bottom w:val="nil"/>
              <w:right w:val="nil"/>
            </w:tcBorders>
            <w:shd w:val="clear" w:color="auto" w:fill="FFF3CE"/>
            <w:hideMark/>
          </w:tcPr>
          <w:p w14:paraId="7C660FF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w:t>
            </w:r>
          </w:p>
        </w:tc>
        <w:tc>
          <w:tcPr>
            <w:tcW w:w="150" w:type="pct"/>
            <w:tcBorders>
              <w:top w:val="nil"/>
              <w:left w:val="nil"/>
              <w:bottom w:val="nil"/>
              <w:right w:val="nil"/>
            </w:tcBorders>
            <w:shd w:val="clear" w:color="auto" w:fill="FFF3CE"/>
            <w:hideMark/>
          </w:tcPr>
          <w:p w14:paraId="727F519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96B00F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Boston University re: William Kunstler (1999)</w:t>
            </w:r>
          </w:p>
        </w:tc>
      </w:tr>
      <w:tr w:rsidR="00C00BCD" w:rsidRPr="00C00BCD" w14:paraId="09BC22F2" w14:textId="77777777" w:rsidTr="00C00BCD">
        <w:tc>
          <w:tcPr>
            <w:tcW w:w="650" w:type="pct"/>
            <w:tcBorders>
              <w:top w:val="nil"/>
              <w:left w:val="single" w:sz="24" w:space="0" w:color="A46E29"/>
              <w:bottom w:val="nil"/>
              <w:right w:val="nil"/>
            </w:tcBorders>
            <w:hideMark/>
          </w:tcPr>
          <w:p w14:paraId="66678B0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29</w:t>
            </w:r>
          </w:p>
        </w:tc>
        <w:tc>
          <w:tcPr>
            <w:tcW w:w="150" w:type="pct"/>
            <w:tcBorders>
              <w:top w:val="nil"/>
              <w:left w:val="nil"/>
              <w:bottom w:val="nil"/>
              <w:right w:val="nil"/>
            </w:tcBorders>
            <w:hideMark/>
          </w:tcPr>
          <w:p w14:paraId="2D4E552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125946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Libertarian Party Dinner Club (2001)</w:t>
            </w:r>
          </w:p>
        </w:tc>
      </w:tr>
      <w:tr w:rsidR="00C00BCD" w:rsidRPr="00C00BCD" w14:paraId="420D7D14" w14:textId="77777777" w:rsidTr="00C00BCD">
        <w:tc>
          <w:tcPr>
            <w:tcW w:w="650" w:type="pct"/>
            <w:tcBorders>
              <w:top w:val="nil"/>
              <w:left w:val="single" w:sz="24" w:space="0" w:color="A46E29"/>
              <w:bottom w:val="nil"/>
              <w:right w:val="nil"/>
            </w:tcBorders>
            <w:shd w:val="clear" w:color="auto" w:fill="FFF3CE"/>
            <w:hideMark/>
          </w:tcPr>
          <w:p w14:paraId="11954F5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30</w:t>
            </w:r>
          </w:p>
        </w:tc>
        <w:tc>
          <w:tcPr>
            <w:tcW w:w="150" w:type="pct"/>
            <w:tcBorders>
              <w:top w:val="nil"/>
              <w:left w:val="nil"/>
              <w:bottom w:val="nil"/>
              <w:right w:val="nil"/>
            </w:tcBorders>
            <w:shd w:val="clear" w:color="auto" w:fill="FFF3CE"/>
            <w:hideMark/>
          </w:tcPr>
          <w:p w14:paraId="28129E7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D571D5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Interview for History Channel-TV, “Sex in the 20th Century” (2001)</w:t>
            </w:r>
          </w:p>
        </w:tc>
      </w:tr>
      <w:tr w:rsidR="00C00BCD" w:rsidRPr="00C00BCD" w14:paraId="2DF2C9E4" w14:textId="77777777" w:rsidTr="00C00BCD">
        <w:tc>
          <w:tcPr>
            <w:tcW w:w="650" w:type="pct"/>
            <w:tcBorders>
              <w:top w:val="nil"/>
              <w:left w:val="single" w:sz="24" w:space="0" w:color="A46E29"/>
              <w:bottom w:val="nil"/>
              <w:right w:val="nil"/>
            </w:tcBorders>
            <w:hideMark/>
          </w:tcPr>
          <w:p w14:paraId="1A84467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31</w:t>
            </w:r>
          </w:p>
        </w:tc>
        <w:tc>
          <w:tcPr>
            <w:tcW w:w="150" w:type="pct"/>
            <w:tcBorders>
              <w:top w:val="nil"/>
              <w:left w:val="nil"/>
              <w:bottom w:val="nil"/>
              <w:right w:val="nil"/>
            </w:tcBorders>
            <w:hideMark/>
          </w:tcPr>
          <w:p w14:paraId="5F8F8FF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19360B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 of AL, ACLU Chapter “Civil Rights in Wartime: Then and Now” (2001)</w:t>
            </w:r>
          </w:p>
        </w:tc>
      </w:tr>
      <w:tr w:rsidR="00C00BCD" w:rsidRPr="00C00BCD" w14:paraId="393D1C29" w14:textId="77777777" w:rsidTr="00C00BCD">
        <w:tc>
          <w:tcPr>
            <w:tcW w:w="650" w:type="pct"/>
            <w:tcBorders>
              <w:top w:val="nil"/>
              <w:left w:val="single" w:sz="24" w:space="0" w:color="A46E29"/>
              <w:bottom w:val="nil"/>
              <w:right w:val="nil"/>
            </w:tcBorders>
            <w:shd w:val="clear" w:color="auto" w:fill="FFF3CE"/>
            <w:hideMark/>
          </w:tcPr>
          <w:p w14:paraId="5637EF2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32</w:t>
            </w:r>
          </w:p>
        </w:tc>
        <w:tc>
          <w:tcPr>
            <w:tcW w:w="150" w:type="pct"/>
            <w:tcBorders>
              <w:top w:val="nil"/>
              <w:left w:val="nil"/>
              <w:bottom w:val="nil"/>
              <w:right w:val="nil"/>
            </w:tcBorders>
            <w:shd w:val="clear" w:color="auto" w:fill="FFF3CE"/>
            <w:hideMark/>
          </w:tcPr>
          <w:p w14:paraId="3ADE249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72DF5D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Mensa Talk (2003)</w:t>
            </w:r>
          </w:p>
        </w:tc>
      </w:tr>
      <w:tr w:rsidR="00C00BCD" w:rsidRPr="00C00BCD" w14:paraId="2AF5FECE" w14:textId="77777777" w:rsidTr="00C00BCD">
        <w:tc>
          <w:tcPr>
            <w:tcW w:w="650" w:type="pct"/>
            <w:tcBorders>
              <w:top w:val="nil"/>
              <w:left w:val="single" w:sz="24" w:space="0" w:color="A46E29"/>
              <w:bottom w:val="single" w:sz="24" w:space="0" w:color="A46E29"/>
              <w:right w:val="nil"/>
            </w:tcBorders>
            <w:hideMark/>
          </w:tcPr>
          <w:p w14:paraId="786E2FD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33</w:t>
            </w:r>
          </w:p>
        </w:tc>
        <w:tc>
          <w:tcPr>
            <w:tcW w:w="150" w:type="pct"/>
            <w:tcBorders>
              <w:top w:val="nil"/>
              <w:left w:val="nil"/>
              <w:bottom w:val="single" w:sz="24" w:space="0" w:color="A46E29"/>
              <w:right w:val="nil"/>
            </w:tcBorders>
            <w:hideMark/>
          </w:tcPr>
          <w:p w14:paraId="362DB72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12D9073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Speech at Breakfast Club-2008</w:t>
            </w:r>
          </w:p>
        </w:tc>
      </w:tr>
      <w:tr w:rsidR="00C00BCD" w:rsidRPr="00C00BCD" w14:paraId="4C45FB18" w14:textId="77777777" w:rsidTr="00C00BCD">
        <w:tc>
          <w:tcPr>
            <w:tcW w:w="5000" w:type="pct"/>
            <w:gridSpan w:val="3"/>
            <w:tcBorders>
              <w:top w:val="nil"/>
              <w:left w:val="single" w:sz="24" w:space="0" w:color="A46E29"/>
              <w:bottom w:val="nil"/>
              <w:right w:val="single" w:sz="24" w:space="0" w:color="A46E29"/>
            </w:tcBorders>
            <w:hideMark/>
          </w:tcPr>
          <w:p w14:paraId="3A3CDF0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Academic and Teaching File</w:t>
            </w:r>
          </w:p>
        </w:tc>
      </w:tr>
      <w:tr w:rsidR="00C00BCD" w:rsidRPr="00C00BCD" w14:paraId="40DE7CA6" w14:textId="77777777" w:rsidTr="00C00BCD">
        <w:tc>
          <w:tcPr>
            <w:tcW w:w="650" w:type="pct"/>
            <w:tcBorders>
              <w:top w:val="nil"/>
              <w:left w:val="single" w:sz="24" w:space="0" w:color="A46E29"/>
              <w:bottom w:val="nil"/>
              <w:right w:val="nil"/>
            </w:tcBorders>
            <w:shd w:val="clear" w:color="auto" w:fill="FFF3CE"/>
            <w:hideMark/>
          </w:tcPr>
          <w:p w14:paraId="33BEADD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34</w:t>
            </w:r>
          </w:p>
        </w:tc>
        <w:tc>
          <w:tcPr>
            <w:tcW w:w="150" w:type="pct"/>
            <w:tcBorders>
              <w:top w:val="nil"/>
              <w:left w:val="nil"/>
              <w:bottom w:val="nil"/>
              <w:right w:val="nil"/>
            </w:tcBorders>
            <w:shd w:val="clear" w:color="auto" w:fill="FFF3CE"/>
            <w:hideMark/>
          </w:tcPr>
          <w:p w14:paraId="3520276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D94CF3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Lincoln Law School-Financial and Record of Teaching [1968-1978]</w:t>
            </w:r>
          </w:p>
        </w:tc>
      </w:tr>
      <w:tr w:rsidR="00C00BCD" w:rsidRPr="00C00BCD" w14:paraId="30F95687" w14:textId="77777777" w:rsidTr="00C00BCD">
        <w:tc>
          <w:tcPr>
            <w:tcW w:w="650" w:type="pct"/>
            <w:tcBorders>
              <w:top w:val="nil"/>
              <w:left w:val="single" w:sz="24" w:space="0" w:color="A46E29"/>
              <w:bottom w:val="nil"/>
              <w:right w:val="nil"/>
            </w:tcBorders>
            <w:hideMark/>
          </w:tcPr>
          <w:p w14:paraId="3260B5F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35</w:t>
            </w:r>
          </w:p>
        </w:tc>
        <w:tc>
          <w:tcPr>
            <w:tcW w:w="150" w:type="pct"/>
            <w:tcBorders>
              <w:top w:val="nil"/>
              <w:left w:val="nil"/>
              <w:bottom w:val="nil"/>
              <w:right w:val="nil"/>
            </w:tcBorders>
            <w:hideMark/>
          </w:tcPr>
          <w:p w14:paraId="4331670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94B188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Lincoln Law School-English Legal History Course, 1977</w:t>
            </w:r>
          </w:p>
        </w:tc>
      </w:tr>
      <w:tr w:rsidR="00C00BCD" w:rsidRPr="00C00BCD" w14:paraId="034BF20E" w14:textId="77777777" w:rsidTr="00C00BCD">
        <w:tc>
          <w:tcPr>
            <w:tcW w:w="650" w:type="pct"/>
            <w:tcBorders>
              <w:top w:val="nil"/>
              <w:left w:val="single" w:sz="24" w:space="0" w:color="A46E29"/>
              <w:bottom w:val="nil"/>
              <w:right w:val="nil"/>
            </w:tcBorders>
            <w:shd w:val="clear" w:color="auto" w:fill="FFF3CE"/>
            <w:hideMark/>
          </w:tcPr>
          <w:p w14:paraId="68793E3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36</w:t>
            </w:r>
          </w:p>
        </w:tc>
        <w:tc>
          <w:tcPr>
            <w:tcW w:w="150" w:type="pct"/>
            <w:tcBorders>
              <w:top w:val="nil"/>
              <w:left w:val="nil"/>
              <w:bottom w:val="nil"/>
              <w:right w:val="nil"/>
            </w:tcBorders>
            <w:shd w:val="clear" w:color="auto" w:fill="FFF3CE"/>
            <w:hideMark/>
          </w:tcPr>
          <w:p w14:paraId="0E541D7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BFB507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Lincoln Law School-Special Course-Legal Writing, Spring 1978-San Francisco</w:t>
            </w:r>
          </w:p>
        </w:tc>
      </w:tr>
      <w:tr w:rsidR="00C00BCD" w:rsidRPr="00C00BCD" w14:paraId="1603C178" w14:textId="77777777" w:rsidTr="00C00BCD">
        <w:tc>
          <w:tcPr>
            <w:tcW w:w="650" w:type="pct"/>
            <w:tcBorders>
              <w:top w:val="nil"/>
              <w:left w:val="single" w:sz="24" w:space="0" w:color="A46E29"/>
              <w:bottom w:val="nil"/>
              <w:right w:val="nil"/>
            </w:tcBorders>
            <w:hideMark/>
          </w:tcPr>
          <w:p w14:paraId="1391B55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37</w:t>
            </w:r>
          </w:p>
        </w:tc>
        <w:tc>
          <w:tcPr>
            <w:tcW w:w="150" w:type="pct"/>
            <w:tcBorders>
              <w:top w:val="nil"/>
              <w:left w:val="nil"/>
              <w:bottom w:val="nil"/>
              <w:right w:val="nil"/>
            </w:tcBorders>
            <w:hideMark/>
          </w:tcPr>
          <w:p w14:paraId="57E7860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80EACB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Lincoln Law School-Final Examinations and Policies [1969, 1977-1978]</w:t>
            </w:r>
          </w:p>
        </w:tc>
      </w:tr>
      <w:tr w:rsidR="00C00BCD" w:rsidRPr="00C00BCD" w14:paraId="65E204B9" w14:textId="77777777" w:rsidTr="00C00BCD">
        <w:tc>
          <w:tcPr>
            <w:tcW w:w="650" w:type="pct"/>
            <w:tcBorders>
              <w:top w:val="nil"/>
              <w:left w:val="single" w:sz="24" w:space="0" w:color="A46E29"/>
              <w:bottom w:val="nil"/>
              <w:right w:val="nil"/>
            </w:tcBorders>
            <w:shd w:val="clear" w:color="auto" w:fill="FFF3CE"/>
            <w:hideMark/>
          </w:tcPr>
          <w:p w14:paraId="2921D0C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38</w:t>
            </w:r>
          </w:p>
        </w:tc>
        <w:tc>
          <w:tcPr>
            <w:tcW w:w="150" w:type="pct"/>
            <w:tcBorders>
              <w:top w:val="nil"/>
              <w:left w:val="nil"/>
              <w:bottom w:val="nil"/>
              <w:right w:val="nil"/>
            </w:tcBorders>
            <w:shd w:val="clear" w:color="auto" w:fill="FFF3CE"/>
            <w:hideMark/>
          </w:tcPr>
          <w:p w14:paraId="1153B81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3C9201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Lincoln University Catalogues &amp; Publications</w:t>
            </w:r>
          </w:p>
        </w:tc>
      </w:tr>
      <w:tr w:rsidR="00C00BCD" w:rsidRPr="00C00BCD" w14:paraId="0B8B070B" w14:textId="77777777" w:rsidTr="00C00BCD">
        <w:tc>
          <w:tcPr>
            <w:tcW w:w="650" w:type="pct"/>
            <w:tcBorders>
              <w:top w:val="nil"/>
              <w:left w:val="single" w:sz="24" w:space="0" w:color="A46E29"/>
              <w:bottom w:val="nil"/>
              <w:right w:val="nil"/>
            </w:tcBorders>
            <w:hideMark/>
          </w:tcPr>
          <w:p w14:paraId="2ADC27A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39</w:t>
            </w:r>
          </w:p>
        </w:tc>
        <w:tc>
          <w:tcPr>
            <w:tcW w:w="150" w:type="pct"/>
            <w:tcBorders>
              <w:top w:val="nil"/>
              <w:left w:val="nil"/>
              <w:bottom w:val="nil"/>
              <w:right w:val="nil"/>
            </w:tcBorders>
            <w:hideMark/>
          </w:tcPr>
          <w:p w14:paraId="5AE990C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D63DFB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Lincoln Law School-Evaluations of School</w:t>
            </w:r>
          </w:p>
        </w:tc>
      </w:tr>
      <w:tr w:rsidR="00C00BCD" w:rsidRPr="00C00BCD" w14:paraId="41CF2AE3" w14:textId="77777777" w:rsidTr="00C00BCD">
        <w:tc>
          <w:tcPr>
            <w:tcW w:w="650" w:type="pct"/>
            <w:tcBorders>
              <w:top w:val="nil"/>
              <w:left w:val="single" w:sz="24" w:space="0" w:color="A46E29"/>
              <w:bottom w:val="nil"/>
              <w:right w:val="nil"/>
            </w:tcBorders>
            <w:shd w:val="clear" w:color="auto" w:fill="FFF3CE"/>
            <w:hideMark/>
          </w:tcPr>
          <w:p w14:paraId="6F99D90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40</w:t>
            </w:r>
          </w:p>
        </w:tc>
        <w:tc>
          <w:tcPr>
            <w:tcW w:w="150" w:type="pct"/>
            <w:tcBorders>
              <w:top w:val="nil"/>
              <w:left w:val="nil"/>
              <w:bottom w:val="nil"/>
              <w:right w:val="nil"/>
            </w:tcBorders>
            <w:shd w:val="clear" w:color="auto" w:fill="FFF3CE"/>
            <w:hideMark/>
          </w:tcPr>
          <w:p w14:paraId="7C26FB6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E87FBA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Troubled Beginnings of Old College School of Law [1981]</w:t>
            </w:r>
          </w:p>
        </w:tc>
      </w:tr>
      <w:tr w:rsidR="00C00BCD" w:rsidRPr="00C00BCD" w14:paraId="12865394" w14:textId="77777777" w:rsidTr="00C00BCD">
        <w:tc>
          <w:tcPr>
            <w:tcW w:w="650" w:type="pct"/>
            <w:tcBorders>
              <w:top w:val="nil"/>
              <w:left w:val="single" w:sz="24" w:space="0" w:color="A46E29"/>
              <w:bottom w:val="nil"/>
              <w:right w:val="nil"/>
            </w:tcBorders>
            <w:hideMark/>
          </w:tcPr>
          <w:p w14:paraId="43AD16D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41</w:t>
            </w:r>
          </w:p>
        </w:tc>
        <w:tc>
          <w:tcPr>
            <w:tcW w:w="150" w:type="pct"/>
            <w:tcBorders>
              <w:top w:val="nil"/>
              <w:left w:val="nil"/>
              <w:bottom w:val="nil"/>
              <w:right w:val="nil"/>
            </w:tcBorders>
            <w:hideMark/>
          </w:tcPr>
          <w:p w14:paraId="6252F24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32661E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College-Hiring Langum as Dean [1981-1983]</w:t>
            </w:r>
          </w:p>
        </w:tc>
      </w:tr>
      <w:tr w:rsidR="00C00BCD" w:rsidRPr="00C00BCD" w14:paraId="0764C97F" w14:textId="77777777" w:rsidTr="00C00BCD">
        <w:tc>
          <w:tcPr>
            <w:tcW w:w="650" w:type="pct"/>
            <w:tcBorders>
              <w:top w:val="nil"/>
              <w:left w:val="single" w:sz="24" w:space="0" w:color="A46E29"/>
              <w:bottom w:val="nil"/>
              <w:right w:val="nil"/>
            </w:tcBorders>
            <w:shd w:val="clear" w:color="auto" w:fill="FFF3CE"/>
            <w:hideMark/>
          </w:tcPr>
          <w:p w14:paraId="46410FE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42</w:t>
            </w:r>
          </w:p>
        </w:tc>
        <w:tc>
          <w:tcPr>
            <w:tcW w:w="150" w:type="pct"/>
            <w:tcBorders>
              <w:top w:val="nil"/>
              <w:left w:val="nil"/>
              <w:bottom w:val="nil"/>
              <w:right w:val="nil"/>
            </w:tcBorders>
            <w:shd w:val="clear" w:color="auto" w:fill="FFF3CE"/>
            <w:hideMark/>
          </w:tcPr>
          <w:p w14:paraId="490B370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E49FC6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College-Firing Langum as Dean [1984]</w:t>
            </w:r>
          </w:p>
        </w:tc>
      </w:tr>
      <w:tr w:rsidR="00C00BCD" w:rsidRPr="00C00BCD" w14:paraId="240FE2A6" w14:textId="77777777" w:rsidTr="00C00BCD">
        <w:tc>
          <w:tcPr>
            <w:tcW w:w="650" w:type="pct"/>
            <w:tcBorders>
              <w:top w:val="nil"/>
              <w:left w:val="single" w:sz="24" w:space="0" w:color="A46E29"/>
              <w:bottom w:val="nil"/>
              <w:right w:val="nil"/>
            </w:tcBorders>
            <w:hideMark/>
          </w:tcPr>
          <w:p w14:paraId="4092CAF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43</w:t>
            </w:r>
          </w:p>
        </w:tc>
        <w:tc>
          <w:tcPr>
            <w:tcW w:w="150" w:type="pct"/>
            <w:tcBorders>
              <w:top w:val="nil"/>
              <w:left w:val="nil"/>
              <w:bottom w:val="nil"/>
              <w:right w:val="nil"/>
            </w:tcBorders>
            <w:hideMark/>
          </w:tcPr>
          <w:p w14:paraId="5A80C6D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959C60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College-Settlement with Langum [1984]</w:t>
            </w:r>
          </w:p>
        </w:tc>
      </w:tr>
      <w:tr w:rsidR="00C00BCD" w:rsidRPr="00C00BCD" w14:paraId="595DA4AC" w14:textId="77777777" w:rsidTr="00C00BCD">
        <w:tc>
          <w:tcPr>
            <w:tcW w:w="650" w:type="pct"/>
            <w:tcBorders>
              <w:top w:val="nil"/>
              <w:left w:val="single" w:sz="24" w:space="0" w:color="A46E29"/>
              <w:bottom w:val="nil"/>
              <w:right w:val="nil"/>
            </w:tcBorders>
            <w:shd w:val="clear" w:color="auto" w:fill="FFF3CE"/>
            <w:hideMark/>
          </w:tcPr>
          <w:p w14:paraId="1076D2C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45</w:t>
            </w:r>
          </w:p>
        </w:tc>
        <w:tc>
          <w:tcPr>
            <w:tcW w:w="150" w:type="pct"/>
            <w:tcBorders>
              <w:top w:val="nil"/>
              <w:left w:val="nil"/>
              <w:bottom w:val="nil"/>
              <w:right w:val="nil"/>
            </w:tcBorders>
            <w:shd w:val="clear" w:color="auto" w:fill="FFF3CE"/>
            <w:hideMark/>
          </w:tcPr>
          <w:p w14:paraId="3981A37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D67FCE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Hiring and Firing of Dean Morris Wolff [1984-1985]</w:t>
            </w:r>
          </w:p>
        </w:tc>
      </w:tr>
      <w:tr w:rsidR="00C00BCD" w:rsidRPr="00C00BCD" w14:paraId="178CD6D4" w14:textId="77777777" w:rsidTr="00C00BCD">
        <w:tc>
          <w:tcPr>
            <w:tcW w:w="650" w:type="pct"/>
            <w:tcBorders>
              <w:top w:val="nil"/>
              <w:left w:val="single" w:sz="24" w:space="0" w:color="A46E29"/>
              <w:bottom w:val="nil"/>
              <w:right w:val="nil"/>
            </w:tcBorders>
            <w:hideMark/>
          </w:tcPr>
          <w:p w14:paraId="78833F4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46</w:t>
            </w:r>
          </w:p>
        </w:tc>
        <w:tc>
          <w:tcPr>
            <w:tcW w:w="150" w:type="pct"/>
            <w:tcBorders>
              <w:top w:val="nil"/>
              <w:left w:val="nil"/>
              <w:bottom w:val="nil"/>
              <w:right w:val="nil"/>
            </w:tcBorders>
            <w:hideMark/>
          </w:tcPr>
          <w:p w14:paraId="5E1ED2F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F8F4D1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Firing of Leary as President [Old College] [1984-1985]</w:t>
            </w:r>
          </w:p>
        </w:tc>
      </w:tr>
      <w:tr w:rsidR="00C00BCD" w:rsidRPr="00C00BCD" w14:paraId="7D49B3FC" w14:textId="77777777" w:rsidTr="00C00BCD">
        <w:tc>
          <w:tcPr>
            <w:tcW w:w="650" w:type="pct"/>
            <w:tcBorders>
              <w:top w:val="nil"/>
              <w:left w:val="single" w:sz="24" w:space="0" w:color="A46E29"/>
              <w:bottom w:val="single" w:sz="24" w:space="0" w:color="A46E29"/>
              <w:right w:val="nil"/>
            </w:tcBorders>
            <w:shd w:val="clear" w:color="auto" w:fill="FFF3CE"/>
            <w:hideMark/>
          </w:tcPr>
          <w:p w14:paraId="111A3F5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47</w:t>
            </w:r>
          </w:p>
        </w:tc>
        <w:tc>
          <w:tcPr>
            <w:tcW w:w="150" w:type="pct"/>
            <w:tcBorders>
              <w:top w:val="nil"/>
              <w:left w:val="nil"/>
              <w:bottom w:val="single" w:sz="24" w:space="0" w:color="A46E29"/>
              <w:right w:val="nil"/>
            </w:tcBorders>
            <w:shd w:val="clear" w:color="auto" w:fill="FFF3CE"/>
            <w:hideMark/>
          </w:tcPr>
          <w:p w14:paraId="36FC823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101B2AE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Trustees Minutes and Agendas-Law Council [1980-1984]</w:t>
            </w:r>
          </w:p>
        </w:tc>
      </w:tr>
    </w:tbl>
    <w:p w14:paraId="0F8AC31C" w14:textId="77777777" w:rsidR="00C00BCD" w:rsidRPr="00C00BCD" w:rsidRDefault="00C00BCD" w:rsidP="00C00BCD">
      <w:pPr>
        <w:spacing w:before="100" w:beforeAutospacing="1" w:after="100" w:afterAutospacing="1"/>
        <w:rPr>
          <w:rFonts w:ascii="Times" w:hAnsi="Times" w:cs="Times New Roman"/>
          <w:sz w:val="20"/>
          <w:szCs w:val="20"/>
        </w:rPr>
      </w:pPr>
      <w:bookmarkStart w:id="15" w:name="box11"/>
      <w:r w:rsidRPr="00C00BCD">
        <w:rPr>
          <w:rFonts w:ascii="Times" w:hAnsi="Times" w:cs="Times New Roman"/>
          <w:b/>
          <w:bCs/>
          <w:sz w:val="20"/>
          <w:szCs w:val="20"/>
        </w:rPr>
        <w:t>Box 11</w:t>
      </w:r>
      <w:bookmarkEnd w:id="15"/>
      <w:r w:rsidRPr="00C00BCD">
        <w:rPr>
          <w:rFonts w:ascii="Times" w:hAnsi="Times" w:cs="Times New Roman"/>
          <w:b/>
          <w:bCs/>
          <w:sz w:val="20"/>
          <w:szCs w:val="20"/>
        </w:rPr>
        <w:t>: Academic and Teaching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3F6D9603"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596BC6B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16B22CA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4C67A68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223264B9" w14:textId="77777777" w:rsidTr="00C00BCD">
        <w:tc>
          <w:tcPr>
            <w:tcW w:w="650" w:type="pct"/>
            <w:tcBorders>
              <w:top w:val="nil"/>
              <w:left w:val="single" w:sz="24" w:space="0" w:color="A46E29"/>
              <w:bottom w:val="nil"/>
              <w:right w:val="nil"/>
            </w:tcBorders>
            <w:hideMark/>
          </w:tcPr>
          <w:p w14:paraId="6A20D7A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08FE882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7B9E92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Variance Committee [1984]</w:t>
            </w:r>
          </w:p>
        </w:tc>
      </w:tr>
      <w:tr w:rsidR="00C00BCD" w:rsidRPr="00C00BCD" w14:paraId="1AA930DD" w14:textId="77777777" w:rsidTr="00C00BCD">
        <w:tc>
          <w:tcPr>
            <w:tcW w:w="650" w:type="pct"/>
            <w:tcBorders>
              <w:top w:val="nil"/>
              <w:left w:val="single" w:sz="24" w:space="0" w:color="A46E29"/>
              <w:bottom w:val="nil"/>
              <w:right w:val="nil"/>
            </w:tcBorders>
            <w:shd w:val="clear" w:color="auto" w:fill="FFF3CE"/>
            <w:hideMark/>
          </w:tcPr>
          <w:p w14:paraId="024EC1B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226B097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F55D3B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Curriculum and Class Schedules [1983-1985]</w:t>
            </w:r>
          </w:p>
        </w:tc>
      </w:tr>
      <w:tr w:rsidR="00C00BCD" w:rsidRPr="00C00BCD" w14:paraId="4766083E" w14:textId="77777777" w:rsidTr="00C00BCD">
        <w:tc>
          <w:tcPr>
            <w:tcW w:w="650" w:type="pct"/>
            <w:tcBorders>
              <w:top w:val="nil"/>
              <w:left w:val="single" w:sz="24" w:space="0" w:color="A46E29"/>
              <w:bottom w:val="nil"/>
              <w:right w:val="nil"/>
            </w:tcBorders>
            <w:hideMark/>
          </w:tcPr>
          <w:p w14:paraId="67C4461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6FC2600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EEA23A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College-Various Committees and Other Reports [1984-1985]</w:t>
            </w:r>
          </w:p>
        </w:tc>
      </w:tr>
      <w:tr w:rsidR="00C00BCD" w:rsidRPr="00C00BCD" w14:paraId="1202C450" w14:textId="77777777" w:rsidTr="00C00BCD">
        <w:tc>
          <w:tcPr>
            <w:tcW w:w="650" w:type="pct"/>
            <w:tcBorders>
              <w:top w:val="nil"/>
              <w:left w:val="single" w:sz="24" w:space="0" w:color="A46E29"/>
              <w:bottom w:val="nil"/>
              <w:right w:val="nil"/>
            </w:tcBorders>
            <w:shd w:val="clear" w:color="auto" w:fill="FFF3CE"/>
            <w:hideMark/>
          </w:tcPr>
          <w:p w14:paraId="30571F2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14:paraId="19539D0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7BABD7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Bar Association-Accreditation Studies and Reports [1983-1984]</w:t>
            </w:r>
          </w:p>
        </w:tc>
      </w:tr>
      <w:tr w:rsidR="00C00BCD" w:rsidRPr="00C00BCD" w14:paraId="59C36FBC" w14:textId="77777777" w:rsidTr="00C00BCD">
        <w:tc>
          <w:tcPr>
            <w:tcW w:w="650" w:type="pct"/>
            <w:tcBorders>
              <w:top w:val="nil"/>
              <w:left w:val="single" w:sz="24" w:space="0" w:color="A46E29"/>
              <w:bottom w:val="nil"/>
              <w:right w:val="nil"/>
            </w:tcBorders>
            <w:hideMark/>
          </w:tcPr>
          <w:p w14:paraId="0F31FB3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14:paraId="0B804C9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408341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Student Faculty Relations Committee [1983-1985]</w:t>
            </w:r>
          </w:p>
        </w:tc>
      </w:tr>
      <w:tr w:rsidR="00C00BCD" w:rsidRPr="00C00BCD" w14:paraId="351C2E6D" w14:textId="77777777" w:rsidTr="00C00BCD">
        <w:tc>
          <w:tcPr>
            <w:tcW w:w="650" w:type="pct"/>
            <w:tcBorders>
              <w:top w:val="nil"/>
              <w:left w:val="single" w:sz="24" w:space="0" w:color="A46E29"/>
              <w:bottom w:val="nil"/>
              <w:right w:val="nil"/>
            </w:tcBorders>
            <w:shd w:val="clear" w:color="auto" w:fill="FFF3CE"/>
            <w:hideMark/>
          </w:tcPr>
          <w:p w14:paraId="39A2522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2337116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2A3E88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 Turmoil, 1985-1987</w:t>
            </w:r>
          </w:p>
        </w:tc>
      </w:tr>
      <w:tr w:rsidR="00C00BCD" w:rsidRPr="00C00BCD" w14:paraId="1591786E" w14:textId="77777777" w:rsidTr="00C00BCD">
        <w:tc>
          <w:tcPr>
            <w:tcW w:w="650" w:type="pct"/>
            <w:tcBorders>
              <w:top w:val="nil"/>
              <w:left w:val="single" w:sz="24" w:space="0" w:color="A46E29"/>
              <w:bottom w:val="nil"/>
              <w:right w:val="nil"/>
            </w:tcBorders>
            <w:hideMark/>
          </w:tcPr>
          <w:p w14:paraId="152DEBF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14:paraId="1DC1E01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1BF5E4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Demise of Old College [News Clippings, 1984-1989]</w:t>
            </w:r>
          </w:p>
        </w:tc>
      </w:tr>
      <w:tr w:rsidR="00C00BCD" w:rsidRPr="00C00BCD" w14:paraId="6AD553E7" w14:textId="77777777" w:rsidTr="00C00BCD">
        <w:tc>
          <w:tcPr>
            <w:tcW w:w="650" w:type="pct"/>
            <w:tcBorders>
              <w:top w:val="nil"/>
              <w:left w:val="single" w:sz="24" w:space="0" w:color="A46E29"/>
              <w:bottom w:val="nil"/>
              <w:right w:val="nil"/>
            </w:tcBorders>
            <w:shd w:val="clear" w:color="auto" w:fill="FFF3CE"/>
            <w:hideMark/>
          </w:tcPr>
          <w:p w14:paraId="08C5E03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2A385A8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EF6BD9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Temporary State Accreditation [1984-1987]</w:t>
            </w:r>
          </w:p>
        </w:tc>
      </w:tr>
      <w:tr w:rsidR="00C00BCD" w:rsidRPr="00C00BCD" w14:paraId="2C8682EC" w14:textId="77777777" w:rsidTr="00C00BCD">
        <w:tc>
          <w:tcPr>
            <w:tcW w:w="650" w:type="pct"/>
            <w:tcBorders>
              <w:top w:val="nil"/>
              <w:left w:val="single" w:sz="24" w:space="0" w:color="A46E29"/>
              <w:bottom w:val="nil"/>
              <w:right w:val="nil"/>
            </w:tcBorders>
            <w:hideMark/>
          </w:tcPr>
          <w:p w14:paraId="1500A84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14:paraId="554459D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A38B50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i/>
                <w:iCs/>
                <w:sz w:val="20"/>
                <w:szCs w:val="20"/>
              </w:rPr>
              <w:t>Old College Times</w:t>
            </w:r>
            <w:r w:rsidRPr="00C00BCD">
              <w:rPr>
                <w:rFonts w:ascii="Times" w:eastAsia="Times New Roman" w:hAnsi="Times" w:cs="Times New Roman"/>
                <w:sz w:val="20"/>
                <w:szCs w:val="20"/>
              </w:rPr>
              <w:t xml:space="preserve"> [1982-1984]</w:t>
            </w:r>
          </w:p>
        </w:tc>
      </w:tr>
      <w:tr w:rsidR="00C00BCD" w:rsidRPr="00C00BCD" w14:paraId="69EB5ADC" w14:textId="77777777" w:rsidTr="00C00BCD">
        <w:tc>
          <w:tcPr>
            <w:tcW w:w="650" w:type="pct"/>
            <w:tcBorders>
              <w:top w:val="nil"/>
              <w:left w:val="single" w:sz="24" w:space="0" w:color="A46E29"/>
              <w:bottom w:val="nil"/>
              <w:right w:val="nil"/>
            </w:tcBorders>
            <w:shd w:val="clear" w:color="auto" w:fill="FFF3CE"/>
            <w:hideMark/>
          </w:tcPr>
          <w:p w14:paraId="3F59715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14:paraId="655E467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CC2029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Miscellaneous-Old College [1983-1985]</w:t>
            </w:r>
          </w:p>
        </w:tc>
      </w:tr>
      <w:tr w:rsidR="00C00BCD" w:rsidRPr="00C00BCD" w14:paraId="1CF024E6" w14:textId="77777777" w:rsidTr="00C00BCD">
        <w:tc>
          <w:tcPr>
            <w:tcW w:w="650" w:type="pct"/>
            <w:tcBorders>
              <w:top w:val="nil"/>
              <w:left w:val="single" w:sz="24" w:space="0" w:color="A46E29"/>
              <w:bottom w:val="nil"/>
              <w:right w:val="nil"/>
            </w:tcBorders>
            <w:hideMark/>
          </w:tcPr>
          <w:p w14:paraId="0509A6A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14:paraId="5E4C253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A3DB90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Proposed Western Conference on Legal History</w:t>
            </w:r>
          </w:p>
        </w:tc>
      </w:tr>
      <w:tr w:rsidR="00C00BCD" w:rsidRPr="00C00BCD" w14:paraId="7269EF91" w14:textId="77777777" w:rsidTr="00C00BCD">
        <w:tc>
          <w:tcPr>
            <w:tcW w:w="650" w:type="pct"/>
            <w:tcBorders>
              <w:top w:val="nil"/>
              <w:left w:val="single" w:sz="24" w:space="0" w:color="A46E29"/>
              <w:bottom w:val="nil"/>
              <w:right w:val="nil"/>
            </w:tcBorders>
            <w:shd w:val="clear" w:color="auto" w:fill="FFF3CE"/>
            <w:hideMark/>
          </w:tcPr>
          <w:p w14:paraId="43C45FD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14:paraId="5F9DEEE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8E41E4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College-DJL-Decanal Outreach to Nevada Judiciary [1983]</w:t>
            </w:r>
          </w:p>
        </w:tc>
      </w:tr>
      <w:tr w:rsidR="00C00BCD" w:rsidRPr="00C00BCD" w14:paraId="1F951746" w14:textId="77777777" w:rsidTr="00C00BCD">
        <w:tc>
          <w:tcPr>
            <w:tcW w:w="650" w:type="pct"/>
            <w:tcBorders>
              <w:top w:val="nil"/>
              <w:left w:val="single" w:sz="24" w:space="0" w:color="A46E29"/>
              <w:bottom w:val="nil"/>
              <w:right w:val="nil"/>
            </w:tcBorders>
            <w:hideMark/>
          </w:tcPr>
          <w:p w14:paraId="651877D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14:paraId="76BAA88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1DF538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 Law School Library [1984-1985]</w:t>
            </w:r>
          </w:p>
        </w:tc>
      </w:tr>
      <w:tr w:rsidR="00C00BCD" w:rsidRPr="00C00BCD" w14:paraId="7C9CB8E6" w14:textId="77777777" w:rsidTr="00C00BCD">
        <w:tc>
          <w:tcPr>
            <w:tcW w:w="650" w:type="pct"/>
            <w:tcBorders>
              <w:top w:val="nil"/>
              <w:left w:val="single" w:sz="24" w:space="0" w:color="A46E29"/>
              <w:bottom w:val="nil"/>
              <w:right w:val="nil"/>
            </w:tcBorders>
            <w:shd w:val="clear" w:color="auto" w:fill="FFF3CE"/>
            <w:hideMark/>
          </w:tcPr>
          <w:p w14:paraId="35AAA42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14:paraId="6E696B0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D3CB29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College-Minutes of Faculty Meetings [1984-1985]</w:t>
            </w:r>
          </w:p>
        </w:tc>
      </w:tr>
      <w:tr w:rsidR="00C00BCD" w:rsidRPr="00C00BCD" w14:paraId="0491F1E5" w14:textId="77777777" w:rsidTr="00C00BCD">
        <w:tc>
          <w:tcPr>
            <w:tcW w:w="650" w:type="pct"/>
            <w:tcBorders>
              <w:top w:val="nil"/>
              <w:left w:val="single" w:sz="24" w:space="0" w:color="A46E29"/>
              <w:bottom w:val="nil"/>
              <w:right w:val="nil"/>
            </w:tcBorders>
            <w:hideMark/>
          </w:tcPr>
          <w:p w14:paraId="236E528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14:paraId="5A60F25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43EB42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College-Miscellaneous Administrative</w:t>
            </w:r>
          </w:p>
        </w:tc>
      </w:tr>
      <w:tr w:rsidR="00C00BCD" w:rsidRPr="00C00BCD" w14:paraId="18E07459" w14:textId="77777777" w:rsidTr="00C00BCD">
        <w:tc>
          <w:tcPr>
            <w:tcW w:w="650" w:type="pct"/>
            <w:tcBorders>
              <w:top w:val="nil"/>
              <w:left w:val="single" w:sz="24" w:space="0" w:color="A46E29"/>
              <w:bottom w:val="nil"/>
              <w:right w:val="nil"/>
            </w:tcBorders>
            <w:shd w:val="clear" w:color="auto" w:fill="FFF3CE"/>
            <w:hideMark/>
          </w:tcPr>
          <w:p w14:paraId="6DF99AB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hideMark/>
          </w:tcPr>
          <w:p w14:paraId="1BB1EF2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43037F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Northwest Association Inspections [1982, 1984]</w:t>
            </w:r>
          </w:p>
        </w:tc>
      </w:tr>
      <w:tr w:rsidR="00C00BCD" w:rsidRPr="00C00BCD" w14:paraId="5EABE409" w14:textId="77777777" w:rsidTr="00C00BCD">
        <w:tc>
          <w:tcPr>
            <w:tcW w:w="650" w:type="pct"/>
            <w:tcBorders>
              <w:top w:val="nil"/>
              <w:left w:val="single" w:sz="24" w:space="0" w:color="A46E29"/>
              <w:bottom w:val="nil"/>
              <w:right w:val="nil"/>
            </w:tcBorders>
            <w:hideMark/>
          </w:tcPr>
          <w:p w14:paraId="75DC3DD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14:paraId="1D3D543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4D3DC0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 Financial Statements and Development [1984-1985, 1987]</w:t>
            </w:r>
          </w:p>
        </w:tc>
      </w:tr>
      <w:tr w:rsidR="00C00BCD" w:rsidRPr="00C00BCD" w14:paraId="44BD5DEE" w14:textId="77777777" w:rsidTr="00C00BCD">
        <w:tc>
          <w:tcPr>
            <w:tcW w:w="650" w:type="pct"/>
            <w:tcBorders>
              <w:top w:val="nil"/>
              <w:left w:val="single" w:sz="24" w:space="0" w:color="A46E29"/>
              <w:bottom w:val="nil"/>
              <w:right w:val="nil"/>
            </w:tcBorders>
            <w:shd w:val="clear" w:color="auto" w:fill="FFF3CE"/>
            <w:hideMark/>
          </w:tcPr>
          <w:p w14:paraId="035806A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shd w:val="clear" w:color="auto" w:fill="FFF3CE"/>
            <w:hideMark/>
          </w:tcPr>
          <w:p w14:paraId="63044F9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76F528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Decanal Outreach to Nevada Bar-DJL [1983-1984]</w:t>
            </w:r>
          </w:p>
        </w:tc>
      </w:tr>
      <w:tr w:rsidR="00C00BCD" w:rsidRPr="00C00BCD" w14:paraId="11FC592B" w14:textId="77777777" w:rsidTr="00C00BCD">
        <w:tc>
          <w:tcPr>
            <w:tcW w:w="650" w:type="pct"/>
            <w:tcBorders>
              <w:top w:val="nil"/>
              <w:left w:val="single" w:sz="24" w:space="0" w:color="A46E29"/>
              <w:bottom w:val="nil"/>
              <w:right w:val="nil"/>
            </w:tcBorders>
            <w:hideMark/>
          </w:tcPr>
          <w:p w14:paraId="2FC9545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hideMark/>
          </w:tcPr>
          <w:p w14:paraId="59B5887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441F90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1984 AALS Faculty Recruitment Conference</w:t>
            </w:r>
          </w:p>
        </w:tc>
      </w:tr>
      <w:tr w:rsidR="00C00BCD" w:rsidRPr="00C00BCD" w14:paraId="6F8FC67E" w14:textId="77777777" w:rsidTr="00C00BCD">
        <w:tc>
          <w:tcPr>
            <w:tcW w:w="650" w:type="pct"/>
            <w:tcBorders>
              <w:top w:val="nil"/>
              <w:left w:val="single" w:sz="24" w:space="0" w:color="A46E29"/>
              <w:bottom w:val="nil"/>
              <w:right w:val="nil"/>
            </w:tcBorders>
            <w:shd w:val="clear" w:color="auto" w:fill="FFF3CE"/>
            <w:hideMark/>
          </w:tcPr>
          <w:p w14:paraId="18F57A4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shd w:val="clear" w:color="auto" w:fill="FFF3CE"/>
            <w:hideMark/>
          </w:tcPr>
          <w:p w14:paraId="1C5FA27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BE9B34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 Student Evaluations of DJL [1984]</w:t>
            </w:r>
          </w:p>
        </w:tc>
      </w:tr>
      <w:tr w:rsidR="00C00BCD" w:rsidRPr="00C00BCD" w14:paraId="38A98C11" w14:textId="77777777" w:rsidTr="00C00BCD">
        <w:tc>
          <w:tcPr>
            <w:tcW w:w="650" w:type="pct"/>
            <w:tcBorders>
              <w:top w:val="nil"/>
              <w:left w:val="single" w:sz="24" w:space="0" w:color="A46E29"/>
              <w:bottom w:val="nil"/>
              <w:right w:val="nil"/>
            </w:tcBorders>
            <w:hideMark/>
          </w:tcPr>
          <w:p w14:paraId="79BEBAD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hideMark/>
          </w:tcPr>
          <w:p w14:paraId="2512E00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029A4F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Teaching at Old College [1983-1984]</w:t>
            </w:r>
          </w:p>
        </w:tc>
      </w:tr>
      <w:tr w:rsidR="00C00BCD" w:rsidRPr="00C00BCD" w14:paraId="53FBE9A9" w14:textId="77777777" w:rsidTr="00C00BCD">
        <w:tc>
          <w:tcPr>
            <w:tcW w:w="650" w:type="pct"/>
            <w:tcBorders>
              <w:top w:val="nil"/>
              <w:left w:val="single" w:sz="24" w:space="0" w:color="A46E29"/>
              <w:bottom w:val="nil"/>
              <w:right w:val="nil"/>
            </w:tcBorders>
            <w:shd w:val="clear" w:color="auto" w:fill="FFF3CE"/>
            <w:hideMark/>
          </w:tcPr>
          <w:p w14:paraId="5B6F2BD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shd w:val="clear" w:color="auto" w:fill="FFF3CE"/>
            <w:hideMark/>
          </w:tcPr>
          <w:p w14:paraId="52F18B6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77DE66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Legal History-Teaching Notes-Exam &amp; Syllabus</w:t>
            </w:r>
          </w:p>
        </w:tc>
      </w:tr>
      <w:tr w:rsidR="00C00BCD" w:rsidRPr="00C00BCD" w14:paraId="0B4FF980" w14:textId="77777777" w:rsidTr="00C00BCD">
        <w:tc>
          <w:tcPr>
            <w:tcW w:w="650" w:type="pct"/>
            <w:tcBorders>
              <w:top w:val="nil"/>
              <w:left w:val="single" w:sz="24" w:space="0" w:color="A46E29"/>
              <w:bottom w:val="nil"/>
              <w:right w:val="nil"/>
            </w:tcBorders>
            <w:hideMark/>
          </w:tcPr>
          <w:p w14:paraId="023FCAB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hideMark/>
          </w:tcPr>
          <w:p w14:paraId="6451A66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B698CE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Legal History-Outlines, Bibliographies, Papers</w:t>
            </w:r>
          </w:p>
        </w:tc>
      </w:tr>
      <w:tr w:rsidR="00C00BCD" w:rsidRPr="00C00BCD" w14:paraId="15CFAA4D" w14:textId="77777777" w:rsidTr="00C00BCD">
        <w:tc>
          <w:tcPr>
            <w:tcW w:w="650" w:type="pct"/>
            <w:tcBorders>
              <w:top w:val="nil"/>
              <w:left w:val="single" w:sz="24" w:space="0" w:color="A46E29"/>
              <w:bottom w:val="nil"/>
              <w:right w:val="nil"/>
            </w:tcBorders>
            <w:shd w:val="clear" w:color="auto" w:fill="FFF3CE"/>
            <w:hideMark/>
          </w:tcPr>
          <w:p w14:paraId="16236D1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shd w:val="clear" w:color="auto" w:fill="FFF3CE"/>
            <w:hideMark/>
          </w:tcPr>
          <w:p w14:paraId="681C805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8746EE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Looking for Another Job in Teaching [1984-1985]</w:t>
            </w:r>
          </w:p>
        </w:tc>
      </w:tr>
      <w:tr w:rsidR="00C00BCD" w:rsidRPr="00C00BCD" w14:paraId="18BDBA3B" w14:textId="77777777" w:rsidTr="00C00BCD">
        <w:tc>
          <w:tcPr>
            <w:tcW w:w="650" w:type="pct"/>
            <w:tcBorders>
              <w:top w:val="nil"/>
              <w:left w:val="single" w:sz="24" w:space="0" w:color="A46E29"/>
              <w:bottom w:val="single" w:sz="24" w:space="0" w:color="A46E29"/>
              <w:right w:val="nil"/>
            </w:tcBorders>
            <w:hideMark/>
          </w:tcPr>
          <w:p w14:paraId="5AC514A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single" w:sz="24" w:space="0" w:color="A46E29"/>
              <w:right w:val="nil"/>
            </w:tcBorders>
            <w:hideMark/>
          </w:tcPr>
          <w:p w14:paraId="55B62BD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48BD143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 Catalogues [1983-1985]</w:t>
            </w:r>
          </w:p>
        </w:tc>
      </w:tr>
    </w:tbl>
    <w:p w14:paraId="419E3603" w14:textId="77777777" w:rsidR="00C00BCD" w:rsidRPr="00C00BCD" w:rsidRDefault="00C00BCD" w:rsidP="00C00BCD">
      <w:pPr>
        <w:spacing w:before="100" w:beforeAutospacing="1" w:after="100" w:afterAutospacing="1"/>
        <w:rPr>
          <w:rFonts w:ascii="Times" w:hAnsi="Times" w:cs="Times New Roman"/>
          <w:sz w:val="20"/>
          <w:szCs w:val="20"/>
        </w:rPr>
      </w:pPr>
      <w:bookmarkStart w:id="16" w:name="box12"/>
      <w:r w:rsidRPr="00C00BCD">
        <w:rPr>
          <w:rFonts w:ascii="Times" w:hAnsi="Times" w:cs="Times New Roman"/>
          <w:b/>
          <w:bCs/>
          <w:sz w:val="20"/>
          <w:szCs w:val="20"/>
        </w:rPr>
        <w:t>Box 12</w:t>
      </w:r>
      <w:bookmarkEnd w:id="16"/>
      <w:r w:rsidRPr="00C00BCD">
        <w:rPr>
          <w:rFonts w:ascii="Times" w:hAnsi="Times" w:cs="Times New Roman"/>
          <w:b/>
          <w:bCs/>
          <w:sz w:val="20"/>
          <w:szCs w:val="20"/>
        </w:rPr>
        <w:t>: Academic and Teaching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66257C89"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6D8ADCF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034CD63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35C1C81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34F56F7B" w14:textId="77777777" w:rsidTr="00C00BCD">
        <w:trPr>
          <w:trHeight w:val="340"/>
        </w:trPr>
        <w:tc>
          <w:tcPr>
            <w:tcW w:w="650" w:type="pct"/>
            <w:tcBorders>
              <w:top w:val="nil"/>
              <w:left w:val="single" w:sz="24" w:space="0" w:color="A46E29"/>
              <w:bottom w:val="nil"/>
              <w:right w:val="nil"/>
            </w:tcBorders>
            <w:hideMark/>
          </w:tcPr>
          <w:p w14:paraId="4727795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5068170A"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4448B93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Subsequent Evaluation of Leary-Old College</w:t>
            </w:r>
          </w:p>
        </w:tc>
      </w:tr>
      <w:tr w:rsidR="00C00BCD" w:rsidRPr="00C00BCD" w14:paraId="2D9C5C22" w14:textId="77777777" w:rsidTr="00C00BCD">
        <w:trPr>
          <w:trHeight w:val="680"/>
        </w:trPr>
        <w:tc>
          <w:tcPr>
            <w:tcW w:w="650" w:type="pct"/>
            <w:tcBorders>
              <w:top w:val="nil"/>
              <w:left w:val="single" w:sz="24" w:space="0" w:color="A46E29"/>
              <w:bottom w:val="nil"/>
              <w:right w:val="nil"/>
            </w:tcBorders>
            <w:shd w:val="clear" w:color="auto" w:fill="FFF3CE"/>
            <w:hideMark/>
          </w:tcPr>
          <w:p w14:paraId="46C2A3F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341A06B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58154B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Seattle University Law School Visitorship, Summer 1999 1983</w:t>
            </w:r>
          </w:p>
        </w:tc>
      </w:tr>
      <w:tr w:rsidR="00C00BCD" w:rsidRPr="00C00BCD" w14:paraId="10D09DDD" w14:textId="77777777" w:rsidTr="00C00BCD">
        <w:trPr>
          <w:trHeight w:val="680"/>
        </w:trPr>
        <w:tc>
          <w:tcPr>
            <w:tcW w:w="650" w:type="pct"/>
            <w:tcBorders>
              <w:top w:val="nil"/>
              <w:left w:val="single" w:sz="24" w:space="0" w:color="A46E29"/>
              <w:bottom w:val="nil"/>
              <w:right w:val="nil"/>
            </w:tcBorders>
            <w:hideMark/>
          </w:tcPr>
          <w:p w14:paraId="628741C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79F3E07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BF7E9C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Seattle University Law School Visitorship, Summer 2003</w:t>
            </w:r>
          </w:p>
        </w:tc>
      </w:tr>
      <w:tr w:rsidR="00C00BCD" w:rsidRPr="00C00BCD" w14:paraId="13A8B34F" w14:textId="77777777" w:rsidTr="00C00BCD">
        <w:trPr>
          <w:trHeight w:val="340"/>
        </w:trPr>
        <w:tc>
          <w:tcPr>
            <w:tcW w:w="650" w:type="pct"/>
            <w:tcBorders>
              <w:top w:val="nil"/>
              <w:left w:val="single" w:sz="24" w:space="0" w:color="A46E29"/>
              <w:bottom w:val="nil"/>
              <w:right w:val="nil"/>
            </w:tcBorders>
            <w:shd w:val="clear" w:color="auto" w:fill="FFF3CE"/>
            <w:hideMark/>
          </w:tcPr>
          <w:p w14:paraId="2E44D29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14:paraId="214FEA9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1E830E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Georgia State Law School-Hiring, Administration, Grades and Teaching, Fall 2008</w:t>
            </w:r>
          </w:p>
        </w:tc>
      </w:tr>
      <w:tr w:rsidR="00C00BCD" w:rsidRPr="00C00BCD" w14:paraId="0BEBABCA" w14:textId="77777777" w:rsidTr="00C00BCD">
        <w:trPr>
          <w:trHeight w:val="680"/>
        </w:trPr>
        <w:tc>
          <w:tcPr>
            <w:tcW w:w="650" w:type="pct"/>
            <w:tcBorders>
              <w:top w:val="nil"/>
              <w:left w:val="single" w:sz="24" w:space="0" w:color="A46E29"/>
              <w:bottom w:val="nil"/>
              <w:right w:val="nil"/>
            </w:tcBorders>
            <w:hideMark/>
          </w:tcPr>
          <w:p w14:paraId="49F3A9A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14:paraId="23C132B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5C4047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Georgia State Law School-Visitorship-Evaluations and Correspondence, Fall 2008</w:t>
            </w:r>
          </w:p>
        </w:tc>
      </w:tr>
      <w:tr w:rsidR="00C00BCD" w:rsidRPr="00C00BCD" w14:paraId="4140BAD3" w14:textId="77777777" w:rsidTr="00C00BCD">
        <w:trPr>
          <w:trHeight w:val="280"/>
        </w:trPr>
        <w:tc>
          <w:tcPr>
            <w:tcW w:w="650" w:type="pct"/>
            <w:tcBorders>
              <w:top w:val="nil"/>
              <w:left w:val="single" w:sz="24" w:space="0" w:color="A46E29"/>
              <w:bottom w:val="nil"/>
              <w:right w:val="nil"/>
            </w:tcBorders>
            <w:shd w:val="clear" w:color="auto" w:fill="FFF3CE"/>
            <w:hideMark/>
          </w:tcPr>
          <w:p w14:paraId="6B2A091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46ABDE1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A73383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Law-Faculty Reports [1979-1981]</w:t>
            </w:r>
          </w:p>
        </w:tc>
      </w:tr>
      <w:tr w:rsidR="00C00BCD" w:rsidRPr="00C00BCD" w14:paraId="511CF740" w14:textId="77777777" w:rsidTr="00C00BCD">
        <w:trPr>
          <w:trHeight w:val="340"/>
        </w:trPr>
        <w:tc>
          <w:tcPr>
            <w:tcW w:w="650" w:type="pct"/>
            <w:tcBorders>
              <w:top w:val="nil"/>
              <w:left w:val="single" w:sz="24" w:space="0" w:color="A46E29"/>
              <w:bottom w:val="nil"/>
              <w:right w:val="nil"/>
            </w:tcBorders>
            <w:hideMark/>
          </w:tcPr>
          <w:p w14:paraId="6B4BFB8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14:paraId="5CFC6F4F"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5B4715D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Faculty Meeting Minutes, Detroit College of Law-Dec. 20, 1972- March 3, 1983</w:t>
            </w:r>
          </w:p>
        </w:tc>
      </w:tr>
      <w:tr w:rsidR="00C00BCD" w:rsidRPr="00C00BCD" w14:paraId="77F758EE" w14:textId="77777777" w:rsidTr="00C00BCD">
        <w:trPr>
          <w:trHeight w:val="340"/>
        </w:trPr>
        <w:tc>
          <w:tcPr>
            <w:tcW w:w="650" w:type="pct"/>
            <w:tcBorders>
              <w:top w:val="nil"/>
              <w:left w:val="single" w:sz="24" w:space="0" w:color="A46E29"/>
              <w:bottom w:val="nil"/>
              <w:right w:val="nil"/>
            </w:tcBorders>
            <w:shd w:val="clear" w:color="auto" w:fill="FFF3CE"/>
            <w:hideMark/>
          </w:tcPr>
          <w:p w14:paraId="5F46238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20CE8EC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F47FE6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Law-Faculty Admissions Committee Minutes, February 12, 1980- June 24, 1980</w:t>
            </w:r>
          </w:p>
        </w:tc>
      </w:tr>
      <w:tr w:rsidR="00C00BCD" w:rsidRPr="00C00BCD" w14:paraId="0E184CF4" w14:textId="77777777" w:rsidTr="00C00BCD">
        <w:trPr>
          <w:trHeight w:val="340"/>
        </w:trPr>
        <w:tc>
          <w:tcPr>
            <w:tcW w:w="650" w:type="pct"/>
            <w:tcBorders>
              <w:top w:val="nil"/>
              <w:left w:val="single" w:sz="24" w:space="0" w:color="A46E29"/>
              <w:bottom w:val="nil"/>
              <w:right w:val="nil"/>
            </w:tcBorders>
            <w:hideMark/>
          </w:tcPr>
          <w:p w14:paraId="671BA66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14:paraId="2ACBDF0A"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6A3854C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 Law Review Policy Manual, March 30, 1982</w:t>
            </w:r>
          </w:p>
        </w:tc>
      </w:tr>
      <w:tr w:rsidR="00C00BCD" w:rsidRPr="00C00BCD" w14:paraId="098B81AA" w14:textId="77777777" w:rsidTr="00C00BCD">
        <w:trPr>
          <w:trHeight w:val="340"/>
        </w:trPr>
        <w:tc>
          <w:tcPr>
            <w:tcW w:w="650" w:type="pct"/>
            <w:tcBorders>
              <w:top w:val="nil"/>
              <w:left w:val="single" w:sz="24" w:space="0" w:color="A46E29"/>
              <w:bottom w:val="nil"/>
              <w:right w:val="nil"/>
            </w:tcBorders>
            <w:shd w:val="clear" w:color="auto" w:fill="FFF3CE"/>
            <w:hideMark/>
          </w:tcPr>
          <w:p w14:paraId="554CE22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14:paraId="018C4D1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E75D57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Law-Law Review-Managing Editor, Business and Production, Procedures Manual, 1979</w:t>
            </w:r>
          </w:p>
        </w:tc>
      </w:tr>
      <w:tr w:rsidR="00C00BCD" w:rsidRPr="00C00BCD" w14:paraId="59439E38" w14:textId="77777777" w:rsidTr="00C00BCD">
        <w:trPr>
          <w:trHeight w:val="340"/>
        </w:trPr>
        <w:tc>
          <w:tcPr>
            <w:tcW w:w="650" w:type="pct"/>
            <w:tcBorders>
              <w:top w:val="nil"/>
              <w:left w:val="single" w:sz="24" w:space="0" w:color="A46E29"/>
              <w:bottom w:val="nil"/>
              <w:right w:val="nil"/>
            </w:tcBorders>
            <w:hideMark/>
          </w:tcPr>
          <w:p w14:paraId="47FA1BC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14:paraId="61081334"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0DD5AC6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Law-Affirmative Action Report, 1980</w:t>
            </w:r>
          </w:p>
        </w:tc>
      </w:tr>
      <w:tr w:rsidR="00C00BCD" w:rsidRPr="00C00BCD" w14:paraId="40EF9869" w14:textId="77777777" w:rsidTr="00C00BCD">
        <w:trPr>
          <w:trHeight w:val="340"/>
        </w:trPr>
        <w:tc>
          <w:tcPr>
            <w:tcW w:w="650" w:type="pct"/>
            <w:tcBorders>
              <w:top w:val="nil"/>
              <w:left w:val="single" w:sz="24" w:space="0" w:color="A46E29"/>
              <w:bottom w:val="nil"/>
              <w:right w:val="nil"/>
            </w:tcBorders>
            <w:shd w:val="clear" w:color="auto" w:fill="FFF3CE"/>
            <w:hideMark/>
          </w:tcPr>
          <w:p w14:paraId="1219AA0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14:paraId="7D9CA6A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DB26C3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Law-Administrative Matters [1978-1983]</w:t>
            </w:r>
          </w:p>
        </w:tc>
      </w:tr>
      <w:tr w:rsidR="00C00BCD" w:rsidRPr="00C00BCD" w14:paraId="46E8FDE9" w14:textId="77777777" w:rsidTr="00C00BCD">
        <w:trPr>
          <w:trHeight w:val="340"/>
        </w:trPr>
        <w:tc>
          <w:tcPr>
            <w:tcW w:w="650" w:type="pct"/>
            <w:tcBorders>
              <w:top w:val="nil"/>
              <w:left w:val="single" w:sz="24" w:space="0" w:color="A46E29"/>
              <w:bottom w:val="nil"/>
              <w:right w:val="nil"/>
            </w:tcBorders>
            <w:hideMark/>
          </w:tcPr>
          <w:p w14:paraId="42B6C0C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14:paraId="780F24FA"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780A86F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Law-Faculty Activities and Publications [1979-1982]</w:t>
            </w:r>
          </w:p>
        </w:tc>
      </w:tr>
      <w:tr w:rsidR="00C00BCD" w:rsidRPr="00C00BCD" w14:paraId="05A61C30" w14:textId="77777777" w:rsidTr="00C00BCD">
        <w:trPr>
          <w:trHeight w:val="340"/>
        </w:trPr>
        <w:tc>
          <w:tcPr>
            <w:tcW w:w="650" w:type="pct"/>
            <w:tcBorders>
              <w:top w:val="nil"/>
              <w:left w:val="single" w:sz="24" w:space="0" w:color="A46E29"/>
              <w:bottom w:val="nil"/>
              <w:right w:val="nil"/>
            </w:tcBorders>
            <w:shd w:val="clear" w:color="auto" w:fill="FFF3CE"/>
            <w:hideMark/>
          </w:tcPr>
          <w:p w14:paraId="7361AC6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14:paraId="0521018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E4484C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Law-Faculty Committee Reports [1978-1983]</w:t>
            </w:r>
          </w:p>
        </w:tc>
      </w:tr>
      <w:tr w:rsidR="00C00BCD" w:rsidRPr="00C00BCD" w14:paraId="74A137A7" w14:textId="77777777" w:rsidTr="00C00BCD">
        <w:trPr>
          <w:trHeight w:val="340"/>
        </w:trPr>
        <w:tc>
          <w:tcPr>
            <w:tcW w:w="650" w:type="pct"/>
            <w:tcBorders>
              <w:top w:val="nil"/>
              <w:left w:val="single" w:sz="24" w:space="0" w:color="A46E29"/>
              <w:bottom w:val="nil"/>
              <w:right w:val="nil"/>
            </w:tcBorders>
            <w:hideMark/>
          </w:tcPr>
          <w:p w14:paraId="50940DC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14:paraId="5AE0F81C"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039B373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Law-American Bar Association Inspections, 1978, 1980</w:t>
            </w:r>
          </w:p>
        </w:tc>
      </w:tr>
      <w:tr w:rsidR="00C00BCD" w:rsidRPr="00C00BCD" w14:paraId="3401D1B9" w14:textId="77777777" w:rsidTr="00C00BCD">
        <w:trPr>
          <w:trHeight w:val="340"/>
        </w:trPr>
        <w:tc>
          <w:tcPr>
            <w:tcW w:w="650" w:type="pct"/>
            <w:tcBorders>
              <w:top w:val="nil"/>
              <w:left w:val="single" w:sz="24" w:space="0" w:color="A46E29"/>
              <w:bottom w:val="nil"/>
              <w:right w:val="nil"/>
            </w:tcBorders>
            <w:shd w:val="clear" w:color="auto" w:fill="FFF3CE"/>
            <w:hideMark/>
          </w:tcPr>
          <w:p w14:paraId="67E0EE3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14:paraId="3B207BA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834287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Law-ABA Compliance, 1970’s</w:t>
            </w:r>
          </w:p>
        </w:tc>
      </w:tr>
      <w:tr w:rsidR="00C00BCD" w:rsidRPr="00C00BCD" w14:paraId="1E82EC01" w14:textId="77777777" w:rsidTr="00C00BCD">
        <w:trPr>
          <w:trHeight w:val="340"/>
        </w:trPr>
        <w:tc>
          <w:tcPr>
            <w:tcW w:w="650" w:type="pct"/>
            <w:tcBorders>
              <w:top w:val="nil"/>
              <w:left w:val="single" w:sz="24" w:space="0" w:color="A46E29"/>
              <w:bottom w:val="single" w:sz="24" w:space="0" w:color="A46E29"/>
              <w:right w:val="nil"/>
            </w:tcBorders>
            <w:hideMark/>
          </w:tcPr>
          <w:p w14:paraId="44D7744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single" w:sz="24" w:space="0" w:color="A46E29"/>
              <w:right w:val="nil"/>
            </w:tcBorders>
            <w:hideMark/>
          </w:tcPr>
          <w:p w14:paraId="1894D25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2056017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Law-Catalogues, 1978-1984</w:t>
            </w:r>
          </w:p>
        </w:tc>
      </w:tr>
    </w:tbl>
    <w:p w14:paraId="1FA49791" w14:textId="77777777" w:rsidR="00C00BCD" w:rsidRPr="00C00BCD" w:rsidRDefault="00C00BCD" w:rsidP="00C00BCD">
      <w:pPr>
        <w:spacing w:before="100" w:beforeAutospacing="1" w:after="100" w:afterAutospacing="1"/>
        <w:rPr>
          <w:rFonts w:ascii="Times" w:hAnsi="Times" w:cs="Times New Roman"/>
          <w:sz w:val="20"/>
          <w:szCs w:val="20"/>
        </w:rPr>
      </w:pPr>
      <w:bookmarkStart w:id="17" w:name="box13"/>
      <w:r w:rsidRPr="00C00BCD">
        <w:rPr>
          <w:rFonts w:ascii="Times" w:hAnsi="Times" w:cs="Times New Roman"/>
          <w:b/>
          <w:bCs/>
          <w:sz w:val="20"/>
          <w:szCs w:val="20"/>
        </w:rPr>
        <w:t>Box 13</w:t>
      </w:r>
      <w:bookmarkEnd w:id="17"/>
      <w:r w:rsidRPr="00C00BCD">
        <w:rPr>
          <w:rFonts w:ascii="Times" w:hAnsi="Times" w:cs="Times New Roman"/>
          <w:b/>
          <w:bCs/>
          <w:sz w:val="20"/>
          <w:szCs w:val="20"/>
        </w:rPr>
        <w:t>: Academic and Teaching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14CF7DB7"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085747C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176A712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6984557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04120DFE" w14:textId="77777777" w:rsidTr="00C00BCD">
        <w:tc>
          <w:tcPr>
            <w:tcW w:w="650" w:type="pct"/>
            <w:tcBorders>
              <w:top w:val="nil"/>
              <w:left w:val="single" w:sz="24" w:space="0" w:color="A46E29"/>
              <w:bottom w:val="nil"/>
              <w:right w:val="nil"/>
            </w:tcBorders>
            <w:hideMark/>
          </w:tcPr>
          <w:p w14:paraId="771693E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vAlign w:val="center"/>
            <w:hideMark/>
          </w:tcPr>
          <w:p w14:paraId="38349DC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5965A4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Law-Langum’s Hiring, Salary, Enhancements, Resignation etc. [1977-1983]</w:t>
            </w:r>
          </w:p>
        </w:tc>
      </w:tr>
      <w:tr w:rsidR="00C00BCD" w:rsidRPr="00C00BCD" w14:paraId="197DA347" w14:textId="77777777" w:rsidTr="00C00BCD">
        <w:tc>
          <w:tcPr>
            <w:tcW w:w="650" w:type="pct"/>
            <w:tcBorders>
              <w:top w:val="nil"/>
              <w:left w:val="single" w:sz="24" w:space="0" w:color="A46E29"/>
              <w:bottom w:val="nil"/>
              <w:right w:val="nil"/>
            </w:tcBorders>
            <w:shd w:val="clear" w:color="auto" w:fill="FFF3CE"/>
            <w:hideMark/>
          </w:tcPr>
          <w:p w14:paraId="43AF859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vAlign w:val="center"/>
            <w:hideMark/>
          </w:tcPr>
          <w:p w14:paraId="3FA4D42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16C0EB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Law-Faculty Reports [1971-1981]</w:t>
            </w:r>
          </w:p>
        </w:tc>
      </w:tr>
      <w:tr w:rsidR="00C00BCD" w:rsidRPr="00C00BCD" w14:paraId="480E5E15" w14:textId="77777777" w:rsidTr="00C00BCD">
        <w:tc>
          <w:tcPr>
            <w:tcW w:w="650" w:type="pct"/>
            <w:tcBorders>
              <w:top w:val="nil"/>
              <w:left w:val="single" w:sz="24" w:space="0" w:color="A46E29"/>
              <w:bottom w:val="nil"/>
              <w:right w:val="nil"/>
            </w:tcBorders>
            <w:hideMark/>
          </w:tcPr>
          <w:p w14:paraId="03EDACF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vAlign w:val="center"/>
            <w:hideMark/>
          </w:tcPr>
          <w:p w14:paraId="501249B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8A2C93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Law-Miscellaneous Academic Materials</w:t>
            </w:r>
          </w:p>
        </w:tc>
      </w:tr>
      <w:tr w:rsidR="00C00BCD" w:rsidRPr="00C00BCD" w14:paraId="61EF1689" w14:textId="77777777" w:rsidTr="00C00BCD">
        <w:tc>
          <w:tcPr>
            <w:tcW w:w="650" w:type="pct"/>
            <w:tcBorders>
              <w:top w:val="nil"/>
              <w:left w:val="single" w:sz="24" w:space="0" w:color="A46E29"/>
              <w:bottom w:val="nil"/>
              <w:right w:val="nil"/>
            </w:tcBorders>
            <w:shd w:val="clear" w:color="auto" w:fill="FFF3CE"/>
            <w:hideMark/>
          </w:tcPr>
          <w:p w14:paraId="6A3C255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vAlign w:val="center"/>
            <w:hideMark/>
          </w:tcPr>
          <w:p w14:paraId="20707E8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6B2BC5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Law-Exams</w:t>
            </w:r>
          </w:p>
        </w:tc>
      </w:tr>
      <w:tr w:rsidR="00C00BCD" w:rsidRPr="00C00BCD" w14:paraId="7E4FEE66" w14:textId="77777777" w:rsidTr="00C00BCD">
        <w:tc>
          <w:tcPr>
            <w:tcW w:w="650" w:type="pct"/>
            <w:tcBorders>
              <w:top w:val="nil"/>
              <w:left w:val="single" w:sz="24" w:space="0" w:color="A46E29"/>
              <w:bottom w:val="nil"/>
              <w:right w:val="nil"/>
            </w:tcBorders>
            <w:hideMark/>
          </w:tcPr>
          <w:p w14:paraId="2C407EE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vAlign w:val="center"/>
            <w:hideMark/>
          </w:tcPr>
          <w:p w14:paraId="41523F4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B52B0A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Law-Grades and Grading</w:t>
            </w:r>
          </w:p>
        </w:tc>
      </w:tr>
      <w:tr w:rsidR="00C00BCD" w:rsidRPr="00C00BCD" w14:paraId="2097ECF4" w14:textId="77777777" w:rsidTr="00C00BCD">
        <w:trPr>
          <w:trHeight w:val="280"/>
        </w:trPr>
        <w:tc>
          <w:tcPr>
            <w:tcW w:w="650" w:type="pct"/>
            <w:tcBorders>
              <w:top w:val="nil"/>
              <w:left w:val="single" w:sz="24" w:space="0" w:color="A46E29"/>
              <w:bottom w:val="nil"/>
              <w:right w:val="nil"/>
            </w:tcBorders>
            <w:shd w:val="clear" w:color="auto" w:fill="FFF3CE"/>
            <w:hideMark/>
          </w:tcPr>
          <w:p w14:paraId="5B79C94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6A2C476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FBBBEE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Law-The Influence of the Frontier on the Development of American Law-New Course, 1981</w:t>
            </w:r>
          </w:p>
        </w:tc>
      </w:tr>
      <w:tr w:rsidR="00C00BCD" w:rsidRPr="00C00BCD" w14:paraId="653E5F8A" w14:textId="77777777" w:rsidTr="00C00BCD">
        <w:trPr>
          <w:trHeight w:val="340"/>
        </w:trPr>
        <w:tc>
          <w:tcPr>
            <w:tcW w:w="650" w:type="pct"/>
            <w:tcBorders>
              <w:top w:val="nil"/>
              <w:left w:val="single" w:sz="24" w:space="0" w:color="A46E29"/>
              <w:bottom w:val="nil"/>
              <w:right w:val="nil"/>
            </w:tcBorders>
            <w:hideMark/>
          </w:tcPr>
          <w:p w14:paraId="7F6A0D3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14:paraId="228A59F1"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30A92D5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Law-Law and Literature (Partial Records) 1981</w:t>
            </w:r>
          </w:p>
        </w:tc>
      </w:tr>
      <w:tr w:rsidR="00C00BCD" w:rsidRPr="00C00BCD" w14:paraId="78C8EA50" w14:textId="77777777" w:rsidTr="00C00BCD">
        <w:trPr>
          <w:trHeight w:val="340"/>
        </w:trPr>
        <w:tc>
          <w:tcPr>
            <w:tcW w:w="650" w:type="pct"/>
            <w:tcBorders>
              <w:top w:val="nil"/>
              <w:left w:val="single" w:sz="24" w:space="0" w:color="A46E29"/>
              <w:bottom w:val="nil"/>
              <w:right w:val="nil"/>
            </w:tcBorders>
            <w:shd w:val="clear" w:color="auto" w:fill="FFF3CE"/>
            <w:hideMark/>
          </w:tcPr>
          <w:p w14:paraId="24E41CA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5E2C259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EAB9D9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Law-English Legal History-Class Notes, 1978</w:t>
            </w:r>
          </w:p>
        </w:tc>
      </w:tr>
      <w:tr w:rsidR="00C00BCD" w:rsidRPr="00C00BCD" w14:paraId="3E41BE93" w14:textId="77777777" w:rsidTr="00C00BCD">
        <w:trPr>
          <w:trHeight w:val="340"/>
        </w:trPr>
        <w:tc>
          <w:tcPr>
            <w:tcW w:w="650" w:type="pct"/>
            <w:tcBorders>
              <w:top w:val="nil"/>
              <w:left w:val="single" w:sz="24" w:space="0" w:color="A46E29"/>
              <w:bottom w:val="nil"/>
              <w:right w:val="nil"/>
            </w:tcBorders>
            <w:hideMark/>
          </w:tcPr>
          <w:p w14:paraId="4ED1FE1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14:paraId="690CA784"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25836EE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Law-Evidence-Teaching Notes, 1978-1983</w:t>
            </w:r>
          </w:p>
        </w:tc>
      </w:tr>
      <w:tr w:rsidR="00C00BCD" w:rsidRPr="00C00BCD" w14:paraId="6F0CEB3D" w14:textId="77777777" w:rsidTr="00C00BCD">
        <w:trPr>
          <w:trHeight w:val="340"/>
        </w:trPr>
        <w:tc>
          <w:tcPr>
            <w:tcW w:w="650" w:type="pct"/>
            <w:tcBorders>
              <w:top w:val="nil"/>
              <w:left w:val="single" w:sz="24" w:space="0" w:color="A46E29"/>
              <w:bottom w:val="nil"/>
              <w:right w:val="nil"/>
            </w:tcBorders>
            <w:shd w:val="clear" w:color="auto" w:fill="FFF3CE"/>
            <w:hideMark/>
          </w:tcPr>
          <w:p w14:paraId="7B38EB8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14:paraId="51AFDFD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32A766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Law-Property-Teaching Notes, 1978-1983</w:t>
            </w:r>
          </w:p>
        </w:tc>
      </w:tr>
      <w:tr w:rsidR="00C00BCD" w:rsidRPr="00C00BCD" w14:paraId="7F2174E7" w14:textId="77777777" w:rsidTr="00C00BCD">
        <w:trPr>
          <w:trHeight w:val="340"/>
        </w:trPr>
        <w:tc>
          <w:tcPr>
            <w:tcW w:w="650" w:type="pct"/>
            <w:tcBorders>
              <w:top w:val="nil"/>
              <w:left w:val="single" w:sz="24" w:space="0" w:color="A46E29"/>
              <w:bottom w:val="nil"/>
              <w:right w:val="nil"/>
            </w:tcBorders>
            <w:hideMark/>
          </w:tcPr>
          <w:p w14:paraId="5DA9683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14:paraId="4710C759"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69BC7D5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Law-Langum-Research Assistant [1980]</w:t>
            </w:r>
          </w:p>
        </w:tc>
      </w:tr>
      <w:tr w:rsidR="00C00BCD" w:rsidRPr="00C00BCD" w14:paraId="1F58B4CF" w14:textId="77777777" w:rsidTr="00C00BCD">
        <w:trPr>
          <w:trHeight w:val="340"/>
        </w:trPr>
        <w:tc>
          <w:tcPr>
            <w:tcW w:w="650" w:type="pct"/>
            <w:tcBorders>
              <w:top w:val="nil"/>
              <w:left w:val="single" w:sz="24" w:space="0" w:color="A46E29"/>
              <w:bottom w:val="nil"/>
              <w:right w:val="nil"/>
            </w:tcBorders>
            <w:shd w:val="clear" w:color="auto" w:fill="FFF3CE"/>
            <w:hideMark/>
          </w:tcPr>
          <w:p w14:paraId="418EBD4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14:paraId="1BFF197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481B71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Student Evaluations, 1979, 1981</w:t>
            </w:r>
          </w:p>
        </w:tc>
      </w:tr>
      <w:tr w:rsidR="00C00BCD" w:rsidRPr="00C00BCD" w14:paraId="363C4342" w14:textId="77777777" w:rsidTr="00C00BCD">
        <w:trPr>
          <w:trHeight w:val="340"/>
        </w:trPr>
        <w:tc>
          <w:tcPr>
            <w:tcW w:w="650" w:type="pct"/>
            <w:tcBorders>
              <w:top w:val="nil"/>
              <w:left w:val="single" w:sz="24" w:space="0" w:color="A46E29"/>
              <w:bottom w:val="nil"/>
              <w:right w:val="nil"/>
            </w:tcBorders>
            <w:hideMark/>
          </w:tcPr>
          <w:p w14:paraId="291D346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14:paraId="60712186"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6F1FE90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w:t>
            </w:r>
            <w:r w:rsidRPr="00C00BCD">
              <w:rPr>
                <w:rFonts w:ascii="Times" w:eastAsia="Times New Roman" w:hAnsi="Times" w:cs="Times New Roman"/>
                <w:i/>
                <w:iCs/>
                <w:sz w:val="20"/>
                <w:szCs w:val="20"/>
              </w:rPr>
              <w:t>Cumberland Law Review</w:t>
            </w:r>
            <w:r w:rsidRPr="00C00BCD">
              <w:rPr>
                <w:rFonts w:ascii="Times" w:eastAsia="Times New Roman" w:hAnsi="Times" w:cs="Times New Roman"/>
                <w:sz w:val="20"/>
                <w:szCs w:val="20"/>
              </w:rPr>
              <w:t xml:space="preserve"> (Letters) 1989</w:t>
            </w:r>
          </w:p>
        </w:tc>
      </w:tr>
      <w:tr w:rsidR="00C00BCD" w:rsidRPr="00C00BCD" w14:paraId="36625B6D" w14:textId="77777777" w:rsidTr="00C00BCD">
        <w:trPr>
          <w:trHeight w:val="340"/>
        </w:trPr>
        <w:tc>
          <w:tcPr>
            <w:tcW w:w="650" w:type="pct"/>
            <w:tcBorders>
              <w:top w:val="nil"/>
              <w:left w:val="single" w:sz="24" w:space="0" w:color="A46E29"/>
              <w:bottom w:val="nil"/>
              <w:right w:val="nil"/>
            </w:tcBorders>
            <w:shd w:val="clear" w:color="auto" w:fill="FFF3CE"/>
            <w:hideMark/>
          </w:tcPr>
          <w:p w14:paraId="40ED02F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14-16</w:t>
            </w:r>
          </w:p>
        </w:tc>
        <w:tc>
          <w:tcPr>
            <w:tcW w:w="150" w:type="pct"/>
            <w:tcBorders>
              <w:top w:val="nil"/>
              <w:left w:val="nil"/>
              <w:bottom w:val="nil"/>
              <w:right w:val="nil"/>
            </w:tcBorders>
            <w:shd w:val="clear" w:color="auto" w:fill="FFF3CE"/>
            <w:hideMark/>
          </w:tcPr>
          <w:p w14:paraId="5F98466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FD0BFF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Law-Correspondence, 1999-2001</w:t>
            </w:r>
          </w:p>
        </w:tc>
      </w:tr>
      <w:tr w:rsidR="00C00BCD" w:rsidRPr="00C00BCD" w14:paraId="765AFE12" w14:textId="77777777" w:rsidTr="00C00BCD">
        <w:trPr>
          <w:trHeight w:val="340"/>
        </w:trPr>
        <w:tc>
          <w:tcPr>
            <w:tcW w:w="650" w:type="pct"/>
            <w:tcBorders>
              <w:top w:val="nil"/>
              <w:left w:val="single" w:sz="24" w:space="0" w:color="A46E29"/>
              <w:bottom w:val="nil"/>
              <w:right w:val="nil"/>
            </w:tcBorders>
            <w:hideMark/>
          </w:tcPr>
          <w:p w14:paraId="765A2AA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14:paraId="7C23427F"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6FBB0FD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Spring 1986</w:t>
            </w:r>
          </w:p>
        </w:tc>
      </w:tr>
      <w:tr w:rsidR="00C00BCD" w:rsidRPr="00C00BCD" w14:paraId="3171A02C" w14:textId="77777777" w:rsidTr="00C00BCD">
        <w:trPr>
          <w:trHeight w:val="340"/>
        </w:trPr>
        <w:tc>
          <w:tcPr>
            <w:tcW w:w="650" w:type="pct"/>
            <w:tcBorders>
              <w:top w:val="nil"/>
              <w:left w:val="single" w:sz="24" w:space="0" w:color="A46E29"/>
              <w:bottom w:val="nil"/>
              <w:right w:val="nil"/>
            </w:tcBorders>
            <w:shd w:val="clear" w:color="auto" w:fill="FFF3CE"/>
            <w:hideMark/>
          </w:tcPr>
          <w:p w14:paraId="1BD1F27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14:paraId="604EEDA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EFF411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Fall 1986</w:t>
            </w:r>
          </w:p>
        </w:tc>
      </w:tr>
      <w:tr w:rsidR="00C00BCD" w:rsidRPr="00C00BCD" w14:paraId="14DF197B" w14:textId="77777777" w:rsidTr="00C00BCD">
        <w:trPr>
          <w:trHeight w:val="340"/>
        </w:trPr>
        <w:tc>
          <w:tcPr>
            <w:tcW w:w="650" w:type="pct"/>
            <w:tcBorders>
              <w:top w:val="nil"/>
              <w:left w:val="single" w:sz="24" w:space="0" w:color="A46E29"/>
              <w:bottom w:val="nil"/>
              <w:right w:val="nil"/>
            </w:tcBorders>
            <w:hideMark/>
          </w:tcPr>
          <w:p w14:paraId="6F1A790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14:paraId="65A1A821"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05BBE8D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Fall 1988</w:t>
            </w:r>
          </w:p>
        </w:tc>
      </w:tr>
      <w:tr w:rsidR="00C00BCD" w:rsidRPr="00C00BCD" w14:paraId="19BFEE14" w14:textId="77777777" w:rsidTr="00C00BCD">
        <w:tc>
          <w:tcPr>
            <w:tcW w:w="650" w:type="pct"/>
            <w:tcBorders>
              <w:top w:val="nil"/>
              <w:left w:val="single" w:sz="24" w:space="0" w:color="A46E29"/>
              <w:bottom w:val="single" w:sz="24" w:space="0" w:color="A46E29"/>
              <w:right w:val="nil"/>
            </w:tcBorders>
            <w:shd w:val="clear" w:color="auto" w:fill="FFF3CE"/>
            <w:hideMark/>
          </w:tcPr>
          <w:p w14:paraId="4DE133B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single" w:sz="24" w:space="0" w:color="A46E29"/>
              <w:right w:val="nil"/>
            </w:tcBorders>
            <w:shd w:val="clear" w:color="auto" w:fill="FFF3CE"/>
            <w:vAlign w:val="center"/>
            <w:hideMark/>
          </w:tcPr>
          <w:p w14:paraId="5389B78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65521A1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Fall 1989?</w:t>
            </w:r>
          </w:p>
        </w:tc>
      </w:tr>
    </w:tbl>
    <w:p w14:paraId="731D2332" w14:textId="77777777" w:rsidR="00C00BCD" w:rsidRPr="00C00BCD" w:rsidRDefault="00C00BCD" w:rsidP="00C00BCD">
      <w:pPr>
        <w:spacing w:before="100" w:beforeAutospacing="1" w:after="100" w:afterAutospacing="1"/>
        <w:rPr>
          <w:rFonts w:ascii="Times" w:hAnsi="Times" w:cs="Times New Roman"/>
          <w:sz w:val="20"/>
          <w:szCs w:val="20"/>
        </w:rPr>
      </w:pPr>
      <w:bookmarkStart w:id="18" w:name="box14"/>
      <w:r w:rsidRPr="00C00BCD">
        <w:rPr>
          <w:rFonts w:ascii="Times" w:hAnsi="Times" w:cs="Times New Roman"/>
          <w:b/>
          <w:bCs/>
          <w:sz w:val="20"/>
          <w:szCs w:val="20"/>
        </w:rPr>
        <w:t>Box 14</w:t>
      </w:r>
      <w:bookmarkEnd w:id="18"/>
      <w:r w:rsidRPr="00C00BCD">
        <w:rPr>
          <w:rFonts w:ascii="Times" w:hAnsi="Times" w:cs="Times New Roman"/>
          <w:b/>
          <w:bCs/>
          <w:sz w:val="20"/>
          <w:szCs w:val="20"/>
        </w:rPr>
        <w:t>: Academic and Teaching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32C8C2A9"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3FDC1C44"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7A35342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661E484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1C36F59E" w14:textId="77777777" w:rsidTr="00C00BCD">
        <w:tc>
          <w:tcPr>
            <w:tcW w:w="650" w:type="pct"/>
            <w:tcBorders>
              <w:top w:val="nil"/>
              <w:left w:val="single" w:sz="24" w:space="0" w:color="A46E29"/>
              <w:bottom w:val="nil"/>
              <w:right w:val="nil"/>
            </w:tcBorders>
            <w:hideMark/>
          </w:tcPr>
          <w:p w14:paraId="5AE09D9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vAlign w:val="center"/>
            <w:hideMark/>
          </w:tcPr>
          <w:p w14:paraId="7609AB2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BF7CB1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EEOC – Evidence Workshop-Outline &amp; Evaluations – July 1997</w:t>
            </w:r>
          </w:p>
        </w:tc>
      </w:tr>
      <w:tr w:rsidR="00C00BCD" w:rsidRPr="00C00BCD" w14:paraId="0C5F9674" w14:textId="77777777" w:rsidTr="00C00BCD">
        <w:tc>
          <w:tcPr>
            <w:tcW w:w="650" w:type="pct"/>
            <w:tcBorders>
              <w:top w:val="nil"/>
              <w:left w:val="single" w:sz="24" w:space="0" w:color="A46E29"/>
              <w:bottom w:val="nil"/>
              <w:right w:val="nil"/>
            </w:tcBorders>
            <w:shd w:val="clear" w:color="auto" w:fill="FFF3CE"/>
            <w:hideMark/>
          </w:tcPr>
          <w:p w14:paraId="0379742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vAlign w:val="center"/>
            <w:hideMark/>
          </w:tcPr>
          <w:p w14:paraId="656A007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EA1B31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Fall 1998</w:t>
            </w:r>
          </w:p>
        </w:tc>
      </w:tr>
      <w:tr w:rsidR="00C00BCD" w:rsidRPr="00C00BCD" w14:paraId="730A2604" w14:textId="77777777" w:rsidTr="00C00BCD">
        <w:tc>
          <w:tcPr>
            <w:tcW w:w="650" w:type="pct"/>
            <w:tcBorders>
              <w:top w:val="nil"/>
              <w:left w:val="single" w:sz="24" w:space="0" w:color="A46E29"/>
              <w:bottom w:val="nil"/>
              <w:right w:val="nil"/>
            </w:tcBorders>
            <w:hideMark/>
          </w:tcPr>
          <w:p w14:paraId="4A1B9C9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vAlign w:val="center"/>
            <w:hideMark/>
          </w:tcPr>
          <w:p w14:paraId="2053D68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B5ABCC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Spring 1999</w:t>
            </w:r>
          </w:p>
        </w:tc>
      </w:tr>
      <w:tr w:rsidR="00C00BCD" w:rsidRPr="00C00BCD" w14:paraId="2B608408" w14:textId="77777777" w:rsidTr="00C00BCD">
        <w:tc>
          <w:tcPr>
            <w:tcW w:w="650" w:type="pct"/>
            <w:tcBorders>
              <w:top w:val="nil"/>
              <w:left w:val="single" w:sz="24" w:space="0" w:color="A46E29"/>
              <w:bottom w:val="nil"/>
              <w:right w:val="nil"/>
            </w:tcBorders>
            <w:shd w:val="clear" w:color="auto" w:fill="FFF3CE"/>
            <w:hideMark/>
          </w:tcPr>
          <w:p w14:paraId="676158F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vAlign w:val="center"/>
            <w:hideMark/>
          </w:tcPr>
          <w:p w14:paraId="1C9F032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B47C51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Seattle University-Student Evaluations – Summer 1999</w:t>
            </w:r>
          </w:p>
        </w:tc>
      </w:tr>
      <w:tr w:rsidR="00C00BCD" w:rsidRPr="00C00BCD" w14:paraId="22FEE16A" w14:textId="77777777" w:rsidTr="00C00BCD">
        <w:tc>
          <w:tcPr>
            <w:tcW w:w="650" w:type="pct"/>
            <w:tcBorders>
              <w:top w:val="nil"/>
              <w:left w:val="single" w:sz="24" w:space="0" w:color="A46E29"/>
              <w:bottom w:val="nil"/>
              <w:right w:val="nil"/>
            </w:tcBorders>
            <w:hideMark/>
          </w:tcPr>
          <w:p w14:paraId="30B5F2B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vAlign w:val="center"/>
            <w:hideMark/>
          </w:tcPr>
          <w:p w14:paraId="4F2DE93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F59CC4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Fall 1999</w:t>
            </w:r>
          </w:p>
        </w:tc>
      </w:tr>
      <w:tr w:rsidR="00C00BCD" w:rsidRPr="00C00BCD" w14:paraId="2525DD75" w14:textId="77777777" w:rsidTr="00C00BCD">
        <w:trPr>
          <w:trHeight w:val="280"/>
        </w:trPr>
        <w:tc>
          <w:tcPr>
            <w:tcW w:w="650" w:type="pct"/>
            <w:tcBorders>
              <w:top w:val="nil"/>
              <w:left w:val="single" w:sz="24" w:space="0" w:color="A46E29"/>
              <w:bottom w:val="nil"/>
              <w:right w:val="nil"/>
            </w:tcBorders>
            <w:shd w:val="clear" w:color="auto" w:fill="FFF3CE"/>
            <w:hideMark/>
          </w:tcPr>
          <w:p w14:paraId="271A71A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3C860A5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D46EE0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Summaries-Student Evaluations – 1980’s-1990’s</w:t>
            </w:r>
          </w:p>
        </w:tc>
      </w:tr>
      <w:tr w:rsidR="00C00BCD" w:rsidRPr="00C00BCD" w14:paraId="780C55E7" w14:textId="77777777" w:rsidTr="00C00BCD">
        <w:trPr>
          <w:trHeight w:val="340"/>
        </w:trPr>
        <w:tc>
          <w:tcPr>
            <w:tcW w:w="650" w:type="pct"/>
            <w:tcBorders>
              <w:top w:val="nil"/>
              <w:left w:val="single" w:sz="24" w:space="0" w:color="A46E29"/>
              <w:bottom w:val="nil"/>
              <w:right w:val="nil"/>
            </w:tcBorders>
            <w:hideMark/>
          </w:tcPr>
          <w:p w14:paraId="38AD886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14:paraId="74579CE7"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602B4BE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Summaries-Student Evaluations – 2000’s</w:t>
            </w:r>
          </w:p>
        </w:tc>
      </w:tr>
      <w:tr w:rsidR="00C00BCD" w:rsidRPr="00C00BCD" w14:paraId="1CB4489C" w14:textId="77777777" w:rsidTr="00C00BCD">
        <w:trPr>
          <w:trHeight w:val="340"/>
        </w:trPr>
        <w:tc>
          <w:tcPr>
            <w:tcW w:w="650" w:type="pct"/>
            <w:tcBorders>
              <w:top w:val="nil"/>
              <w:left w:val="single" w:sz="24" w:space="0" w:color="A46E29"/>
              <w:bottom w:val="nil"/>
              <w:right w:val="nil"/>
            </w:tcBorders>
            <w:shd w:val="clear" w:color="auto" w:fill="FFF3CE"/>
            <w:hideMark/>
          </w:tcPr>
          <w:p w14:paraId="0C486F7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51E8D51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C448BC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Fall 2001</w:t>
            </w:r>
          </w:p>
        </w:tc>
      </w:tr>
      <w:tr w:rsidR="00C00BCD" w:rsidRPr="00C00BCD" w14:paraId="7346CF87" w14:textId="77777777" w:rsidTr="00C00BCD">
        <w:trPr>
          <w:trHeight w:val="340"/>
        </w:trPr>
        <w:tc>
          <w:tcPr>
            <w:tcW w:w="650" w:type="pct"/>
            <w:tcBorders>
              <w:top w:val="nil"/>
              <w:left w:val="single" w:sz="24" w:space="0" w:color="A46E29"/>
              <w:bottom w:val="nil"/>
              <w:right w:val="nil"/>
            </w:tcBorders>
            <w:hideMark/>
          </w:tcPr>
          <w:p w14:paraId="4B525C5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14:paraId="31AE57DE"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086DB1B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Spring 2002</w:t>
            </w:r>
          </w:p>
        </w:tc>
      </w:tr>
      <w:tr w:rsidR="00C00BCD" w:rsidRPr="00C00BCD" w14:paraId="13DC9539" w14:textId="77777777" w:rsidTr="00C00BCD">
        <w:trPr>
          <w:trHeight w:val="340"/>
        </w:trPr>
        <w:tc>
          <w:tcPr>
            <w:tcW w:w="650" w:type="pct"/>
            <w:tcBorders>
              <w:top w:val="nil"/>
              <w:left w:val="single" w:sz="24" w:space="0" w:color="A46E29"/>
              <w:bottom w:val="nil"/>
              <w:right w:val="nil"/>
            </w:tcBorders>
            <w:shd w:val="clear" w:color="auto" w:fill="FFF3CE"/>
            <w:hideMark/>
          </w:tcPr>
          <w:p w14:paraId="7E94746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14:paraId="2041EE0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C556A5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Fall 2002</w:t>
            </w:r>
          </w:p>
        </w:tc>
      </w:tr>
      <w:tr w:rsidR="00C00BCD" w:rsidRPr="00C00BCD" w14:paraId="0F231055" w14:textId="77777777" w:rsidTr="00C00BCD">
        <w:trPr>
          <w:trHeight w:val="340"/>
        </w:trPr>
        <w:tc>
          <w:tcPr>
            <w:tcW w:w="650" w:type="pct"/>
            <w:tcBorders>
              <w:top w:val="nil"/>
              <w:left w:val="single" w:sz="24" w:space="0" w:color="A46E29"/>
              <w:bottom w:val="nil"/>
              <w:right w:val="nil"/>
            </w:tcBorders>
            <w:hideMark/>
          </w:tcPr>
          <w:p w14:paraId="10555F7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14:paraId="363CDF3B"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584CA35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Seattle University-Student Evaluations – Summer 2003</w:t>
            </w:r>
          </w:p>
        </w:tc>
      </w:tr>
      <w:tr w:rsidR="00C00BCD" w:rsidRPr="00C00BCD" w14:paraId="540F3107" w14:textId="77777777" w:rsidTr="00C00BCD">
        <w:trPr>
          <w:trHeight w:val="340"/>
        </w:trPr>
        <w:tc>
          <w:tcPr>
            <w:tcW w:w="650" w:type="pct"/>
            <w:tcBorders>
              <w:top w:val="nil"/>
              <w:left w:val="single" w:sz="24" w:space="0" w:color="A46E29"/>
              <w:bottom w:val="nil"/>
              <w:right w:val="nil"/>
            </w:tcBorders>
            <w:shd w:val="clear" w:color="auto" w:fill="FFF3CE"/>
            <w:hideMark/>
          </w:tcPr>
          <w:p w14:paraId="4F364A8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14:paraId="70D6A32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53D847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Spring 2003</w:t>
            </w:r>
          </w:p>
        </w:tc>
      </w:tr>
      <w:tr w:rsidR="00C00BCD" w:rsidRPr="00C00BCD" w14:paraId="42008EFC" w14:textId="77777777" w:rsidTr="00C00BCD">
        <w:trPr>
          <w:trHeight w:val="340"/>
        </w:trPr>
        <w:tc>
          <w:tcPr>
            <w:tcW w:w="650" w:type="pct"/>
            <w:tcBorders>
              <w:top w:val="nil"/>
              <w:left w:val="single" w:sz="24" w:space="0" w:color="A46E29"/>
              <w:bottom w:val="nil"/>
              <w:right w:val="nil"/>
            </w:tcBorders>
            <w:hideMark/>
          </w:tcPr>
          <w:p w14:paraId="65D8C01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14:paraId="474F324A"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4449103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Spring 2004</w:t>
            </w:r>
          </w:p>
        </w:tc>
      </w:tr>
      <w:tr w:rsidR="00C00BCD" w:rsidRPr="00C00BCD" w14:paraId="4F7AF75F" w14:textId="77777777" w:rsidTr="00C00BCD">
        <w:trPr>
          <w:trHeight w:val="340"/>
        </w:trPr>
        <w:tc>
          <w:tcPr>
            <w:tcW w:w="650" w:type="pct"/>
            <w:tcBorders>
              <w:top w:val="nil"/>
              <w:left w:val="single" w:sz="24" w:space="0" w:color="A46E29"/>
              <w:bottom w:val="nil"/>
              <w:right w:val="nil"/>
            </w:tcBorders>
            <w:shd w:val="clear" w:color="auto" w:fill="FFF3CE"/>
            <w:hideMark/>
          </w:tcPr>
          <w:p w14:paraId="2A7A347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14:paraId="2D3A6CD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56DC71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Spring 2005</w:t>
            </w:r>
          </w:p>
        </w:tc>
      </w:tr>
      <w:tr w:rsidR="00C00BCD" w:rsidRPr="00C00BCD" w14:paraId="332D6687" w14:textId="77777777" w:rsidTr="00C00BCD">
        <w:trPr>
          <w:trHeight w:val="340"/>
        </w:trPr>
        <w:tc>
          <w:tcPr>
            <w:tcW w:w="650" w:type="pct"/>
            <w:tcBorders>
              <w:top w:val="nil"/>
              <w:left w:val="single" w:sz="24" w:space="0" w:color="A46E29"/>
              <w:bottom w:val="nil"/>
              <w:right w:val="nil"/>
            </w:tcBorders>
            <w:hideMark/>
          </w:tcPr>
          <w:p w14:paraId="3B70DEB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14:paraId="741BE458"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6D13FF1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Law-Final Exams – American Legal History</w:t>
            </w:r>
          </w:p>
        </w:tc>
      </w:tr>
      <w:tr w:rsidR="00C00BCD" w:rsidRPr="00C00BCD" w14:paraId="5CA5436A" w14:textId="77777777" w:rsidTr="00C00BCD">
        <w:trPr>
          <w:trHeight w:val="340"/>
        </w:trPr>
        <w:tc>
          <w:tcPr>
            <w:tcW w:w="650" w:type="pct"/>
            <w:tcBorders>
              <w:top w:val="nil"/>
              <w:left w:val="single" w:sz="24" w:space="0" w:color="A46E29"/>
              <w:bottom w:val="nil"/>
              <w:right w:val="nil"/>
            </w:tcBorders>
            <w:shd w:val="clear" w:color="auto" w:fill="FFF3CE"/>
            <w:hideMark/>
          </w:tcPr>
          <w:p w14:paraId="6FC30EC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14:paraId="291BAC6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5B2EFC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Law-Final Exams – Evidence</w:t>
            </w:r>
          </w:p>
        </w:tc>
      </w:tr>
      <w:tr w:rsidR="00C00BCD" w:rsidRPr="00C00BCD" w14:paraId="5C194671" w14:textId="77777777" w:rsidTr="00C00BCD">
        <w:trPr>
          <w:trHeight w:val="340"/>
        </w:trPr>
        <w:tc>
          <w:tcPr>
            <w:tcW w:w="650" w:type="pct"/>
            <w:tcBorders>
              <w:top w:val="nil"/>
              <w:left w:val="single" w:sz="24" w:space="0" w:color="A46E29"/>
              <w:bottom w:val="nil"/>
              <w:right w:val="nil"/>
            </w:tcBorders>
            <w:hideMark/>
          </w:tcPr>
          <w:p w14:paraId="4B18141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14:paraId="75C7CDB5"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0D2B95A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Law-Final Exams – Property I – 1986-2000</w:t>
            </w:r>
          </w:p>
        </w:tc>
      </w:tr>
      <w:tr w:rsidR="00C00BCD" w:rsidRPr="00C00BCD" w14:paraId="539FD34E" w14:textId="77777777" w:rsidTr="00C00BCD">
        <w:trPr>
          <w:trHeight w:val="340"/>
        </w:trPr>
        <w:tc>
          <w:tcPr>
            <w:tcW w:w="650" w:type="pct"/>
            <w:tcBorders>
              <w:top w:val="nil"/>
              <w:left w:val="single" w:sz="24" w:space="0" w:color="A46E29"/>
              <w:bottom w:val="nil"/>
              <w:right w:val="nil"/>
            </w:tcBorders>
            <w:shd w:val="clear" w:color="auto" w:fill="FFF3CE"/>
            <w:hideMark/>
          </w:tcPr>
          <w:p w14:paraId="50B032E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14:paraId="129E415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C3E0DA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Law-Final Exams – Property II – 1987-2001</w:t>
            </w:r>
          </w:p>
        </w:tc>
      </w:tr>
      <w:tr w:rsidR="00C00BCD" w:rsidRPr="00C00BCD" w14:paraId="45163D2F" w14:textId="77777777" w:rsidTr="00C00BCD">
        <w:trPr>
          <w:trHeight w:val="340"/>
        </w:trPr>
        <w:tc>
          <w:tcPr>
            <w:tcW w:w="650" w:type="pct"/>
            <w:tcBorders>
              <w:top w:val="nil"/>
              <w:left w:val="single" w:sz="24" w:space="0" w:color="A46E29"/>
              <w:bottom w:val="nil"/>
              <w:right w:val="nil"/>
            </w:tcBorders>
            <w:hideMark/>
          </w:tcPr>
          <w:p w14:paraId="357A444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14:paraId="2E9A5C0B"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72C9DC5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Law-Syllabi – Evidence – 2002-2005</w:t>
            </w:r>
          </w:p>
        </w:tc>
      </w:tr>
      <w:tr w:rsidR="00C00BCD" w:rsidRPr="00C00BCD" w14:paraId="058CB432" w14:textId="77777777" w:rsidTr="00C00BCD">
        <w:trPr>
          <w:trHeight w:val="340"/>
        </w:trPr>
        <w:tc>
          <w:tcPr>
            <w:tcW w:w="650" w:type="pct"/>
            <w:tcBorders>
              <w:top w:val="nil"/>
              <w:left w:val="single" w:sz="24" w:space="0" w:color="A46E29"/>
              <w:bottom w:val="nil"/>
              <w:right w:val="nil"/>
            </w:tcBorders>
            <w:shd w:val="clear" w:color="auto" w:fill="FFF3CE"/>
            <w:hideMark/>
          </w:tcPr>
          <w:p w14:paraId="0136169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14:paraId="130E0CA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D0936E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Law-Syllabi – Survey/American Legal History</w:t>
            </w:r>
          </w:p>
        </w:tc>
      </w:tr>
      <w:tr w:rsidR="00C00BCD" w:rsidRPr="00C00BCD" w14:paraId="0D361CDE" w14:textId="77777777" w:rsidTr="00C00BCD">
        <w:trPr>
          <w:trHeight w:val="340"/>
        </w:trPr>
        <w:tc>
          <w:tcPr>
            <w:tcW w:w="650" w:type="pct"/>
            <w:tcBorders>
              <w:top w:val="nil"/>
              <w:left w:val="single" w:sz="24" w:space="0" w:color="A46E29"/>
              <w:bottom w:val="nil"/>
              <w:right w:val="nil"/>
            </w:tcBorders>
            <w:hideMark/>
          </w:tcPr>
          <w:p w14:paraId="01E9A3B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hideMark/>
          </w:tcPr>
          <w:p w14:paraId="7B397E00"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67A3AD2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Law-Syllabi – Property I &amp; II – 1988-2001</w:t>
            </w:r>
          </w:p>
        </w:tc>
      </w:tr>
      <w:tr w:rsidR="00C00BCD" w:rsidRPr="00C00BCD" w14:paraId="5D77C8C7" w14:textId="77777777" w:rsidTr="00C00BCD">
        <w:trPr>
          <w:trHeight w:val="340"/>
        </w:trPr>
        <w:tc>
          <w:tcPr>
            <w:tcW w:w="650" w:type="pct"/>
            <w:tcBorders>
              <w:top w:val="nil"/>
              <w:left w:val="single" w:sz="24" w:space="0" w:color="A46E29"/>
              <w:bottom w:val="nil"/>
              <w:right w:val="nil"/>
            </w:tcBorders>
            <w:shd w:val="clear" w:color="auto" w:fill="FFF3CE"/>
            <w:hideMark/>
          </w:tcPr>
          <w:p w14:paraId="6FFE1B8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shd w:val="clear" w:color="auto" w:fill="FFF3CE"/>
            <w:hideMark/>
          </w:tcPr>
          <w:p w14:paraId="0272202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F48F8A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Law-Syllabi, Exams – Real Property I &amp; II – 2002-2005</w:t>
            </w:r>
          </w:p>
        </w:tc>
      </w:tr>
      <w:tr w:rsidR="00C00BCD" w:rsidRPr="00C00BCD" w14:paraId="2F1B173C" w14:textId="77777777" w:rsidTr="00C00BCD">
        <w:trPr>
          <w:trHeight w:val="340"/>
        </w:trPr>
        <w:tc>
          <w:tcPr>
            <w:tcW w:w="650" w:type="pct"/>
            <w:tcBorders>
              <w:top w:val="nil"/>
              <w:left w:val="single" w:sz="24" w:space="0" w:color="A46E29"/>
              <w:bottom w:val="nil"/>
              <w:right w:val="nil"/>
            </w:tcBorders>
            <w:hideMark/>
          </w:tcPr>
          <w:p w14:paraId="575E6E5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hideMark/>
          </w:tcPr>
          <w:p w14:paraId="5CBC80C2"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46A47B4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Law-Syllabi, Exams, Correspondence – Real Estate Transactions – Fall 2001-2002</w:t>
            </w:r>
          </w:p>
        </w:tc>
      </w:tr>
      <w:tr w:rsidR="00C00BCD" w:rsidRPr="00C00BCD" w14:paraId="4311FD48" w14:textId="77777777" w:rsidTr="00C00BCD">
        <w:trPr>
          <w:trHeight w:val="340"/>
        </w:trPr>
        <w:tc>
          <w:tcPr>
            <w:tcW w:w="650" w:type="pct"/>
            <w:tcBorders>
              <w:top w:val="nil"/>
              <w:left w:val="single" w:sz="24" w:space="0" w:color="A46E29"/>
              <w:bottom w:val="nil"/>
              <w:right w:val="nil"/>
            </w:tcBorders>
            <w:shd w:val="clear" w:color="auto" w:fill="FFF3CE"/>
            <w:hideMark/>
          </w:tcPr>
          <w:p w14:paraId="3D571F9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shd w:val="clear" w:color="auto" w:fill="FFF3CE"/>
            <w:hideMark/>
          </w:tcPr>
          <w:p w14:paraId="526449B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C6D95A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Law-Grade Averages – Fall &amp; Spring 1984-1985</w:t>
            </w:r>
          </w:p>
        </w:tc>
      </w:tr>
      <w:tr w:rsidR="00C00BCD" w:rsidRPr="00C00BCD" w14:paraId="4442AFB7" w14:textId="77777777" w:rsidTr="00C00BCD">
        <w:trPr>
          <w:trHeight w:val="340"/>
        </w:trPr>
        <w:tc>
          <w:tcPr>
            <w:tcW w:w="650" w:type="pct"/>
            <w:tcBorders>
              <w:top w:val="nil"/>
              <w:left w:val="single" w:sz="24" w:space="0" w:color="A46E29"/>
              <w:bottom w:val="nil"/>
              <w:right w:val="nil"/>
            </w:tcBorders>
            <w:hideMark/>
          </w:tcPr>
          <w:p w14:paraId="242E8B3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hideMark/>
          </w:tcPr>
          <w:p w14:paraId="289EE76A"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732096B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Law-Grades &amp; Grade Averages – 1990-2004</w:t>
            </w:r>
          </w:p>
        </w:tc>
      </w:tr>
      <w:tr w:rsidR="00C00BCD" w:rsidRPr="00C00BCD" w14:paraId="7C4C392A" w14:textId="77777777" w:rsidTr="00C00BCD">
        <w:trPr>
          <w:trHeight w:val="340"/>
        </w:trPr>
        <w:tc>
          <w:tcPr>
            <w:tcW w:w="650" w:type="pct"/>
            <w:tcBorders>
              <w:top w:val="nil"/>
              <w:left w:val="single" w:sz="24" w:space="0" w:color="A46E29"/>
              <w:bottom w:val="nil"/>
              <w:right w:val="nil"/>
            </w:tcBorders>
            <w:shd w:val="clear" w:color="auto" w:fill="FFF3CE"/>
            <w:hideMark/>
          </w:tcPr>
          <w:p w14:paraId="4D5BD30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shd w:val="clear" w:color="auto" w:fill="FFF3CE"/>
            <w:hideMark/>
          </w:tcPr>
          <w:p w14:paraId="56BB7B5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176F97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Law-American Legal History – Student’s Notes</w:t>
            </w:r>
          </w:p>
        </w:tc>
      </w:tr>
      <w:tr w:rsidR="00C00BCD" w:rsidRPr="00C00BCD" w14:paraId="22AAFB7C" w14:textId="77777777" w:rsidTr="00C00BCD">
        <w:trPr>
          <w:trHeight w:val="340"/>
        </w:trPr>
        <w:tc>
          <w:tcPr>
            <w:tcW w:w="650" w:type="pct"/>
            <w:tcBorders>
              <w:top w:val="nil"/>
              <w:left w:val="single" w:sz="24" w:space="0" w:color="A46E29"/>
              <w:bottom w:val="nil"/>
              <w:right w:val="nil"/>
            </w:tcBorders>
            <w:hideMark/>
          </w:tcPr>
          <w:p w14:paraId="133A0DA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nil"/>
              <w:right w:val="nil"/>
            </w:tcBorders>
            <w:hideMark/>
          </w:tcPr>
          <w:p w14:paraId="352A69DB"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372BB42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Law-Teaching – Miscellaneous Papers</w:t>
            </w:r>
          </w:p>
        </w:tc>
      </w:tr>
      <w:tr w:rsidR="00C00BCD" w:rsidRPr="00C00BCD" w14:paraId="0AB243B6" w14:textId="77777777" w:rsidTr="00C00BCD">
        <w:trPr>
          <w:trHeight w:val="340"/>
        </w:trPr>
        <w:tc>
          <w:tcPr>
            <w:tcW w:w="650" w:type="pct"/>
            <w:tcBorders>
              <w:top w:val="nil"/>
              <w:left w:val="single" w:sz="24" w:space="0" w:color="A46E29"/>
              <w:bottom w:val="nil"/>
              <w:right w:val="nil"/>
            </w:tcBorders>
            <w:shd w:val="clear" w:color="auto" w:fill="FFF3CE"/>
            <w:hideMark/>
          </w:tcPr>
          <w:p w14:paraId="147E8A2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w:t>
            </w:r>
          </w:p>
        </w:tc>
        <w:tc>
          <w:tcPr>
            <w:tcW w:w="150" w:type="pct"/>
            <w:tcBorders>
              <w:top w:val="nil"/>
              <w:left w:val="nil"/>
              <w:bottom w:val="nil"/>
              <w:right w:val="nil"/>
            </w:tcBorders>
            <w:shd w:val="clear" w:color="auto" w:fill="FFF3CE"/>
            <w:hideMark/>
          </w:tcPr>
          <w:p w14:paraId="5587E12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8D551D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Law-Teaching Notes-Real Estate Transactions</w:t>
            </w:r>
          </w:p>
        </w:tc>
      </w:tr>
      <w:tr w:rsidR="00C00BCD" w:rsidRPr="00C00BCD" w14:paraId="4A74671F" w14:textId="77777777" w:rsidTr="00C00BCD">
        <w:trPr>
          <w:trHeight w:val="340"/>
        </w:trPr>
        <w:tc>
          <w:tcPr>
            <w:tcW w:w="650" w:type="pct"/>
            <w:tcBorders>
              <w:top w:val="nil"/>
              <w:left w:val="single" w:sz="24" w:space="0" w:color="A46E29"/>
              <w:bottom w:val="nil"/>
              <w:right w:val="nil"/>
            </w:tcBorders>
            <w:hideMark/>
          </w:tcPr>
          <w:p w14:paraId="73DC47F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29</w:t>
            </w:r>
          </w:p>
        </w:tc>
        <w:tc>
          <w:tcPr>
            <w:tcW w:w="150" w:type="pct"/>
            <w:tcBorders>
              <w:top w:val="nil"/>
              <w:left w:val="nil"/>
              <w:bottom w:val="nil"/>
              <w:right w:val="nil"/>
            </w:tcBorders>
            <w:hideMark/>
          </w:tcPr>
          <w:p w14:paraId="64C217C3"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05167AD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Law-Teaching Notes &amp; Video Tape-Property I</w:t>
            </w:r>
          </w:p>
        </w:tc>
      </w:tr>
      <w:tr w:rsidR="00C00BCD" w:rsidRPr="00C00BCD" w14:paraId="0C3D46A1" w14:textId="77777777" w:rsidTr="00C00BCD">
        <w:trPr>
          <w:trHeight w:val="340"/>
        </w:trPr>
        <w:tc>
          <w:tcPr>
            <w:tcW w:w="650" w:type="pct"/>
            <w:tcBorders>
              <w:top w:val="nil"/>
              <w:left w:val="single" w:sz="24" w:space="0" w:color="A46E29"/>
              <w:bottom w:val="nil"/>
              <w:right w:val="nil"/>
            </w:tcBorders>
            <w:shd w:val="clear" w:color="auto" w:fill="FFF3CE"/>
            <w:hideMark/>
          </w:tcPr>
          <w:p w14:paraId="6EA4ED3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30-31</w:t>
            </w:r>
          </w:p>
        </w:tc>
        <w:tc>
          <w:tcPr>
            <w:tcW w:w="150" w:type="pct"/>
            <w:tcBorders>
              <w:top w:val="nil"/>
              <w:left w:val="nil"/>
              <w:bottom w:val="nil"/>
              <w:right w:val="nil"/>
            </w:tcBorders>
            <w:shd w:val="clear" w:color="auto" w:fill="FFF3CE"/>
            <w:hideMark/>
          </w:tcPr>
          <w:p w14:paraId="482E73A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918ECB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Law-Teaching Notes – Property II</w:t>
            </w:r>
          </w:p>
        </w:tc>
      </w:tr>
      <w:tr w:rsidR="00C00BCD" w:rsidRPr="00C00BCD" w14:paraId="5947C64F" w14:textId="77777777" w:rsidTr="00C00BCD">
        <w:trPr>
          <w:trHeight w:val="340"/>
        </w:trPr>
        <w:tc>
          <w:tcPr>
            <w:tcW w:w="650" w:type="pct"/>
            <w:tcBorders>
              <w:top w:val="nil"/>
              <w:left w:val="single" w:sz="24" w:space="0" w:color="A46E29"/>
              <w:bottom w:val="nil"/>
              <w:right w:val="nil"/>
            </w:tcBorders>
            <w:hideMark/>
          </w:tcPr>
          <w:p w14:paraId="25CB396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32</w:t>
            </w:r>
          </w:p>
        </w:tc>
        <w:tc>
          <w:tcPr>
            <w:tcW w:w="150" w:type="pct"/>
            <w:tcBorders>
              <w:top w:val="nil"/>
              <w:left w:val="nil"/>
              <w:bottom w:val="nil"/>
              <w:right w:val="nil"/>
            </w:tcBorders>
            <w:hideMark/>
          </w:tcPr>
          <w:p w14:paraId="0066C126"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010C8B4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Law-Teaching Notes – Evidence (Partial)</w:t>
            </w:r>
          </w:p>
        </w:tc>
      </w:tr>
      <w:tr w:rsidR="00C00BCD" w:rsidRPr="00C00BCD" w14:paraId="236EBE01" w14:textId="77777777" w:rsidTr="00C00BCD">
        <w:tc>
          <w:tcPr>
            <w:tcW w:w="650" w:type="pct"/>
            <w:tcBorders>
              <w:top w:val="nil"/>
              <w:left w:val="single" w:sz="24" w:space="0" w:color="A46E29"/>
              <w:bottom w:val="single" w:sz="24" w:space="0" w:color="A46E29"/>
              <w:right w:val="nil"/>
            </w:tcBorders>
            <w:shd w:val="clear" w:color="auto" w:fill="FFF3CE"/>
            <w:hideMark/>
          </w:tcPr>
          <w:p w14:paraId="318FB0A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33</w:t>
            </w:r>
          </w:p>
        </w:tc>
        <w:tc>
          <w:tcPr>
            <w:tcW w:w="150" w:type="pct"/>
            <w:tcBorders>
              <w:top w:val="nil"/>
              <w:left w:val="nil"/>
              <w:bottom w:val="single" w:sz="24" w:space="0" w:color="A46E29"/>
              <w:right w:val="nil"/>
            </w:tcBorders>
            <w:shd w:val="clear" w:color="auto" w:fill="FFF3CE"/>
            <w:vAlign w:val="center"/>
            <w:hideMark/>
          </w:tcPr>
          <w:p w14:paraId="7079080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6E35DD1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Law-Teaching Notes – Evidence (Older/Superseded)</w:t>
            </w:r>
          </w:p>
        </w:tc>
      </w:tr>
    </w:tbl>
    <w:p w14:paraId="6A7BE455" w14:textId="77777777" w:rsidR="00C00BCD" w:rsidRPr="00C00BCD" w:rsidRDefault="00C00BCD" w:rsidP="00C00BCD">
      <w:pPr>
        <w:spacing w:before="100" w:beforeAutospacing="1" w:after="100" w:afterAutospacing="1"/>
        <w:rPr>
          <w:rFonts w:ascii="Times" w:hAnsi="Times" w:cs="Times New Roman"/>
          <w:sz w:val="20"/>
          <w:szCs w:val="20"/>
        </w:rPr>
      </w:pPr>
      <w:bookmarkStart w:id="19" w:name="box15"/>
      <w:r w:rsidRPr="00C00BCD">
        <w:rPr>
          <w:rFonts w:ascii="Times" w:hAnsi="Times" w:cs="Times New Roman"/>
          <w:b/>
          <w:bCs/>
          <w:sz w:val="20"/>
          <w:szCs w:val="20"/>
        </w:rPr>
        <w:t>Box 15</w:t>
      </w:r>
      <w:bookmarkEnd w:id="19"/>
      <w:r w:rsidRPr="00C00BCD">
        <w:rPr>
          <w:rFonts w:ascii="Times" w:hAnsi="Times" w:cs="Times New Roman"/>
          <w:b/>
          <w:bCs/>
          <w:sz w:val="20"/>
          <w:szCs w:val="20"/>
        </w:rPr>
        <w:t>: Academic and Teaching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0298085E"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2DF38505"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7242D91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09905EF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7EC746CD" w14:textId="77777777" w:rsidTr="00C00BCD">
        <w:tc>
          <w:tcPr>
            <w:tcW w:w="650" w:type="pct"/>
            <w:tcBorders>
              <w:top w:val="nil"/>
              <w:left w:val="single" w:sz="24" w:space="0" w:color="A46E29"/>
              <w:bottom w:val="nil"/>
              <w:right w:val="nil"/>
            </w:tcBorders>
            <w:hideMark/>
          </w:tcPr>
          <w:p w14:paraId="1D85C17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14:paraId="2F5A9D8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259816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Law-Teaching Notes-American Legal History –1990+</w:t>
            </w:r>
          </w:p>
        </w:tc>
      </w:tr>
      <w:tr w:rsidR="00C00BCD" w:rsidRPr="00C00BCD" w14:paraId="168C4C7A" w14:textId="77777777" w:rsidTr="00C00BCD">
        <w:tc>
          <w:tcPr>
            <w:tcW w:w="650" w:type="pct"/>
            <w:tcBorders>
              <w:top w:val="nil"/>
              <w:left w:val="single" w:sz="24" w:space="0" w:color="A46E29"/>
              <w:bottom w:val="nil"/>
              <w:right w:val="nil"/>
            </w:tcBorders>
            <w:shd w:val="clear" w:color="auto" w:fill="FFF3CE"/>
            <w:hideMark/>
          </w:tcPr>
          <w:p w14:paraId="3DF4319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3-5</w:t>
            </w:r>
          </w:p>
        </w:tc>
        <w:tc>
          <w:tcPr>
            <w:tcW w:w="150" w:type="pct"/>
            <w:tcBorders>
              <w:top w:val="nil"/>
              <w:left w:val="nil"/>
              <w:bottom w:val="nil"/>
              <w:right w:val="nil"/>
            </w:tcBorders>
            <w:shd w:val="clear" w:color="auto" w:fill="FFF3CE"/>
            <w:hideMark/>
          </w:tcPr>
          <w:p w14:paraId="5C2039B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B52E79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Law-“Legal History of Alabama”-Legal History Seminar Fall 1987</w:t>
            </w:r>
          </w:p>
        </w:tc>
      </w:tr>
      <w:tr w:rsidR="00C00BCD" w:rsidRPr="00C00BCD" w14:paraId="1C6C1B87" w14:textId="77777777" w:rsidTr="00C00BCD">
        <w:tc>
          <w:tcPr>
            <w:tcW w:w="650" w:type="pct"/>
            <w:tcBorders>
              <w:top w:val="nil"/>
              <w:left w:val="single" w:sz="24" w:space="0" w:color="A46E29"/>
              <w:bottom w:val="nil"/>
              <w:right w:val="nil"/>
            </w:tcBorders>
            <w:hideMark/>
          </w:tcPr>
          <w:p w14:paraId="1F5EA10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6-10</w:t>
            </w:r>
          </w:p>
        </w:tc>
        <w:tc>
          <w:tcPr>
            <w:tcW w:w="150" w:type="pct"/>
            <w:tcBorders>
              <w:top w:val="nil"/>
              <w:left w:val="nil"/>
              <w:bottom w:val="nil"/>
              <w:right w:val="nil"/>
            </w:tcBorders>
            <w:hideMark/>
          </w:tcPr>
          <w:p w14:paraId="0C53CEE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634389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Law-“Legal History of Vices”-Legal History Seminar Fall 1989</w:t>
            </w:r>
          </w:p>
        </w:tc>
      </w:tr>
      <w:tr w:rsidR="00C00BCD" w:rsidRPr="00C00BCD" w14:paraId="40158A8E" w14:textId="77777777" w:rsidTr="00C00BCD">
        <w:tc>
          <w:tcPr>
            <w:tcW w:w="650" w:type="pct"/>
            <w:tcBorders>
              <w:top w:val="nil"/>
              <w:left w:val="single" w:sz="24" w:space="0" w:color="A46E29"/>
              <w:bottom w:val="single" w:sz="24" w:space="0" w:color="A46E29"/>
              <w:right w:val="nil"/>
            </w:tcBorders>
            <w:shd w:val="clear" w:color="auto" w:fill="FFF3CE"/>
            <w:hideMark/>
          </w:tcPr>
          <w:p w14:paraId="7A68CAA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11-12</w:t>
            </w:r>
          </w:p>
        </w:tc>
        <w:tc>
          <w:tcPr>
            <w:tcW w:w="150" w:type="pct"/>
            <w:tcBorders>
              <w:top w:val="nil"/>
              <w:left w:val="nil"/>
              <w:bottom w:val="single" w:sz="24" w:space="0" w:color="A46E29"/>
              <w:right w:val="nil"/>
            </w:tcBorders>
            <w:shd w:val="clear" w:color="auto" w:fill="FFF3CE"/>
            <w:hideMark/>
          </w:tcPr>
          <w:p w14:paraId="2132725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2759EE3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Law-“History of American Legal Education” – Legal History Seminar – Fall 1993</w:t>
            </w:r>
          </w:p>
        </w:tc>
      </w:tr>
    </w:tbl>
    <w:p w14:paraId="15712EBF" w14:textId="77777777" w:rsidR="00C00BCD" w:rsidRPr="00C00BCD" w:rsidRDefault="00C00BCD" w:rsidP="00C00BCD">
      <w:pPr>
        <w:spacing w:before="100" w:beforeAutospacing="1" w:after="100" w:afterAutospacing="1"/>
        <w:rPr>
          <w:rFonts w:ascii="Times" w:hAnsi="Times" w:cs="Times New Roman"/>
          <w:sz w:val="20"/>
          <w:szCs w:val="20"/>
        </w:rPr>
      </w:pPr>
      <w:bookmarkStart w:id="20" w:name="box16"/>
      <w:r w:rsidRPr="00C00BCD">
        <w:rPr>
          <w:rFonts w:ascii="Times" w:hAnsi="Times" w:cs="Times New Roman"/>
          <w:b/>
          <w:bCs/>
          <w:sz w:val="20"/>
          <w:szCs w:val="20"/>
        </w:rPr>
        <w:t>Box 16</w:t>
      </w:r>
      <w:bookmarkEnd w:id="20"/>
      <w:r w:rsidRPr="00C00BCD">
        <w:rPr>
          <w:rFonts w:ascii="Times" w:hAnsi="Times" w:cs="Times New Roman"/>
          <w:b/>
          <w:bCs/>
          <w:sz w:val="20"/>
          <w:szCs w:val="20"/>
        </w:rPr>
        <w:t>: Academic and Teaching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6AA503D7"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321B21F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55F2CCA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5EA13CC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5AE763C6" w14:textId="77777777" w:rsidTr="00C00BCD">
        <w:tc>
          <w:tcPr>
            <w:tcW w:w="650" w:type="pct"/>
            <w:tcBorders>
              <w:top w:val="nil"/>
              <w:left w:val="single" w:sz="24" w:space="0" w:color="A46E29"/>
              <w:bottom w:val="nil"/>
              <w:right w:val="nil"/>
            </w:tcBorders>
            <w:hideMark/>
          </w:tcPr>
          <w:p w14:paraId="57914AB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14:paraId="7BED034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EA2E99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Law-“Law and the Sexual Revolution” – Legal History Seminar – Fall 1995</w:t>
            </w:r>
          </w:p>
        </w:tc>
      </w:tr>
      <w:tr w:rsidR="00C00BCD" w:rsidRPr="00C00BCD" w14:paraId="4C1BBB72" w14:textId="77777777" w:rsidTr="00C00BCD">
        <w:tc>
          <w:tcPr>
            <w:tcW w:w="650" w:type="pct"/>
            <w:tcBorders>
              <w:top w:val="nil"/>
              <w:left w:val="single" w:sz="24" w:space="0" w:color="A46E29"/>
              <w:bottom w:val="nil"/>
              <w:right w:val="nil"/>
            </w:tcBorders>
            <w:shd w:val="clear" w:color="auto" w:fill="FFF3CE"/>
            <w:hideMark/>
          </w:tcPr>
          <w:p w14:paraId="79EB85A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5-7</w:t>
            </w:r>
          </w:p>
        </w:tc>
        <w:tc>
          <w:tcPr>
            <w:tcW w:w="150" w:type="pct"/>
            <w:tcBorders>
              <w:top w:val="nil"/>
              <w:left w:val="nil"/>
              <w:bottom w:val="nil"/>
              <w:right w:val="nil"/>
            </w:tcBorders>
            <w:shd w:val="clear" w:color="auto" w:fill="FFF3CE"/>
            <w:hideMark/>
          </w:tcPr>
          <w:p w14:paraId="5B7473D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D8D2D9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Law-Various Topics-Legal History Seminars – Fall 1998</w:t>
            </w:r>
          </w:p>
        </w:tc>
      </w:tr>
      <w:tr w:rsidR="00C00BCD" w:rsidRPr="00C00BCD" w14:paraId="21F1D953" w14:textId="77777777" w:rsidTr="00C00BCD">
        <w:tc>
          <w:tcPr>
            <w:tcW w:w="650" w:type="pct"/>
            <w:tcBorders>
              <w:top w:val="nil"/>
              <w:left w:val="single" w:sz="24" w:space="0" w:color="A46E29"/>
              <w:bottom w:val="nil"/>
              <w:right w:val="nil"/>
            </w:tcBorders>
            <w:hideMark/>
          </w:tcPr>
          <w:p w14:paraId="5EF2F55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8-10</w:t>
            </w:r>
          </w:p>
        </w:tc>
        <w:tc>
          <w:tcPr>
            <w:tcW w:w="150" w:type="pct"/>
            <w:tcBorders>
              <w:top w:val="nil"/>
              <w:left w:val="nil"/>
              <w:bottom w:val="nil"/>
              <w:right w:val="nil"/>
            </w:tcBorders>
            <w:hideMark/>
          </w:tcPr>
          <w:p w14:paraId="29BA8D7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4D1713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Law-Various Topics-Legal History Seminars – Fall 2000</w:t>
            </w:r>
          </w:p>
        </w:tc>
      </w:tr>
      <w:tr w:rsidR="00C00BCD" w:rsidRPr="00C00BCD" w14:paraId="6ECE840D" w14:textId="77777777" w:rsidTr="00C00BCD">
        <w:tc>
          <w:tcPr>
            <w:tcW w:w="650" w:type="pct"/>
            <w:tcBorders>
              <w:top w:val="nil"/>
              <w:left w:val="single" w:sz="24" w:space="0" w:color="A46E29"/>
              <w:bottom w:val="nil"/>
              <w:right w:val="nil"/>
            </w:tcBorders>
            <w:shd w:val="clear" w:color="auto" w:fill="FFF3CE"/>
            <w:hideMark/>
          </w:tcPr>
          <w:p w14:paraId="562B066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shd w:val="clear" w:color="auto" w:fill="FFF3CE"/>
            <w:hideMark/>
          </w:tcPr>
          <w:p w14:paraId="4BA1F25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EDBBC2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“Commercial Real Estate Financing” – Fall 1995</w:t>
            </w:r>
          </w:p>
        </w:tc>
      </w:tr>
      <w:tr w:rsidR="00C00BCD" w:rsidRPr="00C00BCD" w14:paraId="293AF55B" w14:textId="77777777" w:rsidTr="00C00BCD">
        <w:tc>
          <w:tcPr>
            <w:tcW w:w="650" w:type="pct"/>
            <w:tcBorders>
              <w:top w:val="nil"/>
              <w:left w:val="single" w:sz="24" w:space="0" w:color="A46E29"/>
              <w:bottom w:val="nil"/>
              <w:right w:val="nil"/>
            </w:tcBorders>
            <w:hideMark/>
          </w:tcPr>
          <w:p w14:paraId="03ACDD0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14:paraId="19A874E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E9A1C4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“13th Amendment &amp; Women” Spring 1996</w:t>
            </w:r>
          </w:p>
        </w:tc>
      </w:tr>
      <w:tr w:rsidR="00C00BCD" w:rsidRPr="00C00BCD" w14:paraId="382E285B" w14:textId="77777777" w:rsidTr="00C00BCD">
        <w:tc>
          <w:tcPr>
            <w:tcW w:w="650" w:type="pct"/>
            <w:tcBorders>
              <w:top w:val="nil"/>
              <w:left w:val="single" w:sz="24" w:space="0" w:color="A46E29"/>
              <w:bottom w:val="nil"/>
              <w:right w:val="nil"/>
            </w:tcBorders>
            <w:shd w:val="clear" w:color="auto" w:fill="FFF3CE"/>
            <w:hideMark/>
          </w:tcPr>
          <w:p w14:paraId="55E374C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shd w:val="clear" w:color="auto" w:fill="FFF3CE"/>
            <w:hideMark/>
          </w:tcPr>
          <w:p w14:paraId="1203020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870BDC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“Women Pioneers in the Law Schools” – Spring 1997</w:t>
            </w:r>
          </w:p>
        </w:tc>
      </w:tr>
      <w:tr w:rsidR="00C00BCD" w:rsidRPr="00C00BCD" w14:paraId="1CFB12A8" w14:textId="77777777" w:rsidTr="00C00BCD">
        <w:tc>
          <w:tcPr>
            <w:tcW w:w="650" w:type="pct"/>
            <w:tcBorders>
              <w:top w:val="nil"/>
              <w:left w:val="single" w:sz="24" w:space="0" w:color="A46E29"/>
              <w:bottom w:val="nil"/>
              <w:right w:val="nil"/>
            </w:tcBorders>
            <w:hideMark/>
          </w:tcPr>
          <w:p w14:paraId="5DCEFE7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14:paraId="6904885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DEFA0D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“Holocaust Slavery and Forced Labor Reparations Cases” – Spring 2001</w:t>
            </w:r>
          </w:p>
        </w:tc>
      </w:tr>
      <w:tr w:rsidR="00C00BCD" w:rsidRPr="00C00BCD" w14:paraId="06C3174C" w14:textId="77777777" w:rsidTr="00C00BCD">
        <w:tc>
          <w:tcPr>
            <w:tcW w:w="650" w:type="pct"/>
            <w:tcBorders>
              <w:top w:val="nil"/>
              <w:left w:val="single" w:sz="24" w:space="0" w:color="A46E29"/>
              <w:bottom w:val="nil"/>
              <w:right w:val="nil"/>
            </w:tcBorders>
            <w:shd w:val="clear" w:color="auto" w:fill="FFF3CE"/>
            <w:hideMark/>
          </w:tcPr>
          <w:p w14:paraId="67077EE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14:paraId="259BABB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017A93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“Land Use Laws of Florida” Spring 2001</w:t>
            </w:r>
          </w:p>
        </w:tc>
      </w:tr>
      <w:tr w:rsidR="00C00BCD" w:rsidRPr="00C00BCD" w14:paraId="6B11C327" w14:textId="77777777" w:rsidTr="00C00BCD">
        <w:tc>
          <w:tcPr>
            <w:tcW w:w="650" w:type="pct"/>
            <w:tcBorders>
              <w:top w:val="nil"/>
              <w:left w:val="single" w:sz="24" w:space="0" w:color="A46E29"/>
              <w:bottom w:val="nil"/>
              <w:right w:val="nil"/>
            </w:tcBorders>
            <w:hideMark/>
          </w:tcPr>
          <w:p w14:paraId="0561653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14:paraId="04741DE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5AC38F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“The Johnston Will Case” Spring 2002</w:t>
            </w:r>
          </w:p>
        </w:tc>
      </w:tr>
      <w:tr w:rsidR="00C00BCD" w:rsidRPr="00C00BCD" w14:paraId="6DE18E53" w14:textId="77777777" w:rsidTr="00C00BCD">
        <w:tc>
          <w:tcPr>
            <w:tcW w:w="650" w:type="pct"/>
            <w:tcBorders>
              <w:top w:val="nil"/>
              <w:left w:val="single" w:sz="24" w:space="0" w:color="A46E29"/>
              <w:bottom w:val="nil"/>
              <w:right w:val="nil"/>
            </w:tcBorders>
            <w:shd w:val="clear" w:color="auto" w:fill="FFF3CE"/>
            <w:hideMark/>
          </w:tcPr>
          <w:p w14:paraId="2378993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hideMark/>
          </w:tcPr>
          <w:p w14:paraId="6499C78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A88D1B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“Lis Pendens Statues in Alabama” – Spring 2002</w:t>
            </w:r>
          </w:p>
        </w:tc>
      </w:tr>
      <w:tr w:rsidR="00C00BCD" w:rsidRPr="00C00BCD" w14:paraId="09FC75C0" w14:textId="77777777" w:rsidTr="00C00BCD">
        <w:tc>
          <w:tcPr>
            <w:tcW w:w="650" w:type="pct"/>
            <w:tcBorders>
              <w:top w:val="nil"/>
              <w:left w:val="single" w:sz="24" w:space="0" w:color="A46E29"/>
              <w:bottom w:val="nil"/>
              <w:right w:val="nil"/>
            </w:tcBorders>
            <w:hideMark/>
          </w:tcPr>
          <w:p w14:paraId="011DFF5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14:paraId="76D86EF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825B77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“Judicial Humor” – Spring 2006</w:t>
            </w:r>
          </w:p>
        </w:tc>
      </w:tr>
      <w:tr w:rsidR="00C00BCD" w:rsidRPr="00C00BCD" w14:paraId="5DF19814" w14:textId="77777777" w:rsidTr="00C00BCD">
        <w:tc>
          <w:tcPr>
            <w:tcW w:w="650" w:type="pct"/>
            <w:tcBorders>
              <w:top w:val="nil"/>
              <w:left w:val="single" w:sz="24" w:space="0" w:color="A46E29"/>
              <w:bottom w:val="single" w:sz="24" w:space="0" w:color="A46E29"/>
              <w:right w:val="nil"/>
            </w:tcBorders>
            <w:hideMark/>
          </w:tcPr>
          <w:p w14:paraId="353E039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single" w:sz="24" w:space="0" w:color="A46E29"/>
              <w:right w:val="nil"/>
            </w:tcBorders>
            <w:hideMark/>
          </w:tcPr>
          <w:p w14:paraId="271CA49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10E28AC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Miscellaneous Matters</w:t>
            </w:r>
          </w:p>
        </w:tc>
      </w:tr>
    </w:tbl>
    <w:p w14:paraId="1864172D" w14:textId="77777777" w:rsidR="00C00BCD" w:rsidRPr="00C00BCD" w:rsidRDefault="00C00BCD" w:rsidP="00C00BCD">
      <w:pPr>
        <w:spacing w:before="100" w:beforeAutospacing="1" w:after="100" w:afterAutospacing="1"/>
        <w:rPr>
          <w:rFonts w:ascii="Times" w:hAnsi="Times" w:cs="Times New Roman"/>
          <w:sz w:val="20"/>
          <w:szCs w:val="20"/>
        </w:rPr>
      </w:pPr>
      <w:bookmarkStart w:id="21" w:name="box17"/>
      <w:r w:rsidRPr="00C00BCD">
        <w:rPr>
          <w:rFonts w:ascii="Times" w:hAnsi="Times" w:cs="Times New Roman"/>
          <w:b/>
          <w:bCs/>
          <w:sz w:val="20"/>
          <w:szCs w:val="20"/>
        </w:rPr>
        <w:t>Box 17</w:t>
      </w:r>
      <w:bookmarkEnd w:id="21"/>
      <w:r w:rsidRPr="00C00BCD">
        <w:rPr>
          <w:rFonts w:ascii="Times" w:hAnsi="Times" w:cs="Times New Roman"/>
          <w:b/>
          <w:bCs/>
          <w:sz w:val="20"/>
          <w:szCs w:val="20"/>
        </w:rPr>
        <w:t>: Academic and Teaching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1EAC47A2"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52D9E00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0B736B3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65E5098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20300408" w14:textId="77777777" w:rsidTr="00C00BCD">
        <w:tc>
          <w:tcPr>
            <w:tcW w:w="650" w:type="pct"/>
            <w:tcBorders>
              <w:top w:val="nil"/>
              <w:left w:val="single" w:sz="24" w:space="0" w:color="A46E29"/>
              <w:bottom w:val="nil"/>
              <w:right w:val="nil"/>
            </w:tcBorders>
            <w:hideMark/>
          </w:tcPr>
          <w:p w14:paraId="5244CA6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3416706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BE2A06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Law-Hiring of DJL – 1984-1985</w:t>
            </w:r>
          </w:p>
        </w:tc>
      </w:tr>
      <w:tr w:rsidR="00C00BCD" w:rsidRPr="00C00BCD" w14:paraId="60A8F7CF" w14:textId="77777777" w:rsidTr="00C00BCD">
        <w:tc>
          <w:tcPr>
            <w:tcW w:w="650" w:type="pct"/>
            <w:tcBorders>
              <w:top w:val="nil"/>
              <w:left w:val="single" w:sz="24" w:space="0" w:color="A46E29"/>
              <w:bottom w:val="nil"/>
              <w:right w:val="nil"/>
            </w:tcBorders>
            <w:shd w:val="clear" w:color="auto" w:fill="FFF3CE"/>
            <w:hideMark/>
          </w:tcPr>
          <w:p w14:paraId="6D17695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vAlign w:val="center"/>
            <w:hideMark/>
          </w:tcPr>
          <w:p w14:paraId="3632196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B05981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Law-Annual Salary Contract Letters – 1986-2005</w:t>
            </w:r>
          </w:p>
        </w:tc>
      </w:tr>
      <w:tr w:rsidR="00C00BCD" w:rsidRPr="00C00BCD" w14:paraId="19CA73E2" w14:textId="77777777" w:rsidTr="00C00BCD">
        <w:tc>
          <w:tcPr>
            <w:tcW w:w="650" w:type="pct"/>
            <w:tcBorders>
              <w:top w:val="nil"/>
              <w:left w:val="single" w:sz="24" w:space="0" w:color="A46E29"/>
              <w:bottom w:val="nil"/>
              <w:right w:val="nil"/>
            </w:tcBorders>
            <w:hideMark/>
          </w:tcPr>
          <w:p w14:paraId="4D379C4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vAlign w:val="center"/>
            <w:hideMark/>
          </w:tcPr>
          <w:p w14:paraId="69737F6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EEC497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Law-Interviews &amp; Articles – 1985+</w:t>
            </w:r>
          </w:p>
        </w:tc>
      </w:tr>
      <w:tr w:rsidR="00C00BCD" w:rsidRPr="00C00BCD" w14:paraId="42DF29EB" w14:textId="77777777" w:rsidTr="00C00BCD">
        <w:tc>
          <w:tcPr>
            <w:tcW w:w="650" w:type="pct"/>
            <w:tcBorders>
              <w:top w:val="nil"/>
              <w:left w:val="single" w:sz="24" w:space="0" w:color="A46E29"/>
              <w:bottom w:val="nil"/>
              <w:right w:val="nil"/>
            </w:tcBorders>
            <w:shd w:val="clear" w:color="auto" w:fill="FFF3CE"/>
            <w:hideMark/>
          </w:tcPr>
          <w:p w14:paraId="06CC53F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vAlign w:val="center"/>
            <w:hideMark/>
          </w:tcPr>
          <w:p w14:paraId="67BCBF7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F09B7D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Law-Miscellaneous (Partial) – 1985+</w:t>
            </w:r>
          </w:p>
        </w:tc>
      </w:tr>
      <w:tr w:rsidR="00C00BCD" w:rsidRPr="00C00BCD" w14:paraId="483D3C64" w14:textId="77777777" w:rsidTr="00C00BCD">
        <w:tc>
          <w:tcPr>
            <w:tcW w:w="650" w:type="pct"/>
            <w:tcBorders>
              <w:top w:val="nil"/>
              <w:left w:val="single" w:sz="24" w:space="0" w:color="A46E29"/>
              <w:bottom w:val="nil"/>
              <w:right w:val="nil"/>
            </w:tcBorders>
            <w:hideMark/>
          </w:tcPr>
          <w:p w14:paraId="065802A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vAlign w:val="center"/>
            <w:hideMark/>
          </w:tcPr>
          <w:p w14:paraId="796A71D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39D652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Law-American Legal History – New Class -1986</w:t>
            </w:r>
          </w:p>
        </w:tc>
      </w:tr>
      <w:tr w:rsidR="00C00BCD" w:rsidRPr="00C00BCD" w14:paraId="77EFE24F" w14:textId="77777777" w:rsidTr="00C00BCD">
        <w:trPr>
          <w:trHeight w:val="280"/>
        </w:trPr>
        <w:tc>
          <w:tcPr>
            <w:tcW w:w="650" w:type="pct"/>
            <w:tcBorders>
              <w:top w:val="nil"/>
              <w:left w:val="single" w:sz="24" w:space="0" w:color="A46E29"/>
              <w:bottom w:val="nil"/>
              <w:right w:val="nil"/>
            </w:tcBorders>
            <w:shd w:val="clear" w:color="auto" w:fill="FFF3CE"/>
            <w:hideMark/>
          </w:tcPr>
          <w:p w14:paraId="704291E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44E4595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744DD7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Law-Recommendation Letters – 1987-1988</w:t>
            </w:r>
          </w:p>
        </w:tc>
      </w:tr>
      <w:tr w:rsidR="00C00BCD" w:rsidRPr="00C00BCD" w14:paraId="2E55D86C" w14:textId="77777777" w:rsidTr="00C00BCD">
        <w:trPr>
          <w:trHeight w:val="340"/>
        </w:trPr>
        <w:tc>
          <w:tcPr>
            <w:tcW w:w="650" w:type="pct"/>
            <w:tcBorders>
              <w:top w:val="nil"/>
              <w:left w:val="single" w:sz="24" w:space="0" w:color="A46E29"/>
              <w:bottom w:val="nil"/>
              <w:right w:val="nil"/>
            </w:tcBorders>
            <w:hideMark/>
          </w:tcPr>
          <w:p w14:paraId="48C9DB9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14:paraId="02FB4466"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7C7BA42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Law-Admissions Committee Chairman – 1987-1988</w:t>
            </w:r>
          </w:p>
        </w:tc>
      </w:tr>
      <w:tr w:rsidR="00C00BCD" w:rsidRPr="00C00BCD" w14:paraId="408D5199" w14:textId="77777777" w:rsidTr="00C00BCD">
        <w:trPr>
          <w:trHeight w:val="340"/>
        </w:trPr>
        <w:tc>
          <w:tcPr>
            <w:tcW w:w="650" w:type="pct"/>
            <w:tcBorders>
              <w:top w:val="nil"/>
              <w:left w:val="single" w:sz="24" w:space="0" w:color="A46E29"/>
              <w:bottom w:val="nil"/>
              <w:right w:val="nil"/>
            </w:tcBorders>
            <w:shd w:val="clear" w:color="auto" w:fill="FFF3CE"/>
            <w:hideMark/>
          </w:tcPr>
          <w:p w14:paraId="2E5C66B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29DCB51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31C524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Law-Dean’s Annual Letters – 1987-2004</w:t>
            </w:r>
          </w:p>
        </w:tc>
      </w:tr>
      <w:tr w:rsidR="00C00BCD" w:rsidRPr="00C00BCD" w14:paraId="124DDC09" w14:textId="77777777" w:rsidTr="00C00BCD">
        <w:trPr>
          <w:trHeight w:val="340"/>
        </w:trPr>
        <w:tc>
          <w:tcPr>
            <w:tcW w:w="650" w:type="pct"/>
            <w:tcBorders>
              <w:top w:val="nil"/>
              <w:left w:val="single" w:sz="24" w:space="0" w:color="A46E29"/>
              <w:bottom w:val="nil"/>
              <w:right w:val="nil"/>
            </w:tcBorders>
            <w:hideMark/>
          </w:tcPr>
          <w:p w14:paraId="0880325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14:paraId="39176887"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5211DCB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Law-Rotunda Club – 1988+</w:t>
            </w:r>
          </w:p>
        </w:tc>
      </w:tr>
      <w:tr w:rsidR="00C00BCD" w:rsidRPr="00C00BCD" w14:paraId="68EAE46B" w14:textId="77777777" w:rsidTr="00C00BCD">
        <w:trPr>
          <w:trHeight w:val="340"/>
        </w:trPr>
        <w:tc>
          <w:tcPr>
            <w:tcW w:w="650" w:type="pct"/>
            <w:tcBorders>
              <w:top w:val="nil"/>
              <w:left w:val="single" w:sz="24" w:space="0" w:color="A46E29"/>
              <w:bottom w:val="nil"/>
              <w:right w:val="nil"/>
            </w:tcBorders>
            <w:shd w:val="clear" w:color="auto" w:fill="FFF3CE"/>
            <w:hideMark/>
          </w:tcPr>
          <w:p w14:paraId="4FFF008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14:paraId="04C47B9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0C6E27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Law-Tenure-1988</w:t>
            </w:r>
          </w:p>
        </w:tc>
      </w:tr>
      <w:tr w:rsidR="00C00BCD" w:rsidRPr="00C00BCD" w14:paraId="75910F58" w14:textId="77777777" w:rsidTr="00C00BCD">
        <w:trPr>
          <w:trHeight w:val="340"/>
        </w:trPr>
        <w:tc>
          <w:tcPr>
            <w:tcW w:w="650" w:type="pct"/>
            <w:tcBorders>
              <w:top w:val="nil"/>
              <w:left w:val="single" w:sz="24" w:space="0" w:color="A46E29"/>
              <w:bottom w:val="nil"/>
              <w:right w:val="nil"/>
            </w:tcBorders>
            <w:hideMark/>
          </w:tcPr>
          <w:p w14:paraId="1649BA0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14:paraId="2571BB91"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17355F2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Law-Ad Hoc Committee to Investigate Graduate Program Possibilities - 1989</w:t>
            </w:r>
          </w:p>
        </w:tc>
      </w:tr>
      <w:tr w:rsidR="00C00BCD" w:rsidRPr="00C00BCD" w14:paraId="6476E4BB" w14:textId="77777777" w:rsidTr="00C00BCD">
        <w:trPr>
          <w:trHeight w:val="340"/>
        </w:trPr>
        <w:tc>
          <w:tcPr>
            <w:tcW w:w="650" w:type="pct"/>
            <w:tcBorders>
              <w:top w:val="nil"/>
              <w:left w:val="single" w:sz="24" w:space="0" w:color="A46E29"/>
              <w:bottom w:val="nil"/>
              <w:right w:val="nil"/>
            </w:tcBorders>
            <w:shd w:val="clear" w:color="auto" w:fill="FFF3CE"/>
            <w:hideMark/>
          </w:tcPr>
          <w:p w14:paraId="5906A68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14:paraId="6F2FFAD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EB6C38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Law-Nice Notes from Colleagues – 1988-1998</w:t>
            </w:r>
          </w:p>
        </w:tc>
      </w:tr>
      <w:tr w:rsidR="00C00BCD" w:rsidRPr="00C00BCD" w14:paraId="14D9384C" w14:textId="77777777" w:rsidTr="00C00BCD">
        <w:trPr>
          <w:trHeight w:val="340"/>
        </w:trPr>
        <w:tc>
          <w:tcPr>
            <w:tcW w:w="650" w:type="pct"/>
            <w:tcBorders>
              <w:top w:val="nil"/>
              <w:left w:val="single" w:sz="24" w:space="0" w:color="A46E29"/>
              <w:bottom w:val="nil"/>
              <w:right w:val="nil"/>
            </w:tcBorders>
            <w:hideMark/>
          </w:tcPr>
          <w:p w14:paraId="4031D4F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14:paraId="52C3EB4F"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41271EE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Law-Cumberland Law Review-Adviser – 1989-1990</w:t>
            </w:r>
          </w:p>
        </w:tc>
      </w:tr>
      <w:tr w:rsidR="00C00BCD" w:rsidRPr="00C00BCD" w14:paraId="71A12373" w14:textId="77777777" w:rsidTr="00C00BCD">
        <w:trPr>
          <w:trHeight w:val="340"/>
        </w:trPr>
        <w:tc>
          <w:tcPr>
            <w:tcW w:w="650" w:type="pct"/>
            <w:tcBorders>
              <w:top w:val="nil"/>
              <w:left w:val="single" w:sz="24" w:space="0" w:color="A46E29"/>
              <w:bottom w:val="nil"/>
              <w:right w:val="nil"/>
            </w:tcBorders>
            <w:shd w:val="clear" w:color="auto" w:fill="FFF3CE"/>
            <w:hideMark/>
          </w:tcPr>
          <w:p w14:paraId="6C516DC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14:paraId="0AEE92D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D84FB1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Law-Linn-Henley Charitable Trust – 1989</w:t>
            </w:r>
          </w:p>
        </w:tc>
      </w:tr>
      <w:tr w:rsidR="00C00BCD" w:rsidRPr="00C00BCD" w14:paraId="29884551" w14:textId="77777777" w:rsidTr="00C00BCD">
        <w:trPr>
          <w:trHeight w:val="340"/>
        </w:trPr>
        <w:tc>
          <w:tcPr>
            <w:tcW w:w="650" w:type="pct"/>
            <w:tcBorders>
              <w:top w:val="nil"/>
              <w:left w:val="single" w:sz="24" w:space="0" w:color="A46E29"/>
              <w:bottom w:val="nil"/>
              <w:right w:val="nil"/>
            </w:tcBorders>
            <w:hideMark/>
          </w:tcPr>
          <w:p w14:paraId="4DD9F64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14:paraId="3DC9D33E"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02B9B60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Law-Langum Collection on Legal History – 1989-1990</w:t>
            </w:r>
          </w:p>
        </w:tc>
      </w:tr>
      <w:tr w:rsidR="00C00BCD" w:rsidRPr="00C00BCD" w14:paraId="4F89C5F1" w14:textId="77777777" w:rsidTr="00C00BCD">
        <w:trPr>
          <w:trHeight w:val="340"/>
        </w:trPr>
        <w:tc>
          <w:tcPr>
            <w:tcW w:w="650" w:type="pct"/>
            <w:tcBorders>
              <w:top w:val="nil"/>
              <w:left w:val="single" w:sz="24" w:space="0" w:color="A46E29"/>
              <w:bottom w:val="nil"/>
              <w:right w:val="nil"/>
            </w:tcBorders>
            <w:shd w:val="clear" w:color="auto" w:fill="FFF3CE"/>
            <w:hideMark/>
          </w:tcPr>
          <w:p w14:paraId="6BD7FF0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14:paraId="5860A9A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F5874E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Law-Cumberland Law Review-Adviser – 1990-1991</w:t>
            </w:r>
          </w:p>
        </w:tc>
      </w:tr>
      <w:tr w:rsidR="00C00BCD" w:rsidRPr="00C00BCD" w14:paraId="0A512AD4" w14:textId="77777777" w:rsidTr="00C00BCD">
        <w:trPr>
          <w:trHeight w:val="340"/>
        </w:trPr>
        <w:tc>
          <w:tcPr>
            <w:tcW w:w="650" w:type="pct"/>
            <w:tcBorders>
              <w:top w:val="nil"/>
              <w:left w:val="single" w:sz="24" w:space="0" w:color="A46E29"/>
              <w:bottom w:val="nil"/>
              <w:right w:val="nil"/>
            </w:tcBorders>
            <w:hideMark/>
          </w:tcPr>
          <w:p w14:paraId="737B8A5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14:paraId="6576F2A3"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1F47388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Law-Sabbatical Leave – 1991-1992</w:t>
            </w:r>
          </w:p>
        </w:tc>
      </w:tr>
      <w:tr w:rsidR="00C00BCD" w:rsidRPr="00C00BCD" w14:paraId="47C0C9AF" w14:textId="77777777" w:rsidTr="00C00BCD">
        <w:trPr>
          <w:trHeight w:val="340"/>
        </w:trPr>
        <w:tc>
          <w:tcPr>
            <w:tcW w:w="650" w:type="pct"/>
            <w:tcBorders>
              <w:top w:val="nil"/>
              <w:left w:val="single" w:sz="24" w:space="0" w:color="A46E29"/>
              <w:bottom w:val="nil"/>
              <w:right w:val="nil"/>
            </w:tcBorders>
            <w:shd w:val="clear" w:color="auto" w:fill="FFF3CE"/>
            <w:hideMark/>
          </w:tcPr>
          <w:p w14:paraId="66E4C3E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14:paraId="713D752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DC41E0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Law-Gulf War Protest-Student Reaction 1991</w:t>
            </w:r>
          </w:p>
        </w:tc>
      </w:tr>
      <w:tr w:rsidR="00C00BCD" w:rsidRPr="00C00BCD" w14:paraId="45984F6C" w14:textId="77777777" w:rsidTr="00C00BCD">
        <w:trPr>
          <w:trHeight w:val="340"/>
        </w:trPr>
        <w:tc>
          <w:tcPr>
            <w:tcW w:w="650" w:type="pct"/>
            <w:tcBorders>
              <w:top w:val="nil"/>
              <w:left w:val="single" w:sz="24" w:space="0" w:color="A46E29"/>
              <w:bottom w:val="nil"/>
              <w:right w:val="nil"/>
            </w:tcBorders>
            <w:hideMark/>
          </w:tcPr>
          <w:p w14:paraId="4A0621E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14:paraId="68507BC1"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72A8823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Law- University of Law-Self Study for American Bar Association – 1991</w:t>
            </w:r>
          </w:p>
        </w:tc>
      </w:tr>
      <w:tr w:rsidR="00C00BCD" w:rsidRPr="00C00BCD" w14:paraId="3D11BD48" w14:textId="77777777" w:rsidTr="00C00BCD">
        <w:trPr>
          <w:trHeight w:val="340"/>
        </w:trPr>
        <w:tc>
          <w:tcPr>
            <w:tcW w:w="650" w:type="pct"/>
            <w:tcBorders>
              <w:top w:val="nil"/>
              <w:left w:val="single" w:sz="24" w:space="0" w:color="A46E29"/>
              <w:bottom w:val="nil"/>
              <w:right w:val="nil"/>
            </w:tcBorders>
            <w:shd w:val="clear" w:color="auto" w:fill="FFF3CE"/>
            <w:hideMark/>
          </w:tcPr>
          <w:p w14:paraId="7F2BBB2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20-21</w:t>
            </w:r>
          </w:p>
        </w:tc>
        <w:tc>
          <w:tcPr>
            <w:tcW w:w="150" w:type="pct"/>
            <w:tcBorders>
              <w:top w:val="nil"/>
              <w:left w:val="nil"/>
              <w:bottom w:val="nil"/>
              <w:right w:val="nil"/>
            </w:tcBorders>
            <w:shd w:val="clear" w:color="auto" w:fill="FFF3CE"/>
            <w:hideMark/>
          </w:tcPr>
          <w:p w14:paraId="4BB8782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EE5484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Law-Self Study-1st Draft – DJL, Co-Chairperson – 1991</w:t>
            </w:r>
          </w:p>
        </w:tc>
      </w:tr>
      <w:tr w:rsidR="00C00BCD" w:rsidRPr="00C00BCD" w14:paraId="6EBF42D8" w14:textId="77777777" w:rsidTr="00C00BCD">
        <w:trPr>
          <w:trHeight w:val="340"/>
        </w:trPr>
        <w:tc>
          <w:tcPr>
            <w:tcW w:w="650" w:type="pct"/>
            <w:tcBorders>
              <w:top w:val="nil"/>
              <w:left w:val="single" w:sz="24" w:space="0" w:color="A46E29"/>
              <w:bottom w:val="nil"/>
              <w:right w:val="nil"/>
            </w:tcBorders>
            <w:hideMark/>
          </w:tcPr>
          <w:p w14:paraId="6C973AB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hideMark/>
          </w:tcPr>
          <w:p w14:paraId="00B443DE"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1E9C56E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Law-Summer Research Grants – 1991-2002</w:t>
            </w:r>
          </w:p>
        </w:tc>
      </w:tr>
      <w:tr w:rsidR="00C00BCD" w:rsidRPr="00C00BCD" w14:paraId="2F2399DD" w14:textId="77777777" w:rsidTr="00C00BCD">
        <w:trPr>
          <w:trHeight w:val="340"/>
        </w:trPr>
        <w:tc>
          <w:tcPr>
            <w:tcW w:w="650" w:type="pct"/>
            <w:tcBorders>
              <w:top w:val="nil"/>
              <w:left w:val="single" w:sz="24" w:space="0" w:color="A46E29"/>
              <w:bottom w:val="nil"/>
              <w:right w:val="nil"/>
            </w:tcBorders>
            <w:shd w:val="clear" w:color="auto" w:fill="FFF3CE"/>
            <w:hideMark/>
          </w:tcPr>
          <w:p w14:paraId="3A745D2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shd w:val="clear" w:color="auto" w:fill="FFF3CE"/>
            <w:hideMark/>
          </w:tcPr>
          <w:p w14:paraId="1D25989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65B143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Law-University Library “Weeding” of Books 1993</w:t>
            </w:r>
          </w:p>
        </w:tc>
      </w:tr>
      <w:tr w:rsidR="00C00BCD" w:rsidRPr="00C00BCD" w14:paraId="599C58AC" w14:textId="77777777" w:rsidTr="00C00BCD">
        <w:trPr>
          <w:trHeight w:val="340"/>
        </w:trPr>
        <w:tc>
          <w:tcPr>
            <w:tcW w:w="650" w:type="pct"/>
            <w:tcBorders>
              <w:top w:val="nil"/>
              <w:left w:val="single" w:sz="24" w:space="0" w:color="A46E29"/>
              <w:bottom w:val="nil"/>
              <w:right w:val="nil"/>
            </w:tcBorders>
            <w:hideMark/>
          </w:tcPr>
          <w:p w14:paraId="03D26DE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hideMark/>
          </w:tcPr>
          <w:p w14:paraId="3ACE2C3A"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12837E9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Law-Image Enhancement Committee 1993-1995</w:t>
            </w:r>
          </w:p>
        </w:tc>
      </w:tr>
      <w:tr w:rsidR="00C00BCD" w:rsidRPr="00C00BCD" w14:paraId="0F39F41A" w14:textId="77777777" w:rsidTr="00C00BCD">
        <w:trPr>
          <w:trHeight w:val="340"/>
        </w:trPr>
        <w:tc>
          <w:tcPr>
            <w:tcW w:w="650" w:type="pct"/>
            <w:tcBorders>
              <w:top w:val="nil"/>
              <w:left w:val="single" w:sz="24" w:space="0" w:color="A46E29"/>
              <w:bottom w:val="nil"/>
              <w:right w:val="nil"/>
            </w:tcBorders>
            <w:shd w:val="clear" w:color="auto" w:fill="FFF3CE"/>
            <w:hideMark/>
          </w:tcPr>
          <w:p w14:paraId="5E0294F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shd w:val="clear" w:color="auto" w:fill="FFF3CE"/>
            <w:hideMark/>
          </w:tcPr>
          <w:p w14:paraId="24191FA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2DFCFF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Beaujolais Nouveau – 1988 to Present</w:t>
            </w:r>
          </w:p>
        </w:tc>
      </w:tr>
      <w:tr w:rsidR="00C00BCD" w:rsidRPr="00C00BCD" w14:paraId="233333E1" w14:textId="77777777" w:rsidTr="00C00BCD">
        <w:trPr>
          <w:trHeight w:val="340"/>
        </w:trPr>
        <w:tc>
          <w:tcPr>
            <w:tcW w:w="650" w:type="pct"/>
            <w:tcBorders>
              <w:top w:val="nil"/>
              <w:left w:val="single" w:sz="24" w:space="0" w:color="A46E29"/>
              <w:bottom w:val="nil"/>
              <w:right w:val="nil"/>
            </w:tcBorders>
            <w:hideMark/>
          </w:tcPr>
          <w:p w14:paraId="3D5633E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hideMark/>
          </w:tcPr>
          <w:p w14:paraId="2F130AED"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0896FB4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Law-Library Committee – 1994-1996</w:t>
            </w:r>
          </w:p>
        </w:tc>
      </w:tr>
      <w:tr w:rsidR="00C00BCD" w:rsidRPr="00C00BCD" w14:paraId="117CB1BD" w14:textId="77777777" w:rsidTr="00C00BCD">
        <w:trPr>
          <w:trHeight w:val="340"/>
        </w:trPr>
        <w:tc>
          <w:tcPr>
            <w:tcW w:w="650" w:type="pct"/>
            <w:tcBorders>
              <w:top w:val="nil"/>
              <w:left w:val="single" w:sz="24" w:space="0" w:color="A46E29"/>
              <w:bottom w:val="nil"/>
              <w:right w:val="nil"/>
            </w:tcBorders>
            <w:shd w:val="clear" w:color="auto" w:fill="FFF3CE"/>
            <w:hideMark/>
          </w:tcPr>
          <w:p w14:paraId="7E5A0B1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27-28</w:t>
            </w:r>
          </w:p>
        </w:tc>
        <w:tc>
          <w:tcPr>
            <w:tcW w:w="150" w:type="pct"/>
            <w:tcBorders>
              <w:top w:val="nil"/>
              <w:left w:val="nil"/>
              <w:bottom w:val="nil"/>
              <w:right w:val="nil"/>
            </w:tcBorders>
            <w:shd w:val="clear" w:color="auto" w:fill="FFF3CE"/>
            <w:hideMark/>
          </w:tcPr>
          <w:p w14:paraId="5F684EB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FA0A8E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Law-Strategic Planning, the Policy Committee and Faculty Retreat – 1995</w:t>
            </w:r>
          </w:p>
        </w:tc>
      </w:tr>
      <w:tr w:rsidR="00C00BCD" w:rsidRPr="00C00BCD" w14:paraId="4CB0CD33" w14:textId="77777777" w:rsidTr="00C00BCD">
        <w:trPr>
          <w:trHeight w:val="340"/>
        </w:trPr>
        <w:tc>
          <w:tcPr>
            <w:tcW w:w="650" w:type="pct"/>
            <w:tcBorders>
              <w:top w:val="nil"/>
              <w:left w:val="single" w:sz="24" w:space="0" w:color="A46E29"/>
              <w:bottom w:val="nil"/>
              <w:right w:val="nil"/>
            </w:tcBorders>
            <w:hideMark/>
          </w:tcPr>
          <w:p w14:paraId="77BB50E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29</w:t>
            </w:r>
          </w:p>
        </w:tc>
        <w:tc>
          <w:tcPr>
            <w:tcW w:w="150" w:type="pct"/>
            <w:tcBorders>
              <w:top w:val="nil"/>
              <w:left w:val="nil"/>
              <w:bottom w:val="nil"/>
              <w:right w:val="nil"/>
            </w:tcBorders>
            <w:hideMark/>
          </w:tcPr>
          <w:p w14:paraId="681AFB44"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6E2641A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Law-Rushton Lecture-Lawrence Friedman, Speaker-1996-1997</w:t>
            </w:r>
          </w:p>
        </w:tc>
      </w:tr>
      <w:tr w:rsidR="00C00BCD" w:rsidRPr="00C00BCD" w14:paraId="623828FD" w14:textId="77777777" w:rsidTr="00C00BCD">
        <w:trPr>
          <w:trHeight w:val="340"/>
        </w:trPr>
        <w:tc>
          <w:tcPr>
            <w:tcW w:w="650" w:type="pct"/>
            <w:tcBorders>
              <w:top w:val="nil"/>
              <w:left w:val="single" w:sz="24" w:space="0" w:color="A46E29"/>
              <w:bottom w:val="nil"/>
              <w:right w:val="nil"/>
            </w:tcBorders>
            <w:shd w:val="clear" w:color="auto" w:fill="FFF3CE"/>
            <w:hideMark/>
          </w:tcPr>
          <w:p w14:paraId="35BD065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30</w:t>
            </w:r>
          </w:p>
        </w:tc>
        <w:tc>
          <w:tcPr>
            <w:tcW w:w="150" w:type="pct"/>
            <w:tcBorders>
              <w:top w:val="nil"/>
              <w:left w:val="nil"/>
              <w:bottom w:val="nil"/>
              <w:right w:val="nil"/>
            </w:tcBorders>
            <w:shd w:val="clear" w:color="auto" w:fill="FFF3CE"/>
            <w:hideMark/>
          </w:tcPr>
          <w:p w14:paraId="2FA988F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5F7E5D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Law-Cumberland Colloquium on American Legal History – 1996-2000 – DJL, Co-Chairman</w:t>
            </w:r>
          </w:p>
        </w:tc>
      </w:tr>
      <w:tr w:rsidR="00C00BCD" w:rsidRPr="00C00BCD" w14:paraId="740592CF" w14:textId="77777777" w:rsidTr="00C00BCD">
        <w:trPr>
          <w:trHeight w:val="340"/>
        </w:trPr>
        <w:tc>
          <w:tcPr>
            <w:tcW w:w="650" w:type="pct"/>
            <w:tcBorders>
              <w:top w:val="nil"/>
              <w:left w:val="single" w:sz="24" w:space="0" w:color="A46E29"/>
              <w:bottom w:val="nil"/>
              <w:right w:val="nil"/>
            </w:tcBorders>
            <w:hideMark/>
          </w:tcPr>
          <w:p w14:paraId="1F89563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31</w:t>
            </w:r>
          </w:p>
        </w:tc>
        <w:tc>
          <w:tcPr>
            <w:tcW w:w="150" w:type="pct"/>
            <w:tcBorders>
              <w:top w:val="nil"/>
              <w:left w:val="nil"/>
              <w:bottom w:val="nil"/>
              <w:right w:val="nil"/>
            </w:tcBorders>
            <w:hideMark/>
          </w:tcPr>
          <w:p w14:paraId="72BE4450"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084FAF5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Law-Sabbatical Leave – 1998</w:t>
            </w:r>
          </w:p>
        </w:tc>
      </w:tr>
      <w:tr w:rsidR="00C00BCD" w:rsidRPr="00C00BCD" w14:paraId="01C70CC3" w14:textId="77777777" w:rsidTr="00C00BCD">
        <w:trPr>
          <w:trHeight w:val="340"/>
        </w:trPr>
        <w:tc>
          <w:tcPr>
            <w:tcW w:w="650" w:type="pct"/>
            <w:tcBorders>
              <w:top w:val="nil"/>
              <w:left w:val="single" w:sz="24" w:space="0" w:color="A46E29"/>
              <w:bottom w:val="nil"/>
              <w:right w:val="nil"/>
            </w:tcBorders>
            <w:shd w:val="clear" w:color="auto" w:fill="FFF3CE"/>
            <w:hideMark/>
          </w:tcPr>
          <w:p w14:paraId="14DE0DF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32</w:t>
            </w:r>
          </w:p>
        </w:tc>
        <w:tc>
          <w:tcPr>
            <w:tcW w:w="150" w:type="pct"/>
            <w:tcBorders>
              <w:top w:val="nil"/>
              <w:left w:val="nil"/>
              <w:bottom w:val="nil"/>
              <w:right w:val="nil"/>
            </w:tcBorders>
            <w:shd w:val="clear" w:color="auto" w:fill="FFF3CE"/>
            <w:hideMark/>
          </w:tcPr>
          <w:p w14:paraId="25CB168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B2CD3D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Law-Curriculum Committee – 1998-2000</w:t>
            </w:r>
          </w:p>
        </w:tc>
      </w:tr>
      <w:tr w:rsidR="00C00BCD" w:rsidRPr="00C00BCD" w14:paraId="3DFD2CD2" w14:textId="77777777" w:rsidTr="00C00BCD">
        <w:trPr>
          <w:trHeight w:val="340"/>
        </w:trPr>
        <w:tc>
          <w:tcPr>
            <w:tcW w:w="650" w:type="pct"/>
            <w:tcBorders>
              <w:top w:val="nil"/>
              <w:left w:val="single" w:sz="24" w:space="0" w:color="A46E29"/>
              <w:bottom w:val="nil"/>
              <w:right w:val="nil"/>
            </w:tcBorders>
            <w:hideMark/>
          </w:tcPr>
          <w:p w14:paraId="4C4156D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33</w:t>
            </w:r>
          </w:p>
        </w:tc>
        <w:tc>
          <w:tcPr>
            <w:tcW w:w="150" w:type="pct"/>
            <w:tcBorders>
              <w:top w:val="nil"/>
              <w:left w:val="nil"/>
              <w:bottom w:val="nil"/>
              <w:right w:val="nil"/>
            </w:tcBorders>
            <w:hideMark/>
          </w:tcPr>
          <w:p w14:paraId="01ADC404"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0245774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Law-Rank and Tenure Committee – 2000-2001</w:t>
            </w:r>
          </w:p>
        </w:tc>
      </w:tr>
      <w:tr w:rsidR="00C00BCD" w:rsidRPr="00C00BCD" w14:paraId="0E4197DF" w14:textId="77777777" w:rsidTr="00C00BCD">
        <w:trPr>
          <w:trHeight w:val="340"/>
        </w:trPr>
        <w:tc>
          <w:tcPr>
            <w:tcW w:w="650" w:type="pct"/>
            <w:tcBorders>
              <w:top w:val="nil"/>
              <w:left w:val="single" w:sz="24" w:space="0" w:color="A46E29"/>
              <w:bottom w:val="nil"/>
              <w:right w:val="nil"/>
            </w:tcBorders>
            <w:shd w:val="clear" w:color="auto" w:fill="FFF3CE"/>
            <w:hideMark/>
          </w:tcPr>
          <w:p w14:paraId="34AD38D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34</w:t>
            </w:r>
          </w:p>
        </w:tc>
        <w:tc>
          <w:tcPr>
            <w:tcW w:w="150" w:type="pct"/>
            <w:tcBorders>
              <w:top w:val="nil"/>
              <w:left w:val="nil"/>
              <w:bottom w:val="nil"/>
              <w:right w:val="nil"/>
            </w:tcBorders>
            <w:shd w:val="clear" w:color="auto" w:fill="FFF3CE"/>
            <w:hideMark/>
          </w:tcPr>
          <w:p w14:paraId="746A906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731D83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Law-Cumberland Law Review-Adviser – 2001-2002</w:t>
            </w:r>
          </w:p>
        </w:tc>
      </w:tr>
      <w:tr w:rsidR="00C00BCD" w:rsidRPr="00C00BCD" w14:paraId="0E3BE77D" w14:textId="77777777" w:rsidTr="00C00BCD">
        <w:tc>
          <w:tcPr>
            <w:tcW w:w="650" w:type="pct"/>
            <w:tcBorders>
              <w:top w:val="nil"/>
              <w:left w:val="single" w:sz="24" w:space="0" w:color="A46E29"/>
              <w:bottom w:val="single" w:sz="24" w:space="0" w:color="A46E29"/>
              <w:right w:val="nil"/>
            </w:tcBorders>
            <w:hideMark/>
          </w:tcPr>
          <w:p w14:paraId="056BF53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35</w:t>
            </w:r>
          </w:p>
        </w:tc>
        <w:tc>
          <w:tcPr>
            <w:tcW w:w="150" w:type="pct"/>
            <w:tcBorders>
              <w:top w:val="nil"/>
              <w:left w:val="nil"/>
              <w:bottom w:val="single" w:sz="24" w:space="0" w:color="A46E29"/>
              <w:right w:val="nil"/>
            </w:tcBorders>
            <w:hideMark/>
          </w:tcPr>
          <w:p w14:paraId="19AB297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5662254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Law-Mandatory Attendance Policy Dispute – 2002</w:t>
            </w:r>
          </w:p>
        </w:tc>
      </w:tr>
    </w:tbl>
    <w:p w14:paraId="2B2C54B8" w14:textId="77777777" w:rsidR="00C00BCD" w:rsidRPr="00C00BCD" w:rsidRDefault="00C00BCD" w:rsidP="00C00BCD">
      <w:pPr>
        <w:spacing w:before="100" w:beforeAutospacing="1" w:after="100" w:afterAutospacing="1"/>
        <w:rPr>
          <w:rFonts w:ascii="Times" w:hAnsi="Times" w:cs="Times New Roman"/>
          <w:sz w:val="20"/>
          <w:szCs w:val="20"/>
        </w:rPr>
      </w:pPr>
      <w:bookmarkStart w:id="22" w:name="box18"/>
      <w:r w:rsidRPr="00C00BCD">
        <w:rPr>
          <w:rFonts w:ascii="Times" w:hAnsi="Times" w:cs="Times New Roman"/>
          <w:b/>
          <w:bCs/>
          <w:sz w:val="20"/>
          <w:szCs w:val="20"/>
        </w:rPr>
        <w:t>Box 18</w:t>
      </w:r>
      <w:bookmarkEnd w:id="22"/>
      <w:r w:rsidRPr="00C00BCD">
        <w:rPr>
          <w:rFonts w:ascii="Times" w:hAnsi="Times" w:cs="Times New Roman"/>
          <w:b/>
          <w:bCs/>
          <w:sz w:val="20"/>
          <w:szCs w:val="20"/>
        </w:rPr>
        <w:t>: Academic and Teaching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6439F98F"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5EBAD40F"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40662CA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2ACBB70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2CA7E423" w14:textId="77777777" w:rsidTr="00C00BCD">
        <w:tc>
          <w:tcPr>
            <w:tcW w:w="650" w:type="pct"/>
            <w:tcBorders>
              <w:top w:val="nil"/>
              <w:left w:val="single" w:sz="24" w:space="0" w:color="A46E29"/>
              <w:bottom w:val="nil"/>
              <w:right w:val="nil"/>
            </w:tcBorders>
            <w:hideMark/>
          </w:tcPr>
          <w:p w14:paraId="1F27D79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14:paraId="568774C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596FE5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Law-Faculty Activity Reports – 1984-2004</w:t>
            </w:r>
          </w:p>
        </w:tc>
      </w:tr>
      <w:tr w:rsidR="00C00BCD" w:rsidRPr="00C00BCD" w14:paraId="6260D272" w14:textId="77777777" w:rsidTr="00C00BCD">
        <w:tc>
          <w:tcPr>
            <w:tcW w:w="650" w:type="pct"/>
            <w:tcBorders>
              <w:top w:val="nil"/>
              <w:left w:val="single" w:sz="24" w:space="0" w:color="A46E29"/>
              <w:bottom w:val="nil"/>
              <w:right w:val="nil"/>
            </w:tcBorders>
            <w:shd w:val="clear" w:color="auto" w:fill="FFF3CE"/>
            <w:hideMark/>
          </w:tcPr>
          <w:p w14:paraId="3FE7E3B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4-9</w:t>
            </w:r>
          </w:p>
        </w:tc>
        <w:tc>
          <w:tcPr>
            <w:tcW w:w="150" w:type="pct"/>
            <w:tcBorders>
              <w:top w:val="nil"/>
              <w:left w:val="nil"/>
              <w:bottom w:val="nil"/>
              <w:right w:val="nil"/>
            </w:tcBorders>
            <w:shd w:val="clear" w:color="auto" w:fill="FFF3CE"/>
            <w:hideMark/>
          </w:tcPr>
          <w:p w14:paraId="3E17A48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C0F4F4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Law-Resumes – 1950’s-2006</w:t>
            </w:r>
          </w:p>
        </w:tc>
      </w:tr>
      <w:tr w:rsidR="00C00BCD" w:rsidRPr="00C00BCD" w14:paraId="15BCB222" w14:textId="77777777" w:rsidTr="00C00BCD">
        <w:tc>
          <w:tcPr>
            <w:tcW w:w="650" w:type="pct"/>
            <w:tcBorders>
              <w:top w:val="nil"/>
              <w:left w:val="single" w:sz="24" w:space="0" w:color="A46E29"/>
              <w:bottom w:val="nil"/>
              <w:right w:val="nil"/>
            </w:tcBorders>
            <w:hideMark/>
          </w:tcPr>
          <w:p w14:paraId="37764B1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10-30</w:t>
            </w:r>
          </w:p>
        </w:tc>
        <w:tc>
          <w:tcPr>
            <w:tcW w:w="150" w:type="pct"/>
            <w:tcBorders>
              <w:top w:val="nil"/>
              <w:left w:val="nil"/>
              <w:bottom w:val="nil"/>
              <w:right w:val="nil"/>
            </w:tcBorders>
            <w:hideMark/>
          </w:tcPr>
          <w:p w14:paraId="502B658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BE1EFE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Law-American Society for Legal History – 1991 Program Chairman’s (DJL) Papers</w:t>
            </w:r>
          </w:p>
        </w:tc>
      </w:tr>
      <w:tr w:rsidR="00C00BCD" w:rsidRPr="00C00BCD" w14:paraId="3460C971" w14:textId="77777777" w:rsidTr="00C00BCD">
        <w:tc>
          <w:tcPr>
            <w:tcW w:w="650" w:type="pct"/>
            <w:tcBorders>
              <w:top w:val="nil"/>
              <w:left w:val="single" w:sz="24" w:space="0" w:color="A46E29"/>
              <w:bottom w:val="nil"/>
              <w:right w:val="nil"/>
            </w:tcBorders>
            <w:shd w:val="clear" w:color="auto" w:fill="FFF3CE"/>
            <w:hideMark/>
          </w:tcPr>
          <w:p w14:paraId="030A6D9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31</w:t>
            </w:r>
          </w:p>
        </w:tc>
        <w:tc>
          <w:tcPr>
            <w:tcW w:w="150" w:type="pct"/>
            <w:tcBorders>
              <w:top w:val="nil"/>
              <w:left w:val="nil"/>
              <w:bottom w:val="nil"/>
              <w:right w:val="nil"/>
            </w:tcBorders>
            <w:shd w:val="clear" w:color="auto" w:fill="FFF3CE"/>
            <w:hideMark/>
          </w:tcPr>
          <w:p w14:paraId="421AE5E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CF3145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Law-Joint Degree Program with Divinity School - 1994-1995</w:t>
            </w:r>
          </w:p>
        </w:tc>
      </w:tr>
      <w:tr w:rsidR="00C00BCD" w:rsidRPr="00C00BCD" w14:paraId="644E4AEC" w14:textId="77777777" w:rsidTr="00C00BCD">
        <w:tc>
          <w:tcPr>
            <w:tcW w:w="650" w:type="pct"/>
            <w:tcBorders>
              <w:top w:val="nil"/>
              <w:left w:val="single" w:sz="24" w:space="0" w:color="A46E29"/>
              <w:bottom w:val="nil"/>
              <w:right w:val="nil"/>
            </w:tcBorders>
            <w:hideMark/>
          </w:tcPr>
          <w:p w14:paraId="001CBA7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32-36</w:t>
            </w:r>
          </w:p>
        </w:tc>
        <w:tc>
          <w:tcPr>
            <w:tcW w:w="150" w:type="pct"/>
            <w:tcBorders>
              <w:top w:val="nil"/>
              <w:left w:val="nil"/>
              <w:bottom w:val="nil"/>
              <w:right w:val="nil"/>
            </w:tcBorders>
            <w:hideMark/>
          </w:tcPr>
          <w:p w14:paraId="692AF6F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052673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Law-S.J.D./LL.M. Program and Organization-1989-2002</w:t>
            </w:r>
          </w:p>
        </w:tc>
      </w:tr>
      <w:tr w:rsidR="00C00BCD" w:rsidRPr="00C00BCD" w14:paraId="3D9C00DF" w14:textId="77777777" w:rsidTr="00C00BCD">
        <w:tc>
          <w:tcPr>
            <w:tcW w:w="650" w:type="pct"/>
            <w:tcBorders>
              <w:top w:val="nil"/>
              <w:left w:val="single" w:sz="24" w:space="0" w:color="A46E29"/>
              <w:bottom w:val="single" w:sz="24" w:space="0" w:color="A46E29"/>
              <w:right w:val="nil"/>
            </w:tcBorders>
            <w:shd w:val="clear" w:color="auto" w:fill="FFF3CE"/>
            <w:hideMark/>
          </w:tcPr>
          <w:p w14:paraId="2A9D247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37-50</w:t>
            </w:r>
          </w:p>
        </w:tc>
        <w:tc>
          <w:tcPr>
            <w:tcW w:w="150" w:type="pct"/>
            <w:tcBorders>
              <w:top w:val="nil"/>
              <w:left w:val="nil"/>
              <w:bottom w:val="single" w:sz="24" w:space="0" w:color="A46E29"/>
              <w:right w:val="nil"/>
            </w:tcBorders>
            <w:shd w:val="clear" w:color="auto" w:fill="FFF3CE"/>
            <w:hideMark/>
          </w:tcPr>
          <w:p w14:paraId="698BBB5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309E227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Law-Applications for Fellowships (Partial) 1988-2002</w:t>
            </w:r>
          </w:p>
        </w:tc>
      </w:tr>
    </w:tbl>
    <w:p w14:paraId="24DA5137" w14:textId="77777777" w:rsidR="00C00BCD" w:rsidRPr="00C00BCD" w:rsidRDefault="00C00BCD" w:rsidP="00C00BCD">
      <w:pPr>
        <w:spacing w:before="100" w:beforeAutospacing="1" w:after="100" w:afterAutospacing="1"/>
        <w:rPr>
          <w:rFonts w:ascii="Times" w:hAnsi="Times" w:cs="Times New Roman"/>
          <w:sz w:val="20"/>
          <w:szCs w:val="20"/>
        </w:rPr>
      </w:pPr>
      <w:bookmarkStart w:id="23" w:name="box19"/>
      <w:r w:rsidRPr="00C00BCD">
        <w:rPr>
          <w:rFonts w:ascii="Times" w:hAnsi="Times" w:cs="Times New Roman"/>
          <w:b/>
          <w:bCs/>
          <w:sz w:val="20"/>
          <w:szCs w:val="20"/>
        </w:rPr>
        <w:t>Box 19</w:t>
      </w:r>
      <w:bookmarkEnd w:id="23"/>
      <w:r w:rsidRPr="00C00BCD">
        <w:rPr>
          <w:rFonts w:ascii="Times" w:hAnsi="Times" w:cs="Times New Roman"/>
          <w:b/>
          <w:bCs/>
          <w:sz w:val="20"/>
          <w:szCs w:val="20"/>
        </w:rPr>
        <w:t>: General Correspondence File, 1940-2008</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46250A8F"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666A7B8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1E11CE0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2C18955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4F121E3E" w14:textId="77777777" w:rsidTr="00C00BCD">
        <w:tc>
          <w:tcPr>
            <w:tcW w:w="650" w:type="pct"/>
            <w:tcBorders>
              <w:top w:val="nil"/>
              <w:left w:val="single" w:sz="24" w:space="0" w:color="A46E29"/>
              <w:bottom w:val="nil"/>
              <w:right w:val="nil"/>
            </w:tcBorders>
            <w:hideMark/>
          </w:tcPr>
          <w:p w14:paraId="1612EA6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6EB6BB0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3318D9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1940-1950</w:t>
            </w:r>
          </w:p>
        </w:tc>
      </w:tr>
      <w:tr w:rsidR="00C00BCD" w:rsidRPr="00C00BCD" w14:paraId="210D3FEF" w14:textId="77777777" w:rsidTr="00C00BCD">
        <w:tc>
          <w:tcPr>
            <w:tcW w:w="650" w:type="pct"/>
            <w:tcBorders>
              <w:top w:val="nil"/>
              <w:left w:val="single" w:sz="24" w:space="0" w:color="A46E29"/>
              <w:bottom w:val="nil"/>
              <w:right w:val="nil"/>
            </w:tcBorders>
            <w:shd w:val="clear" w:color="auto" w:fill="FFF3CE"/>
            <w:hideMark/>
          </w:tcPr>
          <w:p w14:paraId="051F0D8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13561E0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9CAB84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Undated 1950’s</w:t>
            </w:r>
          </w:p>
        </w:tc>
      </w:tr>
      <w:tr w:rsidR="00C00BCD" w:rsidRPr="00C00BCD" w14:paraId="3DC118E1" w14:textId="77777777" w:rsidTr="00C00BCD">
        <w:tc>
          <w:tcPr>
            <w:tcW w:w="650" w:type="pct"/>
            <w:tcBorders>
              <w:top w:val="nil"/>
              <w:left w:val="single" w:sz="24" w:space="0" w:color="A46E29"/>
              <w:bottom w:val="nil"/>
              <w:right w:val="nil"/>
            </w:tcBorders>
            <w:hideMark/>
          </w:tcPr>
          <w:p w14:paraId="145A852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3-11</w:t>
            </w:r>
          </w:p>
        </w:tc>
        <w:tc>
          <w:tcPr>
            <w:tcW w:w="150" w:type="pct"/>
            <w:tcBorders>
              <w:top w:val="nil"/>
              <w:left w:val="nil"/>
              <w:bottom w:val="nil"/>
              <w:right w:val="nil"/>
            </w:tcBorders>
            <w:hideMark/>
          </w:tcPr>
          <w:p w14:paraId="6FB1D32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3FF21D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1951-1959</w:t>
            </w:r>
          </w:p>
        </w:tc>
      </w:tr>
      <w:tr w:rsidR="00C00BCD" w:rsidRPr="00C00BCD" w14:paraId="1FBB187D" w14:textId="77777777" w:rsidTr="00C00BCD">
        <w:tc>
          <w:tcPr>
            <w:tcW w:w="650" w:type="pct"/>
            <w:tcBorders>
              <w:top w:val="nil"/>
              <w:left w:val="single" w:sz="24" w:space="0" w:color="A46E29"/>
              <w:bottom w:val="nil"/>
              <w:right w:val="nil"/>
            </w:tcBorders>
            <w:shd w:val="clear" w:color="auto" w:fill="FFF3CE"/>
            <w:hideMark/>
          </w:tcPr>
          <w:p w14:paraId="33E4544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14:paraId="598291F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125BC7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Undated 1960’s</w:t>
            </w:r>
          </w:p>
        </w:tc>
      </w:tr>
      <w:tr w:rsidR="00C00BCD" w:rsidRPr="00C00BCD" w14:paraId="195A68B4" w14:textId="77777777" w:rsidTr="00C00BCD">
        <w:tc>
          <w:tcPr>
            <w:tcW w:w="650" w:type="pct"/>
            <w:tcBorders>
              <w:top w:val="nil"/>
              <w:left w:val="single" w:sz="24" w:space="0" w:color="A46E29"/>
              <w:bottom w:val="nil"/>
              <w:right w:val="nil"/>
            </w:tcBorders>
            <w:hideMark/>
          </w:tcPr>
          <w:p w14:paraId="67A73A4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13-22</w:t>
            </w:r>
          </w:p>
        </w:tc>
        <w:tc>
          <w:tcPr>
            <w:tcW w:w="150" w:type="pct"/>
            <w:tcBorders>
              <w:top w:val="nil"/>
              <w:left w:val="nil"/>
              <w:bottom w:val="nil"/>
              <w:right w:val="nil"/>
            </w:tcBorders>
            <w:hideMark/>
          </w:tcPr>
          <w:p w14:paraId="15742E2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51B09F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1960-1969</w:t>
            </w:r>
          </w:p>
        </w:tc>
      </w:tr>
      <w:tr w:rsidR="00C00BCD" w:rsidRPr="00C00BCD" w14:paraId="1E26B747" w14:textId="77777777" w:rsidTr="00C00BCD">
        <w:tc>
          <w:tcPr>
            <w:tcW w:w="650" w:type="pct"/>
            <w:tcBorders>
              <w:top w:val="nil"/>
              <w:left w:val="single" w:sz="24" w:space="0" w:color="A46E29"/>
              <w:bottom w:val="nil"/>
              <w:right w:val="nil"/>
            </w:tcBorders>
            <w:shd w:val="clear" w:color="auto" w:fill="FFF3CE"/>
            <w:hideMark/>
          </w:tcPr>
          <w:p w14:paraId="3C6F93A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shd w:val="clear" w:color="auto" w:fill="FFF3CE"/>
            <w:hideMark/>
          </w:tcPr>
          <w:p w14:paraId="1F80A52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54D363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Undated 1970’s</w:t>
            </w:r>
          </w:p>
        </w:tc>
      </w:tr>
      <w:tr w:rsidR="00C00BCD" w:rsidRPr="00C00BCD" w14:paraId="334FE503" w14:textId="77777777" w:rsidTr="00C00BCD">
        <w:tc>
          <w:tcPr>
            <w:tcW w:w="650" w:type="pct"/>
            <w:tcBorders>
              <w:top w:val="nil"/>
              <w:left w:val="single" w:sz="24" w:space="0" w:color="A46E29"/>
              <w:bottom w:val="nil"/>
              <w:right w:val="nil"/>
            </w:tcBorders>
            <w:hideMark/>
          </w:tcPr>
          <w:p w14:paraId="4E51CE9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24-33</w:t>
            </w:r>
          </w:p>
        </w:tc>
        <w:tc>
          <w:tcPr>
            <w:tcW w:w="150" w:type="pct"/>
            <w:tcBorders>
              <w:top w:val="nil"/>
              <w:left w:val="nil"/>
              <w:bottom w:val="nil"/>
              <w:right w:val="nil"/>
            </w:tcBorders>
            <w:hideMark/>
          </w:tcPr>
          <w:p w14:paraId="336F991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B50516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1970-1979</w:t>
            </w:r>
          </w:p>
        </w:tc>
      </w:tr>
      <w:tr w:rsidR="00C00BCD" w:rsidRPr="00C00BCD" w14:paraId="58099ED5" w14:textId="77777777" w:rsidTr="00C00BCD">
        <w:tc>
          <w:tcPr>
            <w:tcW w:w="650" w:type="pct"/>
            <w:tcBorders>
              <w:top w:val="nil"/>
              <w:left w:val="single" w:sz="24" w:space="0" w:color="A46E29"/>
              <w:bottom w:val="nil"/>
              <w:right w:val="nil"/>
            </w:tcBorders>
            <w:shd w:val="clear" w:color="auto" w:fill="FFF3CE"/>
            <w:hideMark/>
          </w:tcPr>
          <w:p w14:paraId="1B1182F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34-37</w:t>
            </w:r>
          </w:p>
        </w:tc>
        <w:tc>
          <w:tcPr>
            <w:tcW w:w="150" w:type="pct"/>
            <w:tcBorders>
              <w:top w:val="nil"/>
              <w:left w:val="nil"/>
              <w:bottom w:val="nil"/>
              <w:right w:val="nil"/>
            </w:tcBorders>
            <w:shd w:val="clear" w:color="auto" w:fill="FFF3CE"/>
            <w:hideMark/>
          </w:tcPr>
          <w:p w14:paraId="09D97C7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788D96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xml:space="preserve">DJL, Sr. – General Correspondence, 1980-1983 </w:t>
            </w:r>
          </w:p>
        </w:tc>
      </w:tr>
      <w:tr w:rsidR="00C00BCD" w:rsidRPr="00C00BCD" w14:paraId="35A285FB" w14:textId="77777777" w:rsidTr="00C00BCD">
        <w:tc>
          <w:tcPr>
            <w:tcW w:w="650" w:type="pct"/>
            <w:tcBorders>
              <w:top w:val="nil"/>
              <w:left w:val="single" w:sz="24" w:space="0" w:color="A46E29"/>
              <w:bottom w:val="nil"/>
              <w:right w:val="nil"/>
            </w:tcBorders>
            <w:hideMark/>
          </w:tcPr>
          <w:p w14:paraId="041F3DC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38-39</w:t>
            </w:r>
          </w:p>
        </w:tc>
        <w:tc>
          <w:tcPr>
            <w:tcW w:w="150" w:type="pct"/>
            <w:tcBorders>
              <w:top w:val="nil"/>
              <w:left w:val="nil"/>
              <w:bottom w:val="nil"/>
              <w:right w:val="nil"/>
            </w:tcBorders>
            <w:hideMark/>
          </w:tcPr>
          <w:p w14:paraId="3D92B4F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03468B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1984 - A &amp; B</w:t>
            </w:r>
          </w:p>
        </w:tc>
      </w:tr>
      <w:tr w:rsidR="00C00BCD" w:rsidRPr="00C00BCD" w14:paraId="1A0485EF" w14:textId="77777777" w:rsidTr="00C00BCD">
        <w:tc>
          <w:tcPr>
            <w:tcW w:w="650" w:type="pct"/>
            <w:tcBorders>
              <w:top w:val="nil"/>
              <w:left w:val="single" w:sz="24" w:space="0" w:color="A46E29"/>
              <w:bottom w:val="nil"/>
              <w:right w:val="nil"/>
            </w:tcBorders>
            <w:shd w:val="clear" w:color="auto" w:fill="FFF3CE"/>
            <w:hideMark/>
          </w:tcPr>
          <w:p w14:paraId="36FAC2E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40-41</w:t>
            </w:r>
          </w:p>
        </w:tc>
        <w:tc>
          <w:tcPr>
            <w:tcW w:w="150" w:type="pct"/>
            <w:tcBorders>
              <w:top w:val="nil"/>
              <w:left w:val="nil"/>
              <w:bottom w:val="nil"/>
              <w:right w:val="nil"/>
            </w:tcBorders>
            <w:shd w:val="clear" w:color="auto" w:fill="FFF3CE"/>
            <w:hideMark/>
          </w:tcPr>
          <w:p w14:paraId="4D14E8A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62DE70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Jan.-Dec.1985</w:t>
            </w:r>
          </w:p>
        </w:tc>
      </w:tr>
      <w:tr w:rsidR="00C00BCD" w:rsidRPr="00C00BCD" w14:paraId="49128120" w14:textId="77777777" w:rsidTr="00C00BCD">
        <w:tc>
          <w:tcPr>
            <w:tcW w:w="650" w:type="pct"/>
            <w:tcBorders>
              <w:top w:val="nil"/>
              <w:left w:val="single" w:sz="24" w:space="0" w:color="A46E29"/>
              <w:bottom w:val="single" w:sz="24" w:space="0" w:color="A46E29"/>
              <w:right w:val="nil"/>
            </w:tcBorders>
            <w:hideMark/>
          </w:tcPr>
          <w:p w14:paraId="3A92D08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42-43</w:t>
            </w:r>
          </w:p>
        </w:tc>
        <w:tc>
          <w:tcPr>
            <w:tcW w:w="150" w:type="pct"/>
            <w:tcBorders>
              <w:top w:val="nil"/>
              <w:left w:val="nil"/>
              <w:bottom w:val="single" w:sz="24" w:space="0" w:color="A46E29"/>
              <w:right w:val="nil"/>
            </w:tcBorders>
            <w:hideMark/>
          </w:tcPr>
          <w:p w14:paraId="2D55C4E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4E70665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1986 - A &amp; B</w:t>
            </w:r>
          </w:p>
        </w:tc>
      </w:tr>
    </w:tbl>
    <w:p w14:paraId="65F095F2" w14:textId="77777777" w:rsidR="00C00BCD" w:rsidRPr="00C00BCD" w:rsidRDefault="00C00BCD" w:rsidP="00C00BCD">
      <w:pPr>
        <w:spacing w:before="100" w:beforeAutospacing="1" w:after="100" w:afterAutospacing="1"/>
        <w:rPr>
          <w:rFonts w:ascii="Times" w:hAnsi="Times" w:cs="Times New Roman"/>
          <w:sz w:val="20"/>
          <w:szCs w:val="20"/>
        </w:rPr>
      </w:pPr>
      <w:bookmarkStart w:id="24" w:name="box20"/>
      <w:r w:rsidRPr="00C00BCD">
        <w:rPr>
          <w:rFonts w:ascii="Times" w:hAnsi="Times" w:cs="Times New Roman"/>
          <w:b/>
          <w:bCs/>
          <w:sz w:val="20"/>
          <w:szCs w:val="20"/>
        </w:rPr>
        <w:t>Box 20</w:t>
      </w:r>
      <w:bookmarkEnd w:id="24"/>
      <w:r w:rsidRPr="00C00BCD">
        <w:rPr>
          <w:rFonts w:ascii="Times" w:hAnsi="Times" w:cs="Times New Roman"/>
          <w:b/>
          <w:bCs/>
          <w:sz w:val="20"/>
          <w:szCs w:val="20"/>
        </w:rPr>
        <w:t>: General Correspondence File, 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0BE76ECB"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59B53F4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194962E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2F6334A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7B199CB2" w14:textId="77777777" w:rsidTr="00C00BCD">
        <w:tc>
          <w:tcPr>
            <w:tcW w:w="650" w:type="pct"/>
            <w:tcBorders>
              <w:top w:val="nil"/>
              <w:left w:val="single" w:sz="24" w:space="0" w:color="A46E29"/>
              <w:bottom w:val="nil"/>
              <w:right w:val="nil"/>
            </w:tcBorders>
            <w:hideMark/>
          </w:tcPr>
          <w:p w14:paraId="489214D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14:paraId="27369E0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5593A2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1987 - A &amp; B</w:t>
            </w:r>
          </w:p>
        </w:tc>
      </w:tr>
      <w:tr w:rsidR="00C00BCD" w:rsidRPr="00C00BCD" w14:paraId="1A3CDB90" w14:textId="77777777" w:rsidTr="00C00BCD">
        <w:tc>
          <w:tcPr>
            <w:tcW w:w="650" w:type="pct"/>
            <w:tcBorders>
              <w:top w:val="nil"/>
              <w:left w:val="single" w:sz="24" w:space="0" w:color="A46E29"/>
              <w:bottom w:val="nil"/>
              <w:right w:val="nil"/>
            </w:tcBorders>
            <w:shd w:val="clear" w:color="auto" w:fill="FFF3CE"/>
            <w:hideMark/>
          </w:tcPr>
          <w:p w14:paraId="209D5C7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3-4</w:t>
            </w:r>
          </w:p>
        </w:tc>
        <w:tc>
          <w:tcPr>
            <w:tcW w:w="150" w:type="pct"/>
            <w:tcBorders>
              <w:top w:val="nil"/>
              <w:left w:val="nil"/>
              <w:bottom w:val="nil"/>
              <w:right w:val="nil"/>
            </w:tcBorders>
            <w:shd w:val="clear" w:color="auto" w:fill="FFF3CE"/>
            <w:hideMark/>
          </w:tcPr>
          <w:p w14:paraId="4FF1083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CD3F3C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1988 - A &amp; B</w:t>
            </w:r>
          </w:p>
        </w:tc>
      </w:tr>
      <w:tr w:rsidR="00C00BCD" w:rsidRPr="00C00BCD" w14:paraId="2396765C" w14:textId="77777777" w:rsidTr="00C00BCD">
        <w:tc>
          <w:tcPr>
            <w:tcW w:w="650" w:type="pct"/>
            <w:tcBorders>
              <w:top w:val="nil"/>
              <w:left w:val="single" w:sz="24" w:space="0" w:color="A46E29"/>
              <w:bottom w:val="nil"/>
              <w:right w:val="nil"/>
            </w:tcBorders>
            <w:hideMark/>
          </w:tcPr>
          <w:p w14:paraId="2BBFDFE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5-6</w:t>
            </w:r>
          </w:p>
        </w:tc>
        <w:tc>
          <w:tcPr>
            <w:tcW w:w="150" w:type="pct"/>
            <w:tcBorders>
              <w:top w:val="nil"/>
              <w:left w:val="nil"/>
              <w:bottom w:val="nil"/>
              <w:right w:val="nil"/>
            </w:tcBorders>
            <w:hideMark/>
          </w:tcPr>
          <w:p w14:paraId="7AFE854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14BCA2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1989 - A &amp; B</w:t>
            </w:r>
          </w:p>
        </w:tc>
      </w:tr>
      <w:tr w:rsidR="00C00BCD" w:rsidRPr="00C00BCD" w14:paraId="2F0E61F7" w14:textId="77777777" w:rsidTr="00C00BCD">
        <w:tc>
          <w:tcPr>
            <w:tcW w:w="650" w:type="pct"/>
            <w:tcBorders>
              <w:top w:val="nil"/>
              <w:left w:val="single" w:sz="24" w:space="0" w:color="A46E29"/>
              <w:bottom w:val="nil"/>
              <w:right w:val="nil"/>
            </w:tcBorders>
            <w:shd w:val="clear" w:color="auto" w:fill="FFF3CE"/>
            <w:hideMark/>
          </w:tcPr>
          <w:p w14:paraId="5E47728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7-9</w:t>
            </w:r>
          </w:p>
        </w:tc>
        <w:tc>
          <w:tcPr>
            <w:tcW w:w="150" w:type="pct"/>
            <w:tcBorders>
              <w:top w:val="nil"/>
              <w:left w:val="nil"/>
              <w:bottom w:val="nil"/>
              <w:right w:val="nil"/>
            </w:tcBorders>
            <w:shd w:val="clear" w:color="auto" w:fill="FFF3CE"/>
            <w:hideMark/>
          </w:tcPr>
          <w:p w14:paraId="7600727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A35050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1990 - A, B &amp; C</w:t>
            </w:r>
          </w:p>
        </w:tc>
      </w:tr>
      <w:tr w:rsidR="00C00BCD" w:rsidRPr="00C00BCD" w14:paraId="4021630D" w14:textId="77777777" w:rsidTr="00C00BCD">
        <w:tc>
          <w:tcPr>
            <w:tcW w:w="650" w:type="pct"/>
            <w:tcBorders>
              <w:top w:val="nil"/>
              <w:left w:val="single" w:sz="24" w:space="0" w:color="A46E29"/>
              <w:bottom w:val="nil"/>
              <w:right w:val="nil"/>
            </w:tcBorders>
            <w:hideMark/>
          </w:tcPr>
          <w:p w14:paraId="55D10FB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10-11</w:t>
            </w:r>
          </w:p>
        </w:tc>
        <w:tc>
          <w:tcPr>
            <w:tcW w:w="150" w:type="pct"/>
            <w:tcBorders>
              <w:top w:val="nil"/>
              <w:left w:val="nil"/>
              <w:bottom w:val="nil"/>
              <w:right w:val="nil"/>
            </w:tcBorders>
            <w:hideMark/>
          </w:tcPr>
          <w:p w14:paraId="5054577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EAC395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1991 - A &amp; B</w:t>
            </w:r>
          </w:p>
        </w:tc>
      </w:tr>
      <w:tr w:rsidR="00C00BCD" w:rsidRPr="00C00BCD" w14:paraId="12697789" w14:textId="77777777" w:rsidTr="00C00BCD">
        <w:tc>
          <w:tcPr>
            <w:tcW w:w="650" w:type="pct"/>
            <w:tcBorders>
              <w:top w:val="nil"/>
              <w:left w:val="single" w:sz="24" w:space="0" w:color="A46E29"/>
              <w:bottom w:val="single" w:sz="24" w:space="0" w:color="A46E29"/>
              <w:right w:val="nil"/>
            </w:tcBorders>
            <w:hideMark/>
          </w:tcPr>
          <w:p w14:paraId="5BE1C16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13-14</w:t>
            </w:r>
          </w:p>
        </w:tc>
        <w:tc>
          <w:tcPr>
            <w:tcW w:w="150" w:type="pct"/>
            <w:tcBorders>
              <w:top w:val="nil"/>
              <w:left w:val="nil"/>
              <w:bottom w:val="single" w:sz="24" w:space="0" w:color="A46E29"/>
              <w:right w:val="nil"/>
            </w:tcBorders>
            <w:hideMark/>
          </w:tcPr>
          <w:p w14:paraId="7EC4E0B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61EE6A1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1992 - A &amp; B</w:t>
            </w:r>
          </w:p>
        </w:tc>
      </w:tr>
    </w:tbl>
    <w:p w14:paraId="731B818F" w14:textId="77777777" w:rsidR="00C00BCD" w:rsidRPr="00C00BCD" w:rsidRDefault="00C00BCD" w:rsidP="00C00BCD">
      <w:pPr>
        <w:spacing w:before="100" w:beforeAutospacing="1" w:after="100" w:afterAutospacing="1"/>
        <w:rPr>
          <w:rFonts w:ascii="Times" w:hAnsi="Times" w:cs="Times New Roman"/>
          <w:sz w:val="20"/>
          <w:szCs w:val="20"/>
        </w:rPr>
      </w:pPr>
      <w:bookmarkStart w:id="25" w:name="box21"/>
      <w:r w:rsidRPr="00C00BCD">
        <w:rPr>
          <w:rFonts w:ascii="Times" w:hAnsi="Times" w:cs="Times New Roman"/>
          <w:b/>
          <w:bCs/>
          <w:sz w:val="20"/>
          <w:szCs w:val="20"/>
        </w:rPr>
        <w:t>Box 21</w:t>
      </w:r>
      <w:bookmarkEnd w:id="25"/>
      <w:r w:rsidRPr="00C00BCD">
        <w:rPr>
          <w:rFonts w:ascii="Times" w:hAnsi="Times" w:cs="Times New Roman"/>
          <w:b/>
          <w:bCs/>
          <w:sz w:val="20"/>
          <w:szCs w:val="20"/>
        </w:rPr>
        <w:t>: General Correspondence File 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4CD8AF47"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01462D09"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7C3A5CE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660AF15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119E2480" w14:textId="77777777" w:rsidTr="00C00BCD">
        <w:tc>
          <w:tcPr>
            <w:tcW w:w="650" w:type="pct"/>
            <w:tcBorders>
              <w:top w:val="nil"/>
              <w:left w:val="single" w:sz="24" w:space="0" w:color="A46E29"/>
              <w:bottom w:val="nil"/>
              <w:right w:val="nil"/>
            </w:tcBorders>
            <w:hideMark/>
          </w:tcPr>
          <w:p w14:paraId="2FC9247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14:paraId="5289A64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5BBD31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1993 - A &amp; B</w:t>
            </w:r>
          </w:p>
        </w:tc>
      </w:tr>
      <w:tr w:rsidR="00C00BCD" w:rsidRPr="00C00BCD" w14:paraId="47CD6930" w14:textId="77777777" w:rsidTr="00C00BCD">
        <w:tc>
          <w:tcPr>
            <w:tcW w:w="650" w:type="pct"/>
            <w:tcBorders>
              <w:top w:val="nil"/>
              <w:left w:val="single" w:sz="24" w:space="0" w:color="A46E29"/>
              <w:bottom w:val="nil"/>
              <w:right w:val="nil"/>
            </w:tcBorders>
            <w:shd w:val="clear" w:color="auto" w:fill="FFF3CE"/>
            <w:hideMark/>
          </w:tcPr>
          <w:p w14:paraId="7AEB01B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3-4</w:t>
            </w:r>
          </w:p>
        </w:tc>
        <w:tc>
          <w:tcPr>
            <w:tcW w:w="150" w:type="pct"/>
            <w:tcBorders>
              <w:top w:val="nil"/>
              <w:left w:val="nil"/>
              <w:bottom w:val="nil"/>
              <w:right w:val="nil"/>
            </w:tcBorders>
            <w:shd w:val="clear" w:color="auto" w:fill="FFF3CE"/>
            <w:hideMark/>
          </w:tcPr>
          <w:p w14:paraId="24AE953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89E311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1994 - A &amp; B</w:t>
            </w:r>
          </w:p>
        </w:tc>
      </w:tr>
      <w:tr w:rsidR="00C00BCD" w:rsidRPr="00C00BCD" w14:paraId="4921D0BF" w14:textId="77777777" w:rsidTr="00C00BCD">
        <w:tc>
          <w:tcPr>
            <w:tcW w:w="650" w:type="pct"/>
            <w:tcBorders>
              <w:top w:val="nil"/>
              <w:left w:val="single" w:sz="24" w:space="0" w:color="A46E29"/>
              <w:bottom w:val="nil"/>
              <w:right w:val="nil"/>
            </w:tcBorders>
            <w:hideMark/>
          </w:tcPr>
          <w:p w14:paraId="2E4934A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5-7</w:t>
            </w:r>
          </w:p>
        </w:tc>
        <w:tc>
          <w:tcPr>
            <w:tcW w:w="150" w:type="pct"/>
            <w:tcBorders>
              <w:top w:val="nil"/>
              <w:left w:val="nil"/>
              <w:bottom w:val="nil"/>
              <w:right w:val="nil"/>
            </w:tcBorders>
            <w:hideMark/>
          </w:tcPr>
          <w:p w14:paraId="49749DF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9DCDD4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1995 - A, B &amp; C</w:t>
            </w:r>
          </w:p>
        </w:tc>
      </w:tr>
      <w:tr w:rsidR="00C00BCD" w:rsidRPr="00C00BCD" w14:paraId="3FE439C5" w14:textId="77777777" w:rsidTr="00C00BCD">
        <w:tc>
          <w:tcPr>
            <w:tcW w:w="650" w:type="pct"/>
            <w:tcBorders>
              <w:top w:val="nil"/>
              <w:left w:val="single" w:sz="24" w:space="0" w:color="A46E29"/>
              <w:bottom w:val="nil"/>
              <w:right w:val="nil"/>
            </w:tcBorders>
            <w:shd w:val="clear" w:color="auto" w:fill="FFF3CE"/>
            <w:hideMark/>
          </w:tcPr>
          <w:p w14:paraId="3152151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34FEF34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3C8F82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1996 - A</w:t>
            </w:r>
          </w:p>
        </w:tc>
      </w:tr>
      <w:tr w:rsidR="00C00BCD" w:rsidRPr="00C00BCD" w14:paraId="71308F16" w14:textId="77777777" w:rsidTr="00C00BCD">
        <w:tc>
          <w:tcPr>
            <w:tcW w:w="650" w:type="pct"/>
            <w:tcBorders>
              <w:top w:val="nil"/>
              <w:left w:val="single" w:sz="24" w:space="0" w:color="A46E29"/>
              <w:bottom w:val="nil"/>
              <w:right w:val="nil"/>
            </w:tcBorders>
            <w:hideMark/>
          </w:tcPr>
          <w:p w14:paraId="3189195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9-10</w:t>
            </w:r>
          </w:p>
        </w:tc>
        <w:tc>
          <w:tcPr>
            <w:tcW w:w="150" w:type="pct"/>
            <w:tcBorders>
              <w:top w:val="nil"/>
              <w:left w:val="nil"/>
              <w:bottom w:val="nil"/>
              <w:right w:val="nil"/>
            </w:tcBorders>
            <w:hideMark/>
          </w:tcPr>
          <w:p w14:paraId="739E62E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E45A75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1997 - A &amp; B</w:t>
            </w:r>
          </w:p>
        </w:tc>
      </w:tr>
      <w:tr w:rsidR="00C00BCD" w:rsidRPr="00C00BCD" w14:paraId="50B611E2" w14:textId="77777777" w:rsidTr="00C00BCD">
        <w:tc>
          <w:tcPr>
            <w:tcW w:w="650" w:type="pct"/>
            <w:tcBorders>
              <w:top w:val="nil"/>
              <w:left w:val="single" w:sz="24" w:space="0" w:color="A46E29"/>
              <w:bottom w:val="single" w:sz="24" w:space="0" w:color="A46E29"/>
              <w:right w:val="nil"/>
            </w:tcBorders>
            <w:shd w:val="clear" w:color="auto" w:fill="FFF3CE"/>
            <w:hideMark/>
          </w:tcPr>
          <w:p w14:paraId="6EEE35D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11-12</w:t>
            </w:r>
          </w:p>
        </w:tc>
        <w:tc>
          <w:tcPr>
            <w:tcW w:w="150" w:type="pct"/>
            <w:tcBorders>
              <w:top w:val="nil"/>
              <w:left w:val="nil"/>
              <w:bottom w:val="single" w:sz="24" w:space="0" w:color="A46E29"/>
              <w:right w:val="nil"/>
            </w:tcBorders>
            <w:shd w:val="clear" w:color="auto" w:fill="FFF3CE"/>
            <w:hideMark/>
          </w:tcPr>
          <w:p w14:paraId="4393E32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1B7E209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1998 - A &amp; B</w:t>
            </w:r>
          </w:p>
        </w:tc>
      </w:tr>
    </w:tbl>
    <w:p w14:paraId="73D8E5B0" w14:textId="77777777" w:rsidR="00C00BCD" w:rsidRPr="00C00BCD" w:rsidRDefault="00C00BCD" w:rsidP="00C00BCD">
      <w:pPr>
        <w:spacing w:before="100" w:beforeAutospacing="1" w:after="100" w:afterAutospacing="1"/>
        <w:rPr>
          <w:rFonts w:ascii="Times" w:hAnsi="Times" w:cs="Times New Roman"/>
          <w:sz w:val="20"/>
          <w:szCs w:val="20"/>
        </w:rPr>
      </w:pPr>
      <w:bookmarkStart w:id="26" w:name="box22"/>
      <w:r w:rsidRPr="00C00BCD">
        <w:rPr>
          <w:rFonts w:ascii="Times" w:hAnsi="Times" w:cs="Times New Roman"/>
          <w:b/>
          <w:bCs/>
          <w:sz w:val="20"/>
          <w:szCs w:val="20"/>
        </w:rPr>
        <w:t>Box 22</w:t>
      </w:r>
      <w:bookmarkEnd w:id="26"/>
      <w:r w:rsidRPr="00C00BCD">
        <w:rPr>
          <w:rFonts w:ascii="Times" w:hAnsi="Times" w:cs="Times New Roman"/>
          <w:b/>
          <w:bCs/>
          <w:sz w:val="20"/>
          <w:szCs w:val="20"/>
        </w:rPr>
        <w:t>: General Correspondence File</w:t>
      </w:r>
      <w:r w:rsidRPr="00C00BCD">
        <w:rPr>
          <w:rFonts w:ascii="Times" w:hAnsi="Times" w:cs="Times New Roman"/>
          <w:sz w:val="20"/>
          <w:szCs w:val="20"/>
        </w:rPr>
        <w:t xml:space="preserve"> </w:t>
      </w:r>
      <w:r w:rsidRPr="00C00BCD">
        <w:rPr>
          <w:rFonts w:ascii="Times" w:hAnsi="Times" w:cs="Times New Roman"/>
          <w:b/>
          <w:bCs/>
          <w:sz w:val="20"/>
          <w:szCs w:val="20"/>
        </w:rPr>
        <w:t>1940-2008 Cont.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159"/>
        <w:gridCol w:w="268"/>
        <w:gridCol w:w="7493"/>
      </w:tblGrid>
      <w:tr w:rsidR="00C00BCD" w:rsidRPr="00C00BCD" w14:paraId="696C9824" w14:textId="77777777" w:rsidTr="00C00BCD">
        <w:trPr>
          <w:trHeight w:val="405"/>
          <w:tblCellSpacing w:w="0" w:type="dxa"/>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62F081E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3FB55E0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2BE41E5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050811FA" w14:textId="77777777" w:rsidTr="00C00BCD">
        <w:trPr>
          <w:trHeight w:val="375"/>
          <w:tblCellSpacing w:w="0" w:type="dxa"/>
        </w:trPr>
        <w:tc>
          <w:tcPr>
            <w:tcW w:w="650" w:type="pct"/>
            <w:tcBorders>
              <w:top w:val="nil"/>
              <w:left w:val="single" w:sz="24" w:space="0" w:color="A46E29"/>
              <w:bottom w:val="nil"/>
              <w:right w:val="nil"/>
            </w:tcBorders>
            <w:hideMark/>
          </w:tcPr>
          <w:p w14:paraId="0615813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14:paraId="0209B554"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14:paraId="497E156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1999 - A, B, C &amp; D</w:t>
            </w:r>
          </w:p>
        </w:tc>
      </w:tr>
      <w:tr w:rsidR="00C00BCD" w:rsidRPr="00C00BCD" w14:paraId="31CD2C66" w14:textId="77777777" w:rsidTr="00C00BCD">
        <w:trPr>
          <w:trHeight w:val="375"/>
          <w:tblCellSpacing w:w="0" w:type="dxa"/>
        </w:trPr>
        <w:tc>
          <w:tcPr>
            <w:tcW w:w="650" w:type="pct"/>
            <w:tcBorders>
              <w:top w:val="nil"/>
              <w:left w:val="single" w:sz="24" w:space="0" w:color="A46E29"/>
              <w:bottom w:val="nil"/>
              <w:right w:val="nil"/>
            </w:tcBorders>
            <w:shd w:val="clear" w:color="auto" w:fill="FFF3CE"/>
            <w:hideMark/>
          </w:tcPr>
          <w:p w14:paraId="21A64A1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5-9</w:t>
            </w:r>
          </w:p>
        </w:tc>
        <w:tc>
          <w:tcPr>
            <w:tcW w:w="150" w:type="pct"/>
            <w:tcBorders>
              <w:top w:val="nil"/>
              <w:left w:val="nil"/>
              <w:bottom w:val="nil"/>
              <w:right w:val="nil"/>
            </w:tcBorders>
            <w:shd w:val="clear" w:color="auto" w:fill="FFF3CE"/>
            <w:hideMark/>
          </w:tcPr>
          <w:p w14:paraId="0375E70C"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5D2D66C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Mar-Dec, 2000</w:t>
            </w:r>
          </w:p>
        </w:tc>
      </w:tr>
      <w:tr w:rsidR="00C00BCD" w:rsidRPr="00C00BCD" w14:paraId="28BEE82D" w14:textId="77777777" w:rsidTr="00C00BCD">
        <w:trPr>
          <w:trHeight w:val="390"/>
          <w:tblCellSpacing w:w="0" w:type="dxa"/>
        </w:trPr>
        <w:tc>
          <w:tcPr>
            <w:tcW w:w="650" w:type="pct"/>
            <w:tcBorders>
              <w:top w:val="nil"/>
              <w:left w:val="single" w:sz="24" w:space="0" w:color="A46E29"/>
              <w:bottom w:val="single" w:sz="24" w:space="0" w:color="A46E29"/>
              <w:right w:val="nil"/>
            </w:tcBorders>
            <w:hideMark/>
          </w:tcPr>
          <w:p w14:paraId="272D16C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10-21</w:t>
            </w:r>
          </w:p>
        </w:tc>
        <w:tc>
          <w:tcPr>
            <w:tcW w:w="150" w:type="pct"/>
            <w:tcBorders>
              <w:top w:val="nil"/>
              <w:left w:val="nil"/>
              <w:bottom w:val="single" w:sz="24" w:space="0" w:color="A46E29"/>
              <w:right w:val="nil"/>
            </w:tcBorders>
            <w:hideMark/>
          </w:tcPr>
          <w:p w14:paraId="07D096D6"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single" w:sz="24" w:space="0" w:color="A46E29"/>
              <w:right w:val="single" w:sz="24" w:space="0" w:color="A46E29"/>
            </w:tcBorders>
            <w:hideMark/>
          </w:tcPr>
          <w:p w14:paraId="6837337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Jan-Dec, 2001</w:t>
            </w:r>
          </w:p>
        </w:tc>
      </w:tr>
    </w:tbl>
    <w:p w14:paraId="3EDDCECE" w14:textId="77777777" w:rsidR="00C00BCD" w:rsidRPr="00C00BCD" w:rsidRDefault="00C00BCD" w:rsidP="00C00BCD">
      <w:pPr>
        <w:spacing w:before="100" w:beforeAutospacing="1" w:after="100" w:afterAutospacing="1"/>
        <w:rPr>
          <w:rFonts w:ascii="Times" w:hAnsi="Times" w:cs="Times New Roman"/>
          <w:sz w:val="20"/>
          <w:szCs w:val="20"/>
        </w:rPr>
      </w:pPr>
      <w:bookmarkStart w:id="27" w:name="box23"/>
      <w:r w:rsidRPr="00C00BCD">
        <w:rPr>
          <w:rFonts w:ascii="Times" w:hAnsi="Times" w:cs="Times New Roman"/>
          <w:b/>
          <w:bCs/>
          <w:sz w:val="20"/>
          <w:szCs w:val="20"/>
        </w:rPr>
        <w:t>Box 23</w:t>
      </w:r>
      <w:bookmarkEnd w:id="27"/>
      <w:r w:rsidRPr="00C00BCD">
        <w:rPr>
          <w:rFonts w:ascii="Times" w:hAnsi="Times" w:cs="Times New Roman"/>
          <w:b/>
          <w:bCs/>
          <w:sz w:val="20"/>
          <w:szCs w:val="20"/>
        </w:rPr>
        <w:t>: General Correspondence File</w:t>
      </w:r>
      <w:r w:rsidRPr="00C00BCD">
        <w:rPr>
          <w:rFonts w:ascii="Times" w:hAnsi="Times" w:cs="Times New Roman"/>
          <w:sz w:val="20"/>
          <w:szCs w:val="20"/>
        </w:rPr>
        <w:t xml:space="preserve"> </w:t>
      </w:r>
      <w:r w:rsidRPr="00C00BCD">
        <w:rPr>
          <w:rFonts w:ascii="Times" w:hAnsi="Times" w:cs="Times New Roman"/>
          <w:b/>
          <w:bCs/>
          <w:sz w:val="20"/>
          <w:szCs w:val="20"/>
        </w:rPr>
        <w:t>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54E87847"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5E53811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448D0BE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720F6D7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5C8F1175" w14:textId="77777777" w:rsidTr="00C00BCD">
        <w:tc>
          <w:tcPr>
            <w:tcW w:w="650" w:type="pct"/>
            <w:tcBorders>
              <w:top w:val="nil"/>
              <w:left w:val="single" w:sz="24" w:space="0" w:color="A46E29"/>
              <w:bottom w:val="nil"/>
              <w:right w:val="nil"/>
            </w:tcBorders>
            <w:hideMark/>
          </w:tcPr>
          <w:p w14:paraId="755B1F3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1-13</w:t>
            </w:r>
          </w:p>
        </w:tc>
        <w:tc>
          <w:tcPr>
            <w:tcW w:w="150" w:type="pct"/>
            <w:tcBorders>
              <w:top w:val="nil"/>
              <w:left w:val="nil"/>
              <w:bottom w:val="nil"/>
              <w:right w:val="nil"/>
            </w:tcBorders>
            <w:hideMark/>
          </w:tcPr>
          <w:p w14:paraId="43C9A8F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A64153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2002</w:t>
            </w:r>
          </w:p>
        </w:tc>
      </w:tr>
      <w:tr w:rsidR="00C00BCD" w:rsidRPr="00C00BCD" w14:paraId="71B8EDBD" w14:textId="77777777" w:rsidTr="00C00BCD">
        <w:tc>
          <w:tcPr>
            <w:tcW w:w="650" w:type="pct"/>
            <w:tcBorders>
              <w:top w:val="nil"/>
              <w:left w:val="single" w:sz="24" w:space="0" w:color="A46E29"/>
              <w:bottom w:val="single" w:sz="24" w:space="0" w:color="A46E29"/>
              <w:right w:val="nil"/>
            </w:tcBorders>
            <w:shd w:val="clear" w:color="auto" w:fill="FFF3CE"/>
            <w:hideMark/>
          </w:tcPr>
          <w:p w14:paraId="779DA8F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14-25</w:t>
            </w:r>
          </w:p>
        </w:tc>
        <w:tc>
          <w:tcPr>
            <w:tcW w:w="150" w:type="pct"/>
            <w:tcBorders>
              <w:top w:val="nil"/>
              <w:left w:val="nil"/>
              <w:bottom w:val="single" w:sz="24" w:space="0" w:color="A46E29"/>
              <w:right w:val="nil"/>
            </w:tcBorders>
            <w:shd w:val="clear" w:color="auto" w:fill="FFF3CE"/>
            <w:hideMark/>
          </w:tcPr>
          <w:p w14:paraId="7668086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1017879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2003</w:t>
            </w:r>
          </w:p>
        </w:tc>
      </w:tr>
    </w:tbl>
    <w:p w14:paraId="5E85559B" w14:textId="77777777" w:rsidR="00C00BCD" w:rsidRPr="00C00BCD" w:rsidRDefault="00C00BCD" w:rsidP="00C00BCD">
      <w:pPr>
        <w:spacing w:before="100" w:beforeAutospacing="1" w:after="100" w:afterAutospacing="1"/>
        <w:rPr>
          <w:rFonts w:ascii="Times" w:hAnsi="Times" w:cs="Times New Roman"/>
          <w:sz w:val="20"/>
          <w:szCs w:val="20"/>
        </w:rPr>
      </w:pPr>
      <w:bookmarkStart w:id="28" w:name="box24"/>
      <w:r w:rsidRPr="00C00BCD">
        <w:rPr>
          <w:rFonts w:ascii="Times" w:hAnsi="Times" w:cs="Times New Roman"/>
          <w:b/>
          <w:bCs/>
          <w:sz w:val="20"/>
          <w:szCs w:val="20"/>
        </w:rPr>
        <w:t>Box 24</w:t>
      </w:r>
      <w:bookmarkEnd w:id="28"/>
      <w:r w:rsidRPr="00C00BCD">
        <w:rPr>
          <w:rFonts w:ascii="Times" w:hAnsi="Times" w:cs="Times New Roman"/>
          <w:b/>
          <w:bCs/>
          <w:sz w:val="20"/>
          <w:szCs w:val="20"/>
        </w:rPr>
        <w:t>: General Correspondence</w:t>
      </w:r>
      <w:r w:rsidRPr="00C00BCD">
        <w:rPr>
          <w:rFonts w:ascii="Times" w:hAnsi="Times" w:cs="Times New Roman"/>
          <w:sz w:val="20"/>
          <w:szCs w:val="20"/>
        </w:rPr>
        <w:t xml:space="preserve"> </w:t>
      </w:r>
      <w:r w:rsidRPr="00C00BCD">
        <w:rPr>
          <w:rFonts w:ascii="Times" w:hAnsi="Times" w:cs="Times New Roman"/>
          <w:b/>
          <w:bCs/>
          <w:sz w:val="20"/>
          <w:szCs w:val="20"/>
        </w:rPr>
        <w:t>File</w:t>
      </w:r>
      <w:r w:rsidRPr="00C00BCD">
        <w:rPr>
          <w:rFonts w:ascii="Times" w:hAnsi="Times" w:cs="Times New Roman"/>
          <w:sz w:val="20"/>
          <w:szCs w:val="20"/>
        </w:rPr>
        <w:t xml:space="preserve"> </w:t>
      </w:r>
      <w:r w:rsidRPr="00C00BCD">
        <w:rPr>
          <w:rFonts w:ascii="Times" w:hAnsi="Times" w:cs="Times New Roman"/>
          <w:b/>
          <w:bCs/>
          <w:sz w:val="20"/>
          <w:szCs w:val="20"/>
        </w:rPr>
        <w:t>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71C60CEF"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3C321584"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68704C9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3737C67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766A3C31" w14:textId="77777777" w:rsidTr="00C00BCD">
        <w:tc>
          <w:tcPr>
            <w:tcW w:w="650" w:type="pct"/>
            <w:tcBorders>
              <w:top w:val="nil"/>
              <w:left w:val="single" w:sz="24" w:space="0" w:color="A46E29"/>
              <w:bottom w:val="nil"/>
              <w:right w:val="nil"/>
            </w:tcBorders>
            <w:hideMark/>
          </w:tcPr>
          <w:p w14:paraId="55EB2C2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1-12</w:t>
            </w:r>
          </w:p>
        </w:tc>
        <w:tc>
          <w:tcPr>
            <w:tcW w:w="150" w:type="pct"/>
            <w:tcBorders>
              <w:top w:val="nil"/>
              <w:left w:val="nil"/>
              <w:bottom w:val="nil"/>
              <w:right w:val="nil"/>
            </w:tcBorders>
            <w:hideMark/>
          </w:tcPr>
          <w:p w14:paraId="3A08B8D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BA7FB8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2004</w:t>
            </w:r>
          </w:p>
        </w:tc>
      </w:tr>
      <w:tr w:rsidR="00C00BCD" w:rsidRPr="00C00BCD" w14:paraId="038B6728" w14:textId="77777777" w:rsidTr="00C00BCD">
        <w:tc>
          <w:tcPr>
            <w:tcW w:w="650" w:type="pct"/>
            <w:tcBorders>
              <w:top w:val="nil"/>
              <w:left w:val="single" w:sz="24" w:space="0" w:color="A46E29"/>
              <w:bottom w:val="single" w:sz="24" w:space="0" w:color="A46E29"/>
              <w:right w:val="nil"/>
            </w:tcBorders>
            <w:shd w:val="clear" w:color="auto" w:fill="FFF3CE"/>
            <w:hideMark/>
          </w:tcPr>
          <w:p w14:paraId="64941A4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13-15</w:t>
            </w:r>
          </w:p>
        </w:tc>
        <w:tc>
          <w:tcPr>
            <w:tcW w:w="150" w:type="pct"/>
            <w:tcBorders>
              <w:top w:val="nil"/>
              <w:left w:val="nil"/>
              <w:bottom w:val="single" w:sz="24" w:space="0" w:color="A46E29"/>
              <w:right w:val="nil"/>
            </w:tcBorders>
            <w:shd w:val="clear" w:color="auto" w:fill="FFF3CE"/>
            <w:hideMark/>
          </w:tcPr>
          <w:p w14:paraId="20C05CE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0EB9A8B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Correspondence-Christmas Letters and Notes-2004</w:t>
            </w:r>
          </w:p>
        </w:tc>
      </w:tr>
    </w:tbl>
    <w:p w14:paraId="16010CC0" w14:textId="77777777" w:rsidR="00C00BCD" w:rsidRPr="00C00BCD" w:rsidRDefault="00C00BCD" w:rsidP="00C00BCD">
      <w:pPr>
        <w:spacing w:before="100" w:beforeAutospacing="1" w:after="100" w:afterAutospacing="1"/>
        <w:rPr>
          <w:rFonts w:ascii="Times" w:hAnsi="Times" w:cs="Times New Roman"/>
          <w:sz w:val="20"/>
          <w:szCs w:val="20"/>
        </w:rPr>
      </w:pPr>
      <w:bookmarkStart w:id="29" w:name="box25"/>
      <w:r w:rsidRPr="00C00BCD">
        <w:rPr>
          <w:rFonts w:ascii="Times" w:hAnsi="Times" w:cs="Times New Roman"/>
          <w:b/>
          <w:bCs/>
          <w:sz w:val="20"/>
          <w:szCs w:val="20"/>
        </w:rPr>
        <w:t>Box 25</w:t>
      </w:r>
      <w:bookmarkEnd w:id="29"/>
      <w:r w:rsidRPr="00C00BCD">
        <w:rPr>
          <w:rFonts w:ascii="Times" w:hAnsi="Times" w:cs="Times New Roman"/>
          <w:b/>
          <w:bCs/>
          <w:sz w:val="20"/>
          <w:szCs w:val="20"/>
        </w:rPr>
        <w:t>: General Correspondence</w:t>
      </w:r>
      <w:r w:rsidRPr="00C00BCD">
        <w:rPr>
          <w:rFonts w:ascii="Times" w:hAnsi="Times" w:cs="Times New Roman"/>
          <w:sz w:val="20"/>
          <w:szCs w:val="20"/>
        </w:rPr>
        <w:t xml:space="preserve"> </w:t>
      </w:r>
      <w:r w:rsidRPr="00C00BCD">
        <w:rPr>
          <w:rFonts w:ascii="Times" w:hAnsi="Times" w:cs="Times New Roman"/>
          <w:b/>
          <w:bCs/>
          <w:sz w:val="20"/>
          <w:szCs w:val="20"/>
        </w:rPr>
        <w:t>File</w:t>
      </w:r>
      <w:r w:rsidRPr="00C00BCD">
        <w:rPr>
          <w:rFonts w:ascii="Times" w:hAnsi="Times" w:cs="Times New Roman"/>
          <w:sz w:val="20"/>
          <w:szCs w:val="20"/>
        </w:rPr>
        <w:t xml:space="preserve"> </w:t>
      </w:r>
      <w:r w:rsidRPr="00C00BCD">
        <w:rPr>
          <w:rFonts w:ascii="Times" w:hAnsi="Times" w:cs="Times New Roman"/>
          <w:b/>
          <w:bCs/>
          <w:sz w:val="20"/>
          <w:szCs w:val="20"/>
        </w:rPr>
        <w:t>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3CD23C42"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4152E376"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23ED0B2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57D260A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622AE88D" w14:textId="77777777" w:rsidTr="00C00BCD">
        <w:tc>
          <w:tcPr>
            <w:tcW w:w="650" w:type="pct"/>
            <w:tcBorders>
              <w:top w:val="nil"/>
              <w:left w:val="single" w:sz="24" w:space="0" w:color="A46E29"/>
              <w:bottom w:val="nil"/>
              <w:right w:val="nil"/>
            </w:tcBorders>
            <w:hideMark/>
          </w:tcPr>
          <w:p w14:paraId="685E912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1-12</w:t>
            </w:r>
          </w:p>
        </w:tc>
        <w:tc>
          <w:tcPr>
            <w:tcW w:w="150" w:type="pct"/>
            <w:tcBorders>
              <w:top w:val="nil"/>
              <w:left w:val="nil"/>
              <w:bottom w:val="nil"/>
              <w:right w:val="nil"/>
            </w:tcBorders>
            <w:hideMark/>
          </w:tcPr>
          <w:p w14:paraId="0EF39BE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2B1984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2005</w:t>
            </w:r>
          </w:p>
        </w:tc>
      </w:tr>
      <w:tr w:rsidR="00C00BCD" w:rsidRPr="00C00BCD" w14:paraId="33B92D04" w14:textId="77777777" w:rsidTr="00C00BCD">
        <w:trPr>
          <w:trHeight w:val="375"/>
        </w:trPr>
        <w:tc>
          <w:tcPr>
            <w:tcW w:w="650" w:type="pct"/>
            <w:tcBorders>
              <w:top w:val="nil"/>
              <w:left w:val="single" w:sz="24" w:space="0" w:color="A46E29"/>
              <w:bottom w:val="nil"/>
              <w:right w:val="nil"/>
            </w:tcBorders>
            <w:shd w:val="clear" w:color="auto" w:fill="FFF3CE"/>
            <w:hideMark/>
          </w:tcPr>
          <w:p w14:paraId="23285B7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13-22</w:t>
            </w:r>
          </w:p>
        </w:tc>
        <w:tc>
          <w:tcPr>
            <w:tcW w:w="150" w:type="pct"/>
            <w:tcBorders>
              <w:top w:val="nil"/>
              <w:left w:val="nil"/>
              <w:bottom w:val="nil"/>
              <w:right w:val="nil"/>
            </w:tcBorders>
            <w:shd w:val="clear" w:color="auto" w:fill="FFF3CE"/>
            <w:hideMark/>
          </w:tcPr>
          <w:p w14:paraId="5E4AA453"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14:paraId="708EDCC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2006</w:t>
            </w:r>
          </w:p>
        </w:tc>
      </w:tr>
      <w:tr w:rsidR="00C00BCD" w:rsidRPr="00C00BCD" w14:paraId="5D7E730E" w14:textId="77777777" w:rsidTr="00C00BCD">
        <w:trPr>
          <w:trHeight w:val="390"/>
        </w:trPr>
        <w:tc>
          <w:tcPr>
            <w:tcW w:w="650" w:type="pct"/>
            <w:tcBorders>
              <w:top w:val="nil"/>
              <w:left w:val="single" w:sz="24" w:space="0" w:color="A46E29"/>
              <w:bottom w:val="single" w:sz="24" w:space="0" w:color="A46E29"/>
              <w:right w:val="nil"/>
            </w:tcBorders>
            <w:hideMark/>
          </w:tcPr>
          <w:p w14:paraId="6200C13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23-26</w:t>
            </w:r>
          </w:p>
        </w:tc>
        <w:tc>
          <w:tcPr>
            <w:tcW w:w="150" w:type="pct"/>
            <w:tcBorders>
              <w:top w:val="nil"/>
              <w:left w:val="nil"/>
              <w:bottom w:val="single" w:sz="24" w:space="0" w:color="A46E29"/>
              <w:right w:val="nil"/>
            </w:tcBorders>
            <w:hideMark/>
          </w:tcPr>
          <w:p w14:paraId="5200BE0F"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single" w:sz="24" w:space="0" w:color="A46E29"/>
              <w:right w:val="single" w:sz="24" w:space="0" w:color="A46E29"/>
            </w:tcBorders>
            <w:hideMark/>
          </w:tcPr>
          <w:p w14:paraId="01881AF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Jan-Nov, 2007</w:t>
            </w:r>
          </w:p>
        </w:tc>
      </w:tr>
    </w:tbl>
    <w:p w14:paraId="5710C251" w14:textId="77777777" w:rsidR="00C00BCD" w:rsidRPr="00C00BCD" w:rsidRDefault="00C00BCD" w:rsidP="00C00BCD">
      <w:pPr>
        <w:spacing w:before="100" w:beforeAutospacing="1" w:after="100" w:afterAutospacing="1"/>
        <w:rPr>
          <w:rFonts w:ascii="Times" w:hAnsi="Times" w:cs="Times New Roman"/>
          <w:sz w:val="20"/>
          <w:szCs w:val="20"/>
        </w:rPr>
      </w:pPr>
      <w:bookmarkStart w:id="30" w:name="box26"/>
      <w:r w:rsidRPr="00C00BCD">
        <w:rPr>
          <w:rFonts w:ascii="Times" w:hAnsi="Times" w:cs="Times New Roman"/>
          <w:b/>
          <w:bCs/>
          <w:sz w:val="20"/>
          <w:szCs w:val="20"/>
        </w:rPr>
        <w:t>Box 26</w:t>
      </w:r>
      <w:bookmarkEnd w:id="30"/>
      <w:r w:rsidRPr="00C00BCD">
        <w:rPr>
          <w:rFonts w:ascii="Times" w:hAnsi="Times" w:cs="Times New Roman"/>
          <w:b/>
          <w:bCs/>
          <w:sz w:val="20"/>
          <w:szCs w:val="20"/>
        </w:rPr>
        <w:t>: General Correspondence</w:t>
      </w:r>
      <w:r w:rsidRPr="00C00BCD">
        <w:rPr>
          <w:rFonts w:ascii="Times" w:hAnsi="Times" w:cs="Times New Roman"/>
          <w:sz w:val="20"/>
          <w:szCs w:val="20"/>
        </w:rPr>
        <w:t xml:space="preserve"> </w:t>
      </w:r>
      <w:r w:rsidRPr="00C00BCD">
        <w:rPr>
          <w:rFonts w:ascii="Times" w:hAnsi="Times" w:cs="Times New Roman"/>
          <w:b/>
          <w:bCs/>
          <w:sz w:val="20"/>
          <w:szCs w:val="20"/>
        </w:rPr>
        <w:t>File</w:t>
      </w:r>
      <w:r w:rsidRPr="00C00BCD">
        <w:rPr>
          <w:rFonts w:ascii="Times" w:hAnsi="Times" w:cs="Times New Roman"/>
          <w:sz w:val="20"/>
          <w:szCs w:val="20"/>
        </w:rPr>
        <w:t xml:space="preserve"> </w:t>
      </w:r>
      <w:r w:rsidRPr="00C00BCD">
        <w:rPr>
          <w:rFonts w:ascii="Times" w:hAnsi="Times" w:cs="Times New Roman"/>
          <w:b/>
          <w:bCs/>
          <w:sz w:val="20"/>
          <w:szCs w:val="20"/>
        </w:rPr>
        <w:t>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3AE49C8A"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38FB87C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2493A0E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4E91653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27DD4CCF" w14:textId="77777777" w:rsidTr="00C00BCD">
        <w:trPr>
          <w:trHeight w:val="390"/>
        </w:trPr>
        <w:tc>
          <w:tcPr>
            <w:tcW w:w="650" w:type="pct"/>
            <w:tcBorders>
              <w:top w:val="nil"/>
              <w:left w:val="single" w:sz="24" w:space="0" w:color="A46E29"/>
              <w:bottom w:val="single" w:sz="24" w:space="0" w:color="A46E29"/>
              <w:right w:val="nil"/>
            </w:tcBorders>
            <w:hideMark/>
          </w:tcPr>
          <w:p w14:paraId="6F561E6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single" w:sz="24" w:space="0" w:color="A46E29"/>
              <w:right w:val="nil"/>
            </w:tcBorders>
            <w:hideMark/>
          </w:tcPr>
          <w:p w14:paraId="55D8CE60"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single" w:sz="24" w:space="0" w:color="A46E29"/>
              <w:right w:val="single" w:sz="24" w:space="0" w:color="A46E29"/>
            </w:tcBorders>
            <w:hideMark/>
          </w:tcPr>
          <w:p w14:paraId="7972100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December 2007-December 2008</w:t>
            </w:r>
          </w:p>
        </w:tc>
      </w:tr>
    </w:tbl>
    <w:p w14:paraId="6FD875A4" w14:textId="77777777" w:rsidR="00C00BCD" w:rsidRPr="00C00BCD" w:rsidRDefault="00C00BCD" w:rsidP="00C00BCD">
      <w:pPr>
        <w:spacing w:before="100" w:beforeAutospacing="1" w:after="100" w:afterAutospacing="1"/>
        <w:rPr>
          <w:rFonts w:ascii="Times" w:hAnsi="Times" w:cs="Times New Roman"/>
          <w:sz w:val="20"/>
          <w:szCs w:val="20"/>
        </w:rPr>
      </w:pPr>
      <w:bookmarkStart w:id="31" w:name="box27"/>
      <w:r w:rsidRPr="00C00BCD">
        <w:rPr>
          <w:rFonts w:ascii="Times" w:hAnsi="Times" w:cs="Times New Roman"/>
          <w:b/>
          <w:bCs/>
          <w:sz w:val="20"/>
          <w:szCs w:val="20"/>
        </w:rPr>
        <w:t>Box 27</w:t>
      </w:r>
      <w:bookmarkEnd w:id="31"/>
      <w:r w:rsidRPr="00C00BCD">
        <w:rPr>
          <w:rFonts w:ascii="Times" w:hAnsi="Times" w:cs="Times New Roman"/>
          <w:b/>
          <w:bCs/>
          <w:sz w:val="20"/>
          <w:szCs w:val="20"/>
        </w:rPr>
        <w:t>: General Correspondence</w:t>
      </w:r>
      <w:r w:rsidRPr="00C00BCD">
        <w:rPr>
          <w:rFonts w:ascii="Times" w:hAnsi="Times" w:cs="Times New Roman"/>
          <w:sz w:val="20"/>
          <w:szCs w:val="20"/>
        </w:rPr>
        <w:t xml:space="preserve"> </w:t>
      </w:r>
      <w:r w:rsidRPr="00C00BCD">
        <w:rPr>
          <w:rFonts w:ascii="Times" w:hAnsi="Times" w:cs="Times New Roman"/>
          <w:b/>
          <w:bCs/>
          <w:sz w:val="20"/>
          <w:szCs w:val="20"/>
        </w:rPr>
        <w:t>File</w:t>
      </w:r>
      <w:r w:rsidRPr="00C00BCD">
        <w:rPr>
          <w:rFonts w:ascii="Times" w:hAnsi="Times" w:cs="Times New Roman"/>
          <w:sz w:val="20"/>
          <w:szCs w:val="20"/>
        </w:rPr>
        <w:t xml:space="preserve"> </w:t>
      </w:r>
      <w:r w:rsidRPr="00C00BCD">
        <w:rPr>
          <w:rFonts w:ascii="Times" w:hAnsi="Times" w:cs="Times New Roman"/>
          <w:b/>
          <w:bCs/>
          <w:sz w:val="20"/>
          <w:szCs w:val="20"/>
        </w:rPr>
        <w:t>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5F220939"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5E26099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744BC1B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1954A3F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12C52352" w14:textId="77777777" w:rsidTr="00C00BCD">
        <w:tc>
          <w:tcPr>
            <w:tcW w:w="650" w:type="pct"/>
            <w:tcBorders>
              <w:top w:val="nil"/>
              <w:left w:val="single" w:sz="24" w:space="0" w:color="A46E29"/>
              <w:bottom w:val="nil"/>
              <w:right w:val="nil"/>
            </w:tcBorders>
            <w:hideMark/>
          </w:tcPr>
          <w:p w14:paraId="37C8C42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2C19A39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EA6DEF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Jack Allard (Prison Inmate) July, 1998-June, 2000</w:t>
            </w:r>
          </w:p>
        </w:tc>
      </w:tr>
      <w:tr w:rsidR="00C00BCD" w:rsidRPr="00C00BCD" w14:paraId="25C165CC" w14:textId="77777777" w:rsidTr="00C00BCD">
        <w:tc>
          <w:tcPr>
            <w:tcW w:w="650" w:type="pct"/>
            <w:tcBorders>
              <w:top w:val="nil"/>
              <w:left w:val="single" w:sz="24" w:space="0" w:color="A46E29"/>
              <w:bottom w:val="nil"/>
              <w:right w:val="nil"/>
            </w:tcBorders>
            <w:shd w:val="clear" w:color="auto" w:fill="FFF3CE"/>
            <w:hideMark/>
          </w:tcPr>
          <w:p w14:paraId="2FE8B61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0D9D634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9F637A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Barbara Jeskalian (Friend)</w:t>
            </w:r>
          </w:p>
        </w:tc>
      </w:tr>
      <w:tr w:rsidR="00C00BCD" w:rsidRPr="00C00BCD" w14:paraId="27202924" w14:textId="77777777" w:rsidTr="00C00BCD">
        <w:tc>
          <w:tcPr>
            <w:tcW w:w="650" w:type="pct"/>
            <w:tcBorders>
              <w:top w:val="nil"/>
              <w:left w:val="single" w:sz="24" w:space="0" w:color="A46E29"/>
              <w:bottom w:val="nil"/>
              <w:right w:val="nil"/>
            </w:tcBorders>
            <w:hideMark/>
          </w:tcPr>
          <w:p w14:paraId="076B071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2FFB0DB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D49E69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Harold Kaiser (Friend From School-Murdered Father)</w:t>
            </w:r>
          </w:p>
        </w:tc>
      </w:tr>
      <w:tr w:rsidR="00C00BCD" w:rsidRPr="00C00BCD" w14:paraId="4A474CCB" w14:textId="77777777" w:rsidTr="00C00BCD">
        <w:tc>
          <w:tcPr>
            <w:tcW w:w="650" w:type="pct"/>
            <w:tcBorders>
              <w:top w:val="nil"/>
              <w:left w:val="single" w:sz="24" w:space="0" w:color="A46E29"/>
              <w:bottom w:val="nil"/>
              <w:right w:val="nil"/>
            </w:tcBorders>
            <w:shd w:val="clear" w:color="auto" w:fill="FFF3CE"/>
            <w:hideMark/>
          </w:tcPr>
          <w:p w14:paraId="17D70E5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14:paraId="304DE54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7621EE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and JKL – Correspondence (Witnesses for Harold Kaiser, 1960)</w:t>
            </w:r>
          </w:p>
        </w:tc>
      </w:tr>
      <w:tr w:rsidR="00C00BCD" w:rsidRPr="00C00BCD" w14:paraId="59891AD4" w14:textId="77777777" w:rsidTr="00C00BCD">
        <w:tc>
          <w:tcPr>
            <w:tcW w:w="650" w:type="pct"/>
            <w:tcBorders>
              <w:top w:val="nil"/>
              <w:left w:val="single" w:sz="24" w:space="0" w:color="A46E29"/>
              <w:bottom w:val="nil"/>
              <w:right w:val="nil"/>
            </w:tcBorders>
            <w:hideMark/>
          </w:tcPr>
          <w:p w14:paraId="2C59E44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14:paraId="0F97848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2C34DB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Helen Overpeck (Next Door Neighbor)</w:t>
            </w:r>
          </w:p>
        </w:tc>
      </w:tr>
      <w:tr w:rsidR="00C00BCD" w:rsidRPr="00C00BCD" w14:paraId="192709B0" w14:textId="77777777" w:rsidTr="00C00BCD">
        <w:tc>
          <w:tcPr>
            <w:tcW w:w="650" w:type="pct"/>
            <w:tcBorders>
              <w:top w:val="nil"/>
              <w:left w:val="single" w:sz="24" w:space="0" w:color="A46E29"/>
              <w:bottom w:val="nil"/>
              <w:right w:val="nil"/>
            </w:tcBorders>
            <w:shd w:val="clear" w:color="auto" w:fill="FFF3CE"/>
            <w:hideMark/>
          </w:tcPr>
          <w:p w14:paraId="7BD71D7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06915D8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1BCF59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Sandy Schabert Thompson (Friend)</w:t>
            </w:r>
          </w:p>
        </w:tc>
      </w:tr>
      <w:tr w:rsidR="00C00BCD" w:rsidRPr="00C00BCD" w14:paraId="345E2544" w14:textId="77777777" w:rsidTr="00C00BCD">
        <w:trPr>
          <w:trHeight w:val="390"/>
        </w:trPr>
        <w:tc>
          <w:tcPr>
            <w:tcW w:w="650" w:type="pct"/>
            <w:tcBorders>
              <w:top w:val="nil"/>
              <w:left w:val="single" w:sz="24" w:space="0" w:color="A46E29"/>
              <w:bottom w:val="single" w:sz="24" w:space="0" w:color="A46E29"/>
              <w:right w:val="nil"/>
            </w:tcBorders>
            <w:hideMark/>
          </w:tcPr>
          <w:p w14:paraId="09AB584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single" w:sz="24" w:space="0" w:color="A46E29"/>
              <w:right w:val="nil"/>
            </w:tcBorders>
            <w:hideMark/>
          </w:tcPr>
          <w:p w14:paraId="0D65EC71"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single" w:sz="24" w:space="0" w:color="A46E29"/>
              <w:right w:val="single" w:sz="24" w:space="0" w:color="A46E29"/>
            </w:tcBorders>
            <w:hideMark/>
          </w:tcPr>
          <w:p w14:paraId="1A2C665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Ann Glashagel Schumacher (Best Friend)</w:t>
            </w:r>
          </w:p>
        </w:tc>
      </w:tr>
    </w:tbl>
    <w:p w14:paraId="1AC87480" w14:textId="77777777" w:rsidR="00C00BCD" w:rsidRPr="00C00BCD" w:rsidRDefault="00C00BCD" w:rsidP="00C00BCD">
      <w:pPr>
        <w:spacing w:before="100" w:beforeAutospacing="1" w:after="100" w:afterAutospacing="1"/>
        <w:rPr>
          <w:rFonts w:ascii="Times" w:hAnsi="Times" w:cs="Times New Roman"/>
          <w:sz w:val="20"/>
          <w:szCs w:val="20"/>
        </w:rPr>
      </w:pPr>
      <w:bookmarkStart w:id="32" w:name="box28"/>
      <w:r w:rsidRPr="00C00BCD">
        <w:rPr>
          <w:rFonts w:ascii="Times" w:hAnsi="Times" w:cs="Times New Roman"/>
          <w:b/>
          <w:bCs/>
          <w:sz w:val="20"/>
          <w:szCs w:val="20"/>
        </w:rPr>
        <w:t>Box 28</w:t>
      </w:r>
      <w:bookmarkEnd w:id="32"/>
      <w:r w:rsidRPr="00C00BCD">
        <w:rPr>
          <w:rFonts w:ascii="Times" w:hAnsi="Times" w:cs="Times New Roman"/>
          <w:b/>
          <w:bCs/>
          <w:sz w:val="20"/>
          <w:szCs w:val="20"/>
        </w:rPr>
        <w:t>: General Correspondence</w:t>
      </w:r>
      <w:r w:rsidRPr="00C00BCD">
        <w:rPr>
          <w:rFonts w:ascii="Times" w:hAnsi="Times" w:cs="Times New Roman"/>
          <w:sz w:val="20"/>
          <w:szCs w:val="20"/>
        </w:rPr>
        <w:t xml:space="preserve"> </w:t>
      </w:r>
      <w:r w:rsidRPr="00C00BCD">
        <w:rPr>
          <w:rFonts w:ascii="Times" w:hAnsi="Times" w:cs="Times New Roman"/>
          <w:b/>
          <w:bCs/>
          <w:sz w:val="20"/>
          <w:szCs w:val="20"/>
        </w:rPr>
        <w:t>File</w:t>
      </w:r>
      <w:r w:rsidRPr="00C00BCD">
        <w:rPr>
          <w:rFonts w:ascii="Times" w:hAnsi="Times" w:cs="Times New Roman"/>
          <w:sz w:val="20"/>
          <w:szCs w:val="20"/>
        </w:rPr>
        <w:t xml:space="preserve"> </w:t>
      </w:r>
      <w:r w:rsidRPr="00C00BCD">
        <w:rPr>
          <w:rFonts w:ascii="Times" w:hAnsi="Times" w:cs="Times New Roman"/>
          <w:b/>
          <w:bCs/>
          <w:sz w:val="20"/>
          <w:szCs w:val="20"/>
        </w:rPr>
        <w:t>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7787037D"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172A2154"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464D4A4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1E27CA4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44945DFF" w14:textId="77777777" w:rsidTr="00C00BCD">
        <w:trPr>
          <w:trHeight w:val="390"/>
        </w:trPr>
        <w:tc>
          <w:tcPr>
            <w:tcW w:w="650" w:type="pct"/>
            <w:tcBorders>
              <w:top w:val="nil"/>
              <w:left w:val="single" w:sz="24" w:space="0" w:color="A46E29"/>
              <w:bottom w:val="single" w:sz="24" w:space="0" w:color="A46E29"/>
              <w:right w:val="nil"/>
            </w:tcBorders>
            <w:hideMark/>
          </w:tcPr>
          <w:p w14:paraId="119DD77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1-13</w:t>
            </w:r>
          </w:p>
        </w:tc>
        <w:tc>
          <w:tcPr>
            <w:tcW w:w="150" w:type="pct"/>
            <w:tcBorders>
              <w:top w:val="nil"/>
              <w:left w:val="nil"/>
              <w:bottom w:val="single" w:sz="24" w:space="0" w:color="A46E29"/>
              <w:right w:val="nil"/>
            </w:tcBorders>
            <w:hideMark/>
          </w:tcPr>
          <w:p w14:paraId="6F607A4C" w14:textId="77777777" w:rsidR="00C00BCD" w:rsidRPr="00C00BCD" w:rsidRDefault="00C00BCD" w:rsidP="00C00BCD">
            <w:pPr>
              <w:rPr>
                <w:rFonts w:ascii="Times" w:eastAsia="Times New Roman" w:hAnsi="Times" w:cs="Times New Roman"/>
                <w:sz w:val="20"/>
                <w:szCs w:val="20"/>
              </w:rPr>
            </w:pPr>
          </w:p>
        </w:tc>
        <w:tc>
          <w:tcPr>
            <w:tcW w:w="4200" w:type="pct"/>
            <w:tcBorders>
              <w:top w:val="nil"/>
              <w:left w:val="nil"/>
              <w:bottom w:val="single" w:sz="24" w:space="0" w:color="A46E29"/>
              <w:right w:val="single" w:sz="24" w:space="0" w:color="A46E29"/>
            </w:tcBorders>
            <w:hideMark/>
          </w:tcPr>
          <w:p w14:paraId="6340B60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Tracy Besselaar, 1999-2008</w:t>
            </w:r>
          </w:p>
        </w:tc>
      </w:tr>
    </w:tbl>
    <w:p w14:paraId="0AE6DA9A" w14:textId="77777777" w:rsidR="00C00BCD" w:rsidRPr="00C00BCD" w:rsidRDefault="00C00BCD" w:rsidP="00C00BCD">
      <w:pPr>
        <w:spacing w:before="100" w:beforeAutospacing="1" w:after="100" w:afterAutospacing="1"/>
        <w:rPr>
          <w:rFonts w:ascii="Times" w:hAnsi="Times" w:cs="Times New Roman"/>
          <w:sz w:val="20"/>
          <w:szCs w:val="20"/>
        </w:rPr>
      </w:pPr>
      <w:bookmarkStart w:id="33" w:name="box29"/>
      <w:r w:rsidRPr="00C00BCD">
        <w:rPr>
          <w:rFonts w:ascii="Times" w:hAnsi="Times" w:cs="Times New Roman"/>
          <w:b/>
          <w:bCs/>
          <w:sz w:val="20"/>
          <w:szCs w:val="20"/>
        </w:rPr>
        <w:t>Box 29</w:t>
      </w:r>
      <w:bookmarkEnd w:id="33"/>
      <w:r w:rsidRPr="00C00BCD">
        <w:rPr>
          <w:rFonts w:ascii="Times" w:hAnsi="Times" w:cs="Times New Roman"/>
          <w:b/>
          <w:bCs/>
          <w:sz w:val="20"/>
          <w:szCs w:val="20"/>
        </w:rPr>
        <w:t>: General Correspondence</w:t>
      </w:r>
      <w:r w:rsidRPr="00C00BCD">
        <w:rPr>
          <w:rFonts w:ascii="Times" w:hAnsi="Times" w:cs="Times New Roman"/>
          <w:sz w:val="20"/>
          <w:szCs w:val="20"/>
        </w:rPr>
        <w:t xml:space="preserve"> </w:t>
      </w:r>
      <w:r w:rsidRPr="00C00BCD">
        <w:rPr>
          <w:rFonts w:ascii="Times" w:hAnsi="Times" w:cs="Times New Roman"/>
          <w:b/>
          <w:bCs/>
          <w:sz w:val="20"/>
          <w:szCs w:val="20"/>
        </w:rPr>
        <w:t>File</w:t>
      </w:r>
      <w:r w:rsidRPr="00C00BCD">
        <w:rPr>
          <w:rFonts w:ascii="Times" w:hAnsi="Times" w:cs="Times New Roman"/>
          <w:sz w:val="20"/>
          <w:szCs w:val="20"/>
        </w:rPr>
        <w:t xml:space="preserve"> </w:t>
      </w:r>
      <w:r w:rsidRPr="00C00BCD">
        <w:rPr>
          <w:rFonts w:ascii="Times" w:hAnsi="Times" w:cs="Times New Roman"/>
          <w:b/>
          <w:bCs/>
          <w:sz w:val="20"/>
          <w:szCs w:val="20"/>
        </w:rPr>
        <w:t>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27F88FE9"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555D0D0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6DCA940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0F9D7E0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25F1115E" w14:textId="77777777" w:rsidTr="00C00BCD">
        <w:tc>
          <w:tcPr>
            <w:tcW w:w="5000" w:type="pct"/>
            <w:gridSpan w:val="3"/>
            <w:tcBorders>
              <w:top w:val="nil"/>
              <w:left w:val="single" w:sz="24" w:space="0" w:color="A46E29"/>
              <w:bottom w:val="nil"/>
              <w:right w:val="single" w:sz="24" w:space="0" w:color="A46E29"/>
            </w:tcBorders>
            <w:hideMark/>
          </w:tcPr>
          <w:p w14:paraId="05B5AE6C"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RESTRICTED</w:t>
            </w:r>
          </w:p>
        </w:tc>
      </w:tr>
      <w:tr w:rsidR="00C00BCD" w:rsidRPr="00C00BCD" w14:paraId="13484320" w14:textId="77777777" w:rsidTr="00C00BCD">
        <w:tc>
          <w:tcPr>
            <w:tcW w:w="650" w:type="pct"/>
            <w:tcBorders>
              <w:top w:val="nil"/>
              <w:left w:val="single" w:sz="24" w:space="0" w:color="A46E29"/>
              <w:bottom w:val="single" w:sz="24" w:space="0" w:color="A46E29"/>
              <w:right w:val="nil"/>
            </w:tcBorders>
            <w:shd w:val="clear" w:color="auto" w:fill="FFF3CE"/>
            <w:hideMark/>
          </w:tcPr>
          <w:p w14:paraId="2C341C7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1-30</w:t>
            </w:r>
          </w:p>
        </w:tc>
        <w:tc>
          <w:tcPr>
            <w:tcW w:w="150" w:type="pct"/>
            <w:tcBorders>
              <w:top w:val="nil"/>
              <w:left w:val="nil"/>
              <w:bottom w:val="single" w:sz="24" w:space="0" w:color="A46E29"/>
              <w:right w:val="nil"/>
            </w:tcBorders>
            <w:shd w:val="clear" w:color="auto" w:fill="FFF3CE"/>
            <w:hideMark/>
          </w:tcPr>
          <w:p w14:paraId="6634C87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11FC334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Correspondence with Personal Relationships (1961-2008)</w:t>
            </w:r>
          </w:p>
        </w:tc>
      </w:tr>
    </w:tbl>
    <w:p w14:paraId="5643E0AA" w14:textId="77777777" w:rsidR="00C00BCD" w:rsidRPr="00C00BCD" w:rsidRDefault="00C00BCD" w:rsidP="00C00BCD">
      <w:pPr>
        <w:spacing w:before="100" w:beforeAutospacing="1" w:after="100" w:afterAutospacing="1"/>
        <w:rPr>
          <w:rFonts w:ascii="Times" w:hAnsi="Times" w:cs="Times New Roman"/>
          <w:sz w:val="20"/>
          <w:szCs w:val="20"/>
        </w:rPr>
      </w:pPr>
      <w:bookmarkStart w:id="34" w:name="box30"/>
      <w:r w:rsidRPr="00C00BCD">
        <w:rPr>
          <w:rFonts w:ascii="Times" w:hAnsi="Times" w:cs="Times New Roman"/>
          <w:b/>
          <w:bCs/>
          <w:sz w:val="20"/>
          <w:szCs w:val="20"/>
        </w:rPr>
        <w:t>Box 30</w:t>
      </w:r>
      <w:bookmarkEnd w:id="34"/>
      <w:r w:rsidRPr="00C00BCD">
        <w:rPr>
          <w:rFonts w:ascii="Times" w:hAnsi="Times" w:cs="Times New Roman"/>
          <w:b/>
          <w:bCs/>
          <w:sz w:val="20"/>
          <w:szCs w:val="20"/>
        </w:rPr>
        <w:t>: Family Correspondence File, 1940-2004</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3FB12EF4"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050EC2E3"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22572BE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053AE6B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6B8EEC58" w14:textId="77777777" w:rsidTr="00C00BCD">
        <w:tc>
          <w:tcPr>
            <w:tcW w:w="650" w:type="pct"/>
            <w:tcBorders>
              <w:top w:val="nil"/>
              <w:left w:val="single" w:sz="24" w:space="0" w:color="A46E29"/>
              <w:bottom w:val="nil"/>
              <w:right w:val="nil"/>
            </w:tcBorders>
            <w:hideMark/>
          </w:tcPr>
          <w:p w14:paraId="0B631CE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7457E68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B3501B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Correspondence, 1940-1955 (Santa Claus, Tooth Fairy, etc.)</w:t>
            </w:r>
          </w:p>
        </w:tc>
      </w:tr>
      <w:tr w:rsidR="00C00BCD" w:rsidRPr="00C00BCD" w14:paraId="35DAF1A6" w14:textId="77777777" w:rsidTr="00C00BCD">
        <w:tc>
          <w:tcPr>
            <w:tcW w:w="650" w:type="pct"/>
            <w:tcBorders>
              <w:top w:val="nil"/>
              <w:left w:val="single" w:sz="24" w:space="0" w:color="A46E29"/>
              <w:bottom w:val="nil"/>
              <w:right w:val="nil"/>
            </w:tcBorders>
            <w:shd w:val="clear" w:color="auto" w:fill="FFF3CE"/>
            <w:hideMark/>
          </w:tcPr>
          <w:p w14:paraId="650DCE5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5DB2193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47DB6C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Correspondence to Parents-High Shool Years - 1955-1958</w:t>
            </w:r>
          </w:p>
        </w:tc>
      </w:tr>
      <w:tr w:rsidR="00C00BCD" w:rsidRPr="00C00BCD" w14:paraId="5AAC09C6" w14:textId="77777777" w:rsidTr="00C00BCD">
        <w:tc>
          <w:tcPr>
            <w:tcW w:w="650" w:type="pct"/>
            <w:tcBorders>
              <w:top w:val="nil"/>
              <w:left w:val="single" w:sz="24" w:space="0" w:color="A46E29"/>
              <w:bottom w:val="nil"/>
              <w:right w:val="nil"/>
            </w:tcBorders>
            <w:hideMark/>
          </w:tcPr>
          <w:p w14:paraId="2B754DF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4E3CBC5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B125DF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Correspondence to Parents, 1958 (Fall)</w:t>
            </w:r>
          </w:p>
        </w:tc>
      </w:tr>
      <w:tr w:rsidR="00C00BCD" w:rsidRPr="00C00BCD" w14:paraId="4995E671" w14:textId="77777777" w:rsidTr="00C00BCD">
        <w:tc>
          <w:tcPr>
            <w:tcW w:w="650" w:type="pct"/>
            <w:tcBorders>
              <w:top w:val="nil"/>
              <w:left w:val="single" w:sz="24" w:space="0" w:color="A46E29"/>
              <w:bottom w:val="nil"/>
              <w:right w:val="nil"/>
            </w:tcBorders>
            <w:shd w:val="clear" w:color="auto" w:fill="FFF3CE"/>
            <w:hideMark/>
          </w:tcPr>
          <w:p w14:paraId="14FFD57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4-24</w:t>
            </w:r>
          </w:p>
        </w:tc>
        <w:tc>
          <w:tcPr>
            <w:tcW w:w="150" w:type="pct"/>
            <w:tcBorders>
              <w:top w:val="nil"/>
              <w:left w:val="nil"/>
              <w:bottom w:val="nil"/>
              <w:right w:val="nil"/>
            </w:tcBorders>
            <w:shd w:val="clear" w:color="auto" w:fill="FFF3CE"/>
            <w:hideMark/>
          </w:tcPr>
          <w:p w14:paraId="35ADC6B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6AE58E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Correspondence to Parents, 1959-1979</w:t>
            </w:r>
          </w:p>
        </w:tc>
      </w:tr>
      <w:tr w:rsidR="00C00BCD" w:rsidRPr="00C00BCD" w14:paraId="5FC03291" w14:textId="77777777" w:rsidTr="00C00BCD">
        <w:tc>
          <w:tcPr>
            <w:tcW w:w="650" w:type="pct"/>
            <w:tcBorders>
              <w:top w:val="nil"/>
              <w:left w:val="single" w:sz="24" w:space="0" w:color="A46E29"/>
              <w:bottom w:val="single" w:sz="24" w:space="0" w:color="A46E29"/>
              <w:right w:val="nil"/>
            </w:tcBorders>
            <w:hideMark/>
          </w:tcPr>
          <w:p w14:paraId="16B66A4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25-34</w:t>
            </w:r>
          </w:p>
        </w:tc>
        <w:tc>
          <w:tcPr>
            <w:tcW w:w="150" w:type="pct"/>
            <w:tcBorders>
              <w:top w:val="nil"/>
              <w:left w:val="nil"/>
              <w:bottom w:val="single" w:sz="24" w:space="0" w:color="A46E29"/>
              <w:right w:val="nil"/>
            </w:tcBorders>
            <w:hideMark/>
          </w:tcPr>
          <w:p w14:paraId="6F18B90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227E3B9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to John K. Langum, 1980-1989</w:t>
            </w:r>
          </w:p>
        </w:tc>
      </w:tr>
    </w:tbl>
    <w:p w14:paraId="6B60DF68" w14:textId="77777777" w:rsidR="00C00BCD" w:rsidRPr="00C00BCD" w:rsidRDefault="00C00BCD" w:rsidP="00C00BCD">
      <w:pPr>
        <w:spacing w:before="100" w:beforeAutospacing="1" w:after="100" w:afterAutospacing="1"/>
        <w:rPr>
          <w:rFonts w:ascii="Times" w:hAnsi="Times" w:cs="Times New Roman"/>
          <w:sz w:val="20"/>
          <w:szCs w:val="20"/>
        </w:rPr>
      </w:pPr>
      <w:bookmarkStart w:id="35" w:name="box31"/>
      <w:r w:rsidRPr="00C00BCD">
        <w:rPr>
          <w:rFonts w:ascii="Times" w:hAnsi="Times" w:cs="Times New Roman"/>
          <w:b/>
          <w:bCs/>
          <w:sz w:val="20"/>
          <w:szCs w:val="20"/>
        </w:rPr>
        <w:t>Box 31</w:t>
      </w:r>
      <w:bookmarkEnd w:id="35"/>
      <w:r w:rsidRPr="00C00BCD">
        <w:rPr>
          <w:rFonts w:ascii="Times" w:hAnsi="Times" w:cs="Times New Roman"/>
          <w:b/>
          <w:bCs/>
          <w:sz w:val="20"/>
          <w:szCs w:val="20"/>
        </w:rPr>
        <w:t>: Family Correspondence File, 1940-2004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75919136"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7E6786D9"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64AD2C9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62947D2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47985382" w14:textId="77777777" w:rsidTr="00C00BCD">
        <w:tc>
          <w:tcPr>
            <w:tcW w:w="650" w:type="pct"/>
            <w:tcBorders>
              <w:top w:val="nil"/>
              <w:left w:val="single" w:sz="24" w:space="0" w:color="A46E29"/>
              <w:bottom w:val="nil"/>
              <w:right w:val="nil"/>
            </w:tcBorders>
            <w:hideMark/>
          </w:tcPr>
          <w:p w14:paraId="6C7CBB3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14:paraId="08278E9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0960DB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JKL and Sue, 1990-1997</w:t>
            </w:r>
          </w:p>
        </w:tc>
      </w:tr>
      <w:tr w:rsidR="00C00BCD" w:rsidRPr="00C00BCD" w14:paraId="0E264DF2" w14:textId="77777777" w:rsidTr="00C00BCD">
        <w:tc>
          <w:tcPr>
            <w:tcW w:w="650" w:type="pct"/>
            <w:tcBorders>
              <w:top w:val="nil"/>
              <w:left w:val="single" w:sz="24" w:space="0" w:color="A46E29"/>
              <w:bottom w:val="nil"/>
              <w:right w:val="nil"/>
            </w:tcBorders>
            <w:shd w:val="clear" w:color="auto" w:fill="FFF3CE"/>
            <w:hideMark/>
          </w:tcPr>
          <w:p w14:paraId="39C8872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shd w:val="clear" w:color="auto" w:fill="FFF3CE"/>
            <w:hideMark/>
          </w:tcPr>
          <w:p w14:paraId="5CF5D6B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E3ABB0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Sue Langum (JKL’s wife), 1980’s</w:t>
            </w:r>
          </w:p>
        </w:tc>
      </w:tr>
      <w:tr w:rsidR="00C00BCD" w:rsidRPr="00C00BCD" w14:paraId="1C41522A" w14:textId="77777777" w:rsidTr="00C00BCD">
        <w:tc>
          <w:tcPr>
            <w:tcW w:w="650" w:type="pct"/>
            <w:tcBorders>
              <w:top w:val="nil"/>
              <w:left w:val="single" w:sz="24" w:space="0" w:color="A46E29"/>
              <w:bottom w:val="nil"/>
              <w:right w:val="nil"/>
            </w:tcBorders>
            <w:hideMark/>
          </w:tcPr>
          <w:p w14:paraId="6E88F23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10-11</w:t>
            </w:r>
          </w:p>
        </w:tc>
        <w:tc>
          <w:tcPr>
            <w:tcW w:w="150" w:type="pct"/>
            <w:tcBorders>
              <w:top w:val="nil"/>
              <w:left w:val="nil"/>
              <w:bottom w:val="nil"/>
              <w:right w:val="nil"/>
            </w:tcBorders>
            <w:hideMark/>
          </w:tcPr>
          <w:p w14:paraId="16BFFAE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E090CE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Sue Langum (JKL’s wife), 1998</w:t>
            </w:r>
          </w:p>
        </w:tc>
      </w:tr>
      <w:tr w:rsidR="00C00BCD" w:rsidRPr="00C00BCD" w14:paraId="7D9F7D93" w14:textId="77777777" w:rsidTr="00C00BCD">
        <w:tc>
          <w:tcPr>
            <w:tcW w:w="650" w:type="pct"/>
            <w:tcBorders>
              <w:top w:val="nil"/>
              <w:left w:val="single" w:sz="24" w:space="0" w:color="A46E29"/>
              <w:bottom w:val="nil"/>
              <w:right w:val="nil"/>
            </w:tcBorders>
            <w:shd w:val="clear" w:color="auto" w:fill="FFF3CE"/>
            <w:hideMark/>
          </w:tcPr>
          <w:p w14:paraId="10F9D0F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14:paraId="5AD2D7B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5AB747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Virginia E. and John D. Langum, 1980’s</w:t>
            </w:r>
          </w:p>
        </w:tc>
      </w:tr>
      <w:tr w:rsidR="00C00BCD" w:rsidRPr="00C00BCD" w14:paraId="7C626042" w14:textId="77777777" w:rsidTr="00C00BCD">
        <w:tc>
          <w:tcPr>
            <w:tcW w:w="650" w:type="pct"/>
            <w:tcBorders>
              <w:top w:val="nil"/>
              <w:left w:val="single" w:sz="24" w:space="0" w:color="A46E29"/>
              <w:bottom w:val="nil"/>
              <w:right w:val="nil"/>
            </w:tcBorders>
            <w:hideMark/>
          </w:tcPr>
          <w:p w14:paraId="6AA15EC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13-22</w:t>
            </w:r>
          </w:p>
        </w:tc>
        <w:tc>
          <w:tcPr>
            <w:tcW w:w="150" w:type="pct"/>
            <w:tcBorders>
              <w:top w:val="nil"/>
              <w:left w:val="nil"/>
              <w:bottom w:val="nil"/>
              <w:right w:val="nil"/>
            </w:tcBorders>
            <w:hideMark/>
          </w:tcPr>
          <w:p w14:paraId="4BBD9AD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3E9D37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Virginia E. and John D. Langum, 1990-1999</w:t>
            </w:r>
          </w:p>
        </w:tc>
      </w:tr>
      <w:tr w:rsidR="00C00BCD" w:rsidRPr="00C00BCD" w14:paraId="1A7D0F5C" w14:textId="77777777" w:rsidTr="00C00BCD">
        <w:tc>
          <w:tcPr>
            <w:tcW w:w="650" w:type="pct"/>
            <w:tcBorders>
              <w:top w:val="nil"/>
              <w:left w:val="single" w:sz="24" w:space="0" w:color="A46E29"/>
              <w:bottom w:val="nil"/>
              <w:right w:val="nil"/>
            </w:tcBorders>
            <w:shd w:val="clear" w:color="auto" w:fill="FFF3CE"/>
            <w:hideMark/>
          </w:tcPr>
          <w:p w14:paraId="6513B09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23-24</w:t>
            </w:r>
          </w:p>
        </w:tc>
        <w:tc>
          <w:tcPr>
            <w:tcW w:w="150" w:type="pct"/>
            <w:tcBorders>
              <w:top w:val="nil"/>
              <w:left w:val="nil"/>
              <w:bottom w:val="nil"/>
              <w:right w:val="nil"/>
            </w:tcBorders>
            <w:shd w:val="clear" w:color="auto" w:fill="FFF3CE"/>
            <w:hideMark/>
          </w:tcPr>
          <w:p w14:paraId="3F6BAC4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0BD554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with/about John D. Langum, 2000-2001</w:t>
            </w:r>
          </w:p>
        </w:tc>
      </w:tr>
      <w:tr w:rsidR="00C00BCD" w:rsidRPr="00C00BCD" w14:paraId="2247AA8F" w14:textId="77777777" w:rsidTr="00C00BCD">
        <w:tc>
          <w:tcPr>
            <w:tcW w:w="650" w:type="pct"/>
            <w:tcBorders>
              <w:top w:val="nil"/>
              <w:left w:val="single" w:sz="24" w:space="0" w:color="A46E29"/>
              <w:bottom w:val="nil"/>
              <w:right w:val="nil"/>
            </w:tcBorders>
            <w:hideMark/>
          </w:tcPr>
          <w:p w14:paraId="4AC3075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hideMark/>
          </w:tcPr>
          <w:p w14:paraId="36FDD3C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2B12E3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Virginia, Fall 1999 (Virginia’s First Semester at Trinity College, Dublin, Ireland)</w:t>
            </w:r>
          </w:p>
        </w:tc>
      </w:tr>
      <w:tr w:rsidR="00C00BCD" w:rsidRPr="00C00BCD" w14:paraId="33204235" w14:textId="77777777" w:rsidTr="00C00BCD">
        <w:tc>
          <w:tcPr>
            <w:tcW w:w="650" w:type="pct"/>
            <w:tcBorders>
              <w:top w:val="nil"/>
              <w:left w:val="single" w:sz="24" w:space="0" w:color="A46E29"/>
              <w:bottom w:val="nil"/>
              <w:right w:val="nil"/>
            </w:tcBorders>
            <w:shd w:val="clear" w:color="auto" w:fill="FFF3CE"/>
            <w:hideMark/>
          </w:tcPr>
          <w:p w14:paraId="326705F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26-27</w:t>
            </w:r>
          </w:p>
        </w:tc>
        <w:tc>
          <w:tcPr>
            <w:tcW w:w="150" w:type="pct"/>
            <w:tcBorders>
              <w:top w:val="nil"/>
              <w:left w:val="nil"/>
              <w:bottom w:val="nil"/>
              <w:right w:val="nil"/>
            </w:tcBorders>
            <w:shd w:val="clear" w:color="auto" w:fill="FFF3CE"/>
            <w:hideMark/>
          </w:tcPr>
          <w:p w14:paraId="355CC2A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2A4460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Virginia during Trinity Years, 2000 - A &amp; B</w:t>
            </w:r>
          </w:p>
        </w:tc>
      </w:tr>
      <w:tr w:rsidR="00C00BCD" w:rsidRPr="00C00BCD" w14:paraId="134CBDC6" w14:textId="77777777" w:rsidTr="00C00BCD">
        <w:tc>
          <w:tcPr>
            <w:tcW w:w="650" w:type="pct"/>
            <w:tcBorders>
              <w:top w:val="nil"/>
              <w:left w:val="single" w:sz="24" w:space="0" w:color="A46E29"/>
              <w:bottom w:val="nil"/>
              <w:right w:val="nil"/>
            </w:tcBorders>
            <w:hideMark/>
          </w:tcPr>
          <w:p w14:paraId="7798AAC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28-29</w:t>
            </w:r>
          </w:p>
        </w:tc>
        <w:tc>
          <w:tcPr>
            <w:tcW w:w="150" w:type="pct"/>
            <w:tcBorders>
              <w:top w:val="nil"/>
              <w:left w:val="nil"/>
              <w:bottom w:val="nil"/>
              <w:right w:val="nil"/>
            </w:tcBorders>
            <w:hideMark/>
          </w:tcPr>
          <w:p w14:paraId="36DD08C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8A6D52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Virginia during Trinity Years, 2001 - A &amp; B</w:t>
            </w:r>
          </w:p>
        </w:tc>
      </w:tr>
      <w:tr w:rsidR="00C00BCD" w:rsidRPr="00C00BCD" w14:paraId="10330247" w14:textId="77777777" w:rsidTr="00C00BCD">
        <w:tc>
          <w:tcPr>
            <w:tcW w:w="650" w:type="pct"/>
            <w:tcBorders>
              <w:top w:val="nil"/>
              <w:left w:val="single" w:sz="24" w:space="0" w:color="A46E29"/>
              <w:bottom w:val="nil"/>
              <w:right w:val="nil"/>
            </w:tcBorders>
            <w:shd w:val="clear" w:color="auto" w:fill="FFF3CE"/>
            <w:hideMark/>
          </w:tcPr>
          <w:p w14:paraId="0218FEA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30-31</w:t>
            </w:r>
          </w:p>
        </w:tc>
        <w:tc>
          <w:tcPr>
            <w:tcW w:w="150" w:type="pct"/>
            <w:tcBorders>
              <w:top w:val="nil"/>
              <w:left w:val="nil"/>
              <w:bottom w:val="nil"/>
              <w:right w:val="nil"/>
            </w:tcBorders>
            <w:shd w:val="clear" w:color="auto" w:fill="FFF3CE"/>
            <w:hideMark/>
          </w:tcPr>
          <w:p w14:paraId="13EEA04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48728B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Virginia during Trinity Years, 2002-2003</w:t>
            </w:r>
          </w:p>
        </w:tc>
      </w:tr>
      <w:tr w:rsidR="00C00BCD" w:rsidRPr="00C00BCD" w14:paraId="70826C36" w14:textId="77777777" w:rsidTr="00C00BCD">
        <w:tc>
          <w:tcPr>
            <w:tcW w:w="650" w:type="pct"/>
            <w:tcBorders>
              <w:top w:val="nil"/>
              <w:left w:val="single" w:sz="24" w:space="0" w:color="A46E29"/>
              <w:bottom w:val="nil"/>
              <w:right w:val="nil"/>
            </w:tcBorders>
            <w:hideMark/>
          </w:tcPr>
          <w:p w14:paraId="0FEB1DE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32-33</w:t>
            </w:r>
          </w:p>
        </w:tc>
        <w:tc>
          <w:tcPr>
            <w:tcW w:w="150" w:type="pct"/>
            <w:tcBorders>
              <w:top w:val="nil"/>
              <w:left w:val="nil"/>
              <w:bottom w:val="nil"/>
              <w:right w:val="nil"/>
            </w:tcBorders>
            <w:hideMark/>
          </w:tcPr>
          <w:p w14:paraId="49E81FE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91BF49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Virginia 2007-2008</w:t>
            </w:r>
          </w:p>
        </w:tc>
      </w:tr>
      <w:tr w:rsidR="00C00BCD" w:rsidRPr="00C00BCD" w14:paraId="6F660B11" w14:textId="77777777" w:rsidTr="00C00BCD">
        <w:tc>
          <w:tcPr>
            <w:tcW w:w="650" w:type="pct"/>
            <w:tcBorders>
              <w:top w:val="nil"/>
              <w:left w:val="single" w:sz="24" w:space="0" w:color="A46E29"/>
              <w:bottom w:val="single" w:sz="24" w:space="0" w:color="A46E29"/>
              <w:right w:val="nil"/>
            </w:tcBorders>
            <w:shd w:val="clear" w:color="auto" w:fill="FFF3CE"/>
            <w:hideMark/>
          </w:tcPr>
          <w:p w14:paraId="567E586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34-35</w:t>
            </w:r>
          </w:p>
        </w:tc>
        <w:tc>
          <w:tcPr>
            <w:tcW w:w="150" w:type="pct"/>
            <w:tcBorders>
              <w:top w:val="nil"/>
              <w:left w:val="nil"/>
              <w:bottom w:val="single" w:sz="24" w:space="0" w:color="A46E29"/>
              <w:right w:val="nil"/>
            </w:tcBorders>
            <w:shd w:val="clear" w:color="auto" w:fill="FFF3CE"/>
            <w:hideMark/>
          </w:tcPr>
          <w:p w14:paraId="4811C91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6D5BA21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David, Jr., Audrey, Anna 2007-2008</w:t>
            </w:r>
          </w:p>
        </w:tc>
      </w:tr>
    </w:tbl>
    <w:p w14:paraId="38C38CBA" w14:textId="77777777" w:rsidR="00C00BCD" w:rsidRPr="00C00BCD" w:rsidRDefault="00C00BCD" w:rsidP="00C00BCD">
      <w:pPr>
        <w:spacing w:before="100" w:beforeAutospacing="1" w:after="100" w:afterAutospacing="1"/>
        <w:rPr>
          <w:rFonts w:ascii="Times" w:hAnsi="Times" w:cs="Times New Roman"/>
          <w:sz w:val="20"/>
          <w:szCs w:val="20"/>
        </w:rPr>
      </w:pPr>
      <w:bookmarkStart w:id="36" w:name="box32"/>
      <w:r w:rsidRPr="00C00BCD">
        <w:rPr>
          <w:rFonts w:ascii="Times" w:hAnsi="Times" w:cs="Times New Roman"/>
          <w:b/>
          <w:bCs/>
          <w:sz w:val="20"/>
          <w:szCs w:val="20"/>
        </w:rPr>
        <w:t>Box 32</w:t>
      </w:r>
      <w:bookmarkEnd w:id="36"/>
      <w:r w:rsidRPr="00C00BCD">
        <w:rPr>
          <w:rFonts w:ascii="Times" w:hAnsi="Times" w:cs="Times New Roman"/>
          <w:b/>
          <w:bCs/>
          <w:sz w:val="20"/>
          <w:szCs w:val="20"/>
        </w:rPr>
        <w:t>: Family Correspondence File, 1940-2008</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544894BC"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40FA97A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6898EAE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4D79CA0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53F019B6" w14:textId="77777777" w:rsidTr="00C00BCD">
        <w:tc>
          <w:tcPr>
            <w:tcW w:w="650" w:type="pct"/>
            <w:tcBorders>
              <w:top w:val="nil"/>
              <w:left w:val="single" w:sz="24" w:space="0" w:color="A46E29"/>
              <w:bottom w:val="nil"/>
              <w:right w:val="nil"/>
            </w:tcBorders>
            <w:hideMark/>
          </w:tcPr>
          <w:p w14:paraId="7F7EC57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3D6B3A6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5AC742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Grandparents (All) 1940-1958</w:t>
            </w:r>
          </w:p>
        </w:tc>
      </w:tr>
      <w:tr w:rsidR="00C00BCD" w:rsidRPr="00C00BCD" w14:paraId="6E6BAE0B" w14:textId="77777777" w:rsidTr="00C00BCD">
        <w:tc>
          <w:tcPr>
            <w:tcW w:w="650" w:type="pct"/>
            <w:tcBorders>
              <w:top w:val="nil"/>
              <w:left w:val="single" w:sz="24" w:space="0" w:color="A46E29"/>
              <w:bottom w:val="nil"/>
              <w:right w:val="nil"/>
            </w:tcBorders>
            <w:shd w:val="clear" w:color="auto" w:fill="FFF3CE"/>
            <w:hideMark/>
          </w:tcPr>
          <w:p w14:paraId="3D17416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4034973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C99AC1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Henry &amp; Anna G. Langum 1945-1957</w:t>
            </w:r>
          </w:p>
        </w:tc>
      </w:tr>
      <w:tr w:rsidR="00C00BCD" w:rsidRPr="00C00BCD" w14:paraId="581FABA1" w14:textId="77777777" w:rsidTr="00C00BCD">
        <w:tc>
          <w:tcPr>
            <w:tcW w:w="650" w:type="pct"/>
            <w:tcBorders>
              <w:top w:val="nil"/>
              <w:left w:val="single" w:sz="24" w:space="0" w:color="A46E29"/>
              <w:bottom w:val="nil"/>
              <w:right w:val="nil"/>
            </w:tcBorders>
            <w:hideMark/>
          </w:tcPr>
          <w:p w14:paraId="3400C4F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1C914A5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CDEBDA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Henry &amp; Anna G. Langum (Paternal Grandparents) 1958-1968</w:t>
            </w:r>
          </w:p>
        </w:tc>
      </w:tr>
      <w:tr w:rsidR="00C00BCD" w:rsidRPr="00C00BCD" w14:paraId="3C8F5495" w14:textId="77777777" w:rsidTr="00C00BCD">
        <w:tc>
          <w:tcPr>
            <w:tcW w:w="650" w:type="pct"/>
            <w:tcBorders>
              <w:top w:val="nil"/>
              <w:left w:val="single" w:sz="24" w:space="0" w:color="A46E29"/>
              <w:bottom w:val="nil"/>
              <w:right w:val="nil"/>
            </w:tcBorders>
            <w:shd w:val="clear" w:color="auto" w:fill="FFF3CE"/>
            <w:hideMark/>
          </w:tcPr>
          <w:p w14:paraId="52081D2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14:paraId="1C53169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A968C4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Anna G. Nelson Langum, 1967</w:t>
            </w:r>
          </w:p>
        </w:tc>
      </w:tr>
      <w:tr w:rsidR="00C00BCD" w:rsidRPr="00C00BCD" w14:paraId="268AA060" w14:textId="77777777" w:rsidTr="00C00BCD">
        <w:tc>
          <w:tcPr>
            <w:tcW w:w="650" w:type="pct"/>
            <w:tcBorders>
              <w:top w:val="nil"/>
              <w:left w:val="single" w:sz="24" w:space="0" w:color="A46E29"/>
              <w:bottom w:val="nil"/>
              <w:right w:val="nil"/>
            </w:tcBorders>
            <w:hideMark/>
          </w:tcPr>
          <w:p w14:paraId="61ACB01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14:paraId="38EC6C0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0F8095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Henry Langum, 1967</w:t>
            </w:r>
          </w:p>
        </w:tc>
      </w:tr>
      <w:tr w:rsidR="00C00BCD" w:rsidRPr="00C00BCD" w14:paraId="077E6BAD" w14:textId="77777777" w:rsidTr="00C00BCD">
        <w:tc>
          <w:tcPr>
            <w:tcW w:w="650" w:type="pct"/>
            <w:tcBorders>
              <w:top w:val="nil"/>
              <w:left w:val="single" w:sz="24" w:space="0" w:color="A46E29"/>
              <w:bottom w:val="nil"/>
              <w:right w:val="nil"/>
            </w:tcBorders>
            <w:shd w:val="clear" w:color="auto" w:fill="FFF3CE"/>
            <w:hideMark/>
          </w:tcPr>
          <w:p w14:paraId="2F3759F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79824EE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71B259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Phyllis A. (Drew) de Mattos “Gabo”</w:t>
            </w:r>
            <w:r w:rsidRPr="00C00BCD">
              <w:rPr>
                <w:rFonts w:ascii="Times" w:eastAsia="Times New Roman" w:hAnsi="Times" w:cs="Times New Roman"/>
                <w:sz w:val="20"/>
                <w:szCs w:val="20"/>
              </w:rPr>
              <w:br/>
              <w:t>(Maternal Grandmother), 1940-1949</w:t>
            </w:r>
          </w:p>
        </w:tc>
      </w:tr>
      <w:tr w:rsidR="00C00BCD" w:rsidRPr="00C00BCD" w14:paraId="20534344" w14:textId="77777777" w:rsidTr="00C00BCD">
        <w:tc>
          <w:tcPr>
            <w:tcW w:w="650" w:type="pct"/>
            <w:tcBorders>
              <w:top w:val="nil"/>
              <w:left w:val="single" w:sz="24" w:space="0" w:color="A46E29"/>
              <w:bottom w:val="nil"/>
              <w:right w:val="nil"/>
            </w:tcBorders>
            <w:hideMark/>
          </w:tcPr>
          <w:p w14:paraId="17F5807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7-11</w:t>
            </w:r>
          </w:p>
        </w:tc>
        <w:tc>
          <w:tcPr>
            <w:tcW w:w="150" w:type="pct"/>
            <w:tcBorders>
              <w:top w:val="nil"/>
              <w:left w:val="nil"/>
              <w:bottom w:val="nil"/>
              <w:right w:val="nil"/>
            </w:tcBorders>
            <w:hideMark/>
          </w:tcPr>
          <w:p w14:paraId="404D82E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8A3006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Phyllis A. (Drew) de Mattos, 1950-1971</w:t>
            </w:r>
          </w:p>
        </w:tc>
      </w:tr>
      <w:tr w:rsidR="00C00BCD" w:rsidRPr="00C00BCD" w14:paraId="7115AE43" w14:textId="77777777" w:rsidTr="00C00BCD">
        <w:tc>
          <w:tcPr>
            <w:tcW w:w="650" w:type="pct"/>
            <w:tcBorders>
              <w:top w:val="nil"/>
              <w:left w:val="single" w:sz="24" w:space="0" w:color="A46E29"/>
              <w:bottom w:val="nil"/>
              <w:right w:val="nil"/>
            </w:tcBorders>
            <w:shd w:val="clear" w:color="auto" w:fill="FFF3CE"/>
            <w:hideMark/>
          </w:tcPr>
          <w:p w14:paraId="3548451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14:paraId="308E945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8DC938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To and Concerning Phyllis A. (Drew) de Mattos, 1959-1971</w:t>
            </w:r>
          </w:p>
        </w:tc>
      </w:tr>
      <w:tr w:rsidR="00C00BCD" w:rsidRPr="00C00BCD" w14:paraId="1A7BCE12" w14:textId="77777777" w:rsidTr="00C00BCD">
        <w:tc>
          <w:tcPr>
            <w:tcW w:w="650" w:type="pct"/>
            <w:tcBorders>
              <w:top w:val="nil"/>
              <w:left w:val="single" w:sz="24" w:space="0" w:color="A46E29"/>
              <w:bottom w:val="nil"/>
              <w:right w:val="nil"/>
            </w:tcBorders>
            <w:hideMark/>
          </w:tcPr>
          <w:p w14:paraId="67CB2DF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14:paraId="78AF065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D9223F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Bernadette Williams Pucine before marriage</w:t>
            </w:r>
          </w:p>
        </w:tc>
      </w:tr>
      <w:tr w:rsidR="00C00BCD" w:rsidRPr="00C00BCD" w14:paraId="737A97F9" w14:textId="77777777" w:rsidTr="00C00BCD">
        <w:tc>
          <w:tcPr>
            <w:tcW w:w="650" w:type="pct"/>
            <w:tcBorders>
              <w:top w:val="nil"/>
              <w:left w:val="single" w:sz="24" w:space="0" w:color="A46E29"/>
              <w:bottom w:val="nil"/>
              <w:right w:val="nil"/>
            </w:tcBorders>
            <w:shd w:val="clear" w:color="auto" w:fill="FFF3CE"/>
            <w:hideMark/>
          </w:tcPr>
          <w:p w14:paraId="1A9D59B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14:paraId="218683E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07F6CB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Bernadette Williams Pucine Langum (1st wife) and Stepchildren, 1978-1989</w:t>
            </w:r>
          </w:p>
        </w:tc>
      </w:tr>
      <w:tr w:rsidR="00C00BCD" w:rsidRPr="00C00BCD" w14:paraId="3EE13D2D" w14:textId="77777777" w:rsidTr="00C00BCD">
        <w:tc>
          <w:tcPr>
            <w:tcW w:w="650" w:type="pct"/>
            <w:tcBorders>
              <w:top w:val="nil"/>
              <w:left w:val="single" w:sz="24" w:space="0" w:color="A46E29"/>
              <w:bottom w:val="single" w:sz="24" w:space="0" w:color="A46E29"/>
              <w:right w:val="nil"/>
            </w:tcBorders>
            <w:hideMark/>
          </w:tcPr>
          <w:p w14:paraId="4125101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15-16</w:t>
            </w:r>
          </w:p>
        </w:tc>
        <w:tc>
          <w:tcPr>
            <w:tcW w:w="150" w:type="pct"/>
            <w:tcBorders>
              <w:top w:val="nil"/>
              <w:left w:val="nil"/>
              <w:bottom w:val="single" w:sz="24" w:space="0" w:color="A46E29"/>
              <w:right w:val="nil"/>
            </w:tcBorders>
            <w:hideMark/>
          </w:tcPr>
          <w:p w14:paraId="45E6F3B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482141A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Pucines', 1909-2001; 2008</w:t>
            </w:r>
          </w:p>
        </w:tc>
      </w:tr>
    </w:tbl>
    <w:p w14:paraId="61F4AB15"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Box 33: Family correspondence File, 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2D884009"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02542644"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714CA5D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248215B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657E3B88" w14:textId="77777777" w:rsidTr="00C00BCD">
        <w:tc>
          <w:tcPr>
            <w:tcW w:w="650" w:type="pct"/>
            <w:tcBorders>
              <w:top w:val="nil"/>
              <w:left w:val="single" w:sz="24" w:space="0" w:color="A46E29"/>
              <w:bottom w:val="nil"/>
              <w:right w:val="nil"/>
            </w:tcBorders>
            <w:hideMark/>
          </w:tcPr>
          <w:p w14:paraId="5F0D6D5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212874C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815C04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JKL about JoAnne M. Adams Langum, 1980’s</w:t>
            </w:r>
          </w:p>
        </w:tc>
      </w:tr>
      <w:tr w:rsidR="00C00BCD" w:rsidRPr="00C00BCD" w14:paraId="42D93FA0" w14:textId="77777777" w:rsidTr="00C00BCD">
        <w:tc>
          <w:tcPr>
            <w:tcW w:w="650" w:type="pct"/>
            <w:tcBorders>
              <w:top w:val="nil"/>
              <w:left w:val="single" w:sz="24" w:space="0" w:color="A46E29"/>
              <w:bottom w:val="nil"/>
              <w:right w:val="nil"/>
            </w:tcBorders>
            <w:shd w:val="clear" w:color="auto" w:fill="FFF3CE"/>
            <w:hideMark/>
          </w:tcPr>
          <w:p w14:paraId="36BEC52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4F9DF62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9F83A1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JoAnne M. Adams Langum, 1980-Jan. 1981, (Premarital)</w:t>
            </w:r>
          </w:p>
        </w:tc>
      </w:tr>
      <w:tr w:rsidR="00C00BCD" w:rsidRPr="00C00BCD" w14:paraId="2AE5652C" w14:textId="77777777" w:rsidTr="00C00BCD">
        <w:tc>
          <w:tcPr>
            <w:tcW w:w="650" w:type="pct"/>
            <w:tcBorders>
              <w:top w:val="nil"/>
              <w:left w:val="single" w:sz="24" w:space="0" w:color="A46E29"/>
              <w:bottom w:val="nil"/>
              <w:right w:val="nil"/>
            </w:tcBorders>
            <w:hideMark/>
          </w:tcPr>
          <w:p w14:paraId="236AAAA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3-4</w:t>
            </w:r>
          </w:p>
        </w:tc>
        <w:tc>
          <w:tcPr>
            <w:tcW w:w="150" w:type="pct"/>
            <w:tcBorders>
              <w:top w:val="nil"/>
              <w:left w:val="nil"/>
              <w:bottom w:val="nil"/>
              <w:right w:val="nil"/>
            </w:tcBorders>
            <w:hideMark/>
          </w:tcPr>
          <w:p w14:paraId="4E22889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DDFB9B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JoAnne M. Adams Langum, 1980-1999</w:t>
            </w:r>
          </w:p>
        </w:tc>
      </w:tr>
      <w:tr w:rsidR="00C00BCD" w:rsidRPr="00C00BCD" w14:paraId="249CA148" w14:textId="77777777" w:rsidTr="00C00BCD">
        <w:tc>
          <w:tcPr>
            <w:tcW w:w="650" w:type="pct"/>
            <w:tcBorders>
              <w:top w:val="nil"/>
              <w:left w:val="single" w:sz="24" w:space="0" w:color="A46E29"/>
              <w:bottom w:val="nil"/>
              <w:right w:val="nil"/>
            </w:tcBorders>
            <w:shd w:val="clear" w:color="auto" w:fill="FFF3CE"/>
            <w:hideMark/>
          </w:tcPr>
          <w:p w14:paraId="3D6716D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shd w:val="clear" w:color="auto" w:fill="FFF3CE"/>
            <w:hideMark/>
          </w:tcPr>
          <w:p w14:paraId="36E3DF0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EEF7D0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Frances Short Langum, 1995 A&amp;B</w:t>
            </w:r>
          </w:p>
        </w:tc>
      </w:tr>
      <w:tr w:rsidR="00C00BCD" w:rsidRPr="00C00BCD" w14:paraId="01D91219" w14:textId="77777777" w:rsidTr="00C00BCD">
        <w:tc>
          <w:tcPr>
            <w:tcW w:w="650" w:type="pct"/>
            <w:tcBorders>
              <w:top w:val="nil"/>
              <w:left w:val="single" w:sz="24" w:space="0" w:color="A46E29"/>
              <w:bottom w:val="nil"/>
              <w:right w:val="nil"/>
            </w:tcBorders>
            <w:hideMark/>
          </w:tcPr>
          <w:p w14:paraId="27E406E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hideMark/>
          </w:tcPr>
          <w:p w14:paraId="71EA555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5D7C62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Frances Short Langum, 1996 A&amp;B</w:t>
            </w:r>
          </w:p>
        </w:tc>
      </w:tr>
      <w:tr w:rsidR="00C00BCD" w:rsidRPr="00C00BCD" w14:paraId="5D19D1C0" w14:textId="77777777" w:rsidTr="00C00BCD">
        <w:tc>
          <w:tcPr>
            <w:tcW w:w="650" w:type="pct"/>
            <w:tcBorders>
              <w:top w:val="nil"/>
              <w:left w:val="single" w:sz="24" w:space="0" w:color="A46E29"/>
              <w:bottom w:val="nil"/>
              <w:right w:val="nil"/>
            </w:tcBorders>
            <w:shd w:val="clear" w:color="auto" w:fill="FFF3CE"/>
            <w:hideMark/>
          </w:tcPr>
          <w:p w14:paraId="7F97F35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7-17</w:t>
            </w:r>
          </w:p>
        </w:tc>
        <w:tc>
          <w:tcPr>
            <w:tcW w:w="150" w:type="pct"/>
            <w:tcBorders>
              <w:top w:val="nil"/>
              <w:left w:val="nil"/>
              <w:bottom w:val="nil"/>
              <w:right w:val="nil"/>
            </w:tcBorders>
            <w:shd w:val="clear" w:color="auto" w:fill="FFF3CE"/>
            <w:hideMark/>
          </w:tcPr>
          <w:p w14:paraId="035F3B8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77BA29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Frances Short Langum, 1997-1999</w:t>
            </w:r>
          </w:p>
        </w:tc>
      </w:tr>
      <w:tr w:rsidR="00C00BCD" w:rsidRPr="00C00BCD" w14:paraId="28F22CE0" w14:textId="77777777" w:rsidTr="00C00BCD">
        <w:tc>
          <w:tcPr>
            <w:tcW w:w="650" w:type="pct"/>
            <w:tcBorders>
              <w:top w:val="nil"/>
              <w:left w:val="single" w:sz="24" w:space="0" w:color="A46E29"/>
              <w:bottom w:val="nil"/>
              <w:right w:val="nil"/>
            </w:tcBorders>
            <w:hideMark/>
          </w:tcPr>
          <w:p w14:paraId="42908A7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18-19</w:t>
            </w:r>
          </w:p>
        </w:tc>
        <w:tc>
          <w:tcPr>
            <w:tcW w:w="150" w:type="pct"/>
            <w:tcBorders>
              <w:top w:val="nil"/>
              <w:left w:val="nil"/>
              <w:bottom w:val="nil"/>
              <w:right w:val="nil"/>
            </w:tcBorders>
            <w:hideMark/>
          </w:tcPr>
          <w:p w14:paraId="3E1DD22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913D57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&amp; Frances Correspondence - 1999-2001</w:t>
            </w:r>
          </w:p>
        </w:tc>
      </w:tr>
      <w:tr w:rsidR="00C00BCD" w:rsidRPr="00C00BCD" w14:paraId="2FFD24B0" w14:textId="77777777" w:rsidTr="00C00BCD">
        <w:tc>
          <w:tcPr>
            <w:tcW w:w="650" w:type="pct"/>
            <w:tcBorders>
              <w:top w:val="nil"/>
              <w:left w:val="single" w:sz="24" w:space="0" w:color="A46E29"/>
              <w:bottom w:val="nil"/>
              <w:right w:val="nil"/>
            </w:tcBorders>
            <w:shd w:val="clear" w:color="auto" w:fill="FFF3CE"/>
            <w:hideMark/>
          </w:tcPr>
          <w:p w14:paraId="6DB048A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20-21</w:t>
            </w:r>
          </w:p>
        </w:tc>
        <w:tc>
          <w:tcPr>
            <w:tcW w:w="150" w:type="pct"/>
            <w:tcBorders>
              <w:top w:val="nil"/>
              <w:left w:val="nil"/>
              <w:bottom w:val="nil"/>
              <w:right w:val="nil"/>
            </w:tcBorders>
            <w:shd w:val="clear" w:color="auto" w:fill="FFF3CE"/>
            <w:hideMark/>
          </w:tcPr>
          <w:p w14:paraId="1EDFAF6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6596ED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Frances - 2007-2008</w:t>
            </w:r>
          </w:p>
        </w:tc>
      </w:tr>
      <w:tr w:rsidR="00C00BCD" w:rsidRPr="00C00BCD" w14:paraId="23938B1B" w14:textId="77777777" w:rsidTr="00C00BCD">
        <w:tc>
          <w:tcPr>
            <w:tcW w:w="650" w:type="pct"/>
            <w:tcBorders>
              <w:top w:val="nil"/>
              <w:left w:val="single" w:sz="24" w:space="0" w:color="A46E29"/>
              <w:bottom w:val="nil"/>
              <w:right w:val="nil"/>
            </w:tcBorders>
            <w:hideMark/>
          </w:tcPr>
          <w:p w14:paraId="1D7548D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hideMark/>
          </w:tcPr>
          <w:p w14:paraId="3777E58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DAC3C5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Shelly, 1999-2001</w:t>
            </w:r>
          </w:p>
        </w:tc>
      </w:tr>
      <w:tr w:rsidR="00C00BCD" w:rsidRPr="00C00BCD" w14:paraId="600562CE" w14:textId="77777777" w:rsidTr="00C00BCD">
        <w:tc>
          <w:tcPr>
            <w:tcW w:w="650" w:type="pct"/>
            <w:tcBorders>
              <w:top w:val="nil"/>
              <w:left w:val="single" w:sz="24" w:space="0" w:color="A46E29"/>
              <w:bottom w:val="nil"/>
              <w:right w:val="nil"/>
            </w:tcBorders>
            <w:shd w:val="clear" w:color="auto" w:fill="FFF3CE"/>
            <w:hideMark/>
          </w:tcPr>
          <w:p w14:paraId="6E4C58C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nil"/>
              <w:right w:val="nil"/>
            </w:tcBorders>
            <w:shd w:val="clear" w:color="auto" w:fill="FFF3CE"/>
            <w:hideMark/>
          </w:tcPr>
          <w:p w14:paraId="01F7DA6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C82C67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Cousins and Other Relatives, 1999-2002</w:t>
            </w:r>
          </w:p>
        </w:tc>
      </w:tr>
      <w:tr w:rsidR="00C00BCD" w:rsidRPr="00C00BCD" w14:paraId="031B1D93" w14:textId="77777777" w:rsidTr="00C00BCD">
        <w:tc>
          <w:tcPr>
            <w:tcW w:w="650" w:type="pct"/>
            <w:tcBorders>
              <w:top w:val="nil"/>
              <w:left w:val="single" w:sz="24" w:space="0" w:color="A46E29"/>
              <w:bottom w:val="nil"/>
              <w:right w:val="nil"/>
            </w:tcBorders>
            <w:hideMark/>
          </w:tcPr>
          <w:p w14:paraId="49AC6EE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w:t>
            </w:r>
          </w:p>
        </w:tc>
        <w:tc>
          <w:tcPr>
            <w:tcW w:w="150" w:type="pct"/>
            <w:tcBorders>
              <w:top w:val="nil"/>
              <w:left w:val="nil"/>
              <w:bottom w:val="nil"/>
              <w:right w:val="nil"/>
            </w:tcBorders>
            <w:hideMark/>
          </w:tcPr>
          <w:p w14:paraId="772837C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CF0207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Adele, 1994; 1999-2001</w:t>
            </w:r>
          </w:p>
        </w:tc>
      </w:tr>
      <w:tr w:rsidR="00C00BCD" w:rsidRPr="00C00BCD" w14:paraId="38E027A5" w14:textId="77777777" w:rsidTr="00C00BCD">
        <w:tc>
          <w:tcPr>
            <w:tcW w:w="650" w:type="pct"/>
            <w:tcBorders>
              <w:top w:val="nil"/>
              <w:left w:val="single" w:sz="24" w:space="0" w:color="A46E29"/>
              <w:bottom w:val="single" w:sz="24" w:space="0" w:color="A46E29"/>
              <w:right w:val="nil"/>
            </w:tcBorders>
            <w:shd w:val="clear" w:color="auto" w:fill="FFF3CE"/>
            <w:hideMark/>
          </w:tcPr>
          <w:p w14:paraId="424A52C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29</w:t>
            </w:r>
          </w:p>
        </w:tc>
        <w:tc>
          <w:tcPr>
            <w:tcW w:w="150" w:type="pct"/>
            <w:tcBorders>
              <w:top w:val="nil"/>
              <w:left w:val="nil"/>
              <w:bottom w:val="single" w:sz="24" w:space="0" w:color="A46E29"/>
              <w:right w:val="nil"/>
            </w:tcBorders>
            <w:shd w:val="clear" w:color="auto" w:fill="FFF3CE"/>
            <w:hideMark/>
          </w:tcPr>
          <w:p w14:paraId="3856E6A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78DC5CC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Betty Fletcher (Great-Aunt)</w:t>
            </w:r>
          </w:p>
        </w:tc>
      </w:tr>
    </w:tbl>
    <w:p w14:paraId="0A5DA768" w14:textId="77777777" w:rsidR="00C00BCD" w:rsidRPr="00C00BCD" w:rsidRDefault="00C00BCD" w:rsidP="00C00BCD">
      <w:pPr>
        <w:spacing w:before="100" w:beforeAutospacing="1" w:after="100" w:afterAutospacing="1"/>
        <w:rPr>
          <w:rFonts w:ascii="Times" w:hAnsi="Times" w:cs="Times New Roman"/>
          <w:sz w:val="20"/>
          <w:szCs w:val="20"/>
        </w:rPr>
      </w:pPr>
      <w:bookmarkStart w:id="37" w:name="box34"/>
      <w:r w:rsidRPr="00C00BCD">
        <w:rPr>
          <w:rFonts w:ascii="Times" w:hAnsi="Times" w:cs="Times New Roman"/>
          <w:b/>
          <w:bCs/>
          <w:sz w:val="20"/>
          <w:szCs w:val="20"/>
        </w:rPr>
        <w:t>Box 34</w:t>
      </w:r>
      <w:bookmarkEnd w:id="37"/>
      <w:r w:rsidRPr="00C00BCD">
        <w:rPr>
          <w:rFonts w:ascii="Times" w:hAnsi="Times" w:cs="Times New Roman"/>
          <w:b/>
          <w:bCs/>
          <w:sz w:val="20"/>
          <w:szCs w:val="20"/>
        </w:rPr>
        <w:t>: Personal Litigation and Disputes File</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37990CDA"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45EBF8AD"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08AFF20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60E4763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569AF996" w14:textId="77777777" w:rsidTr="00C00BCD">
        <w:tc>
          <w:tcPr>
            <w:tcW w:w="5000" w:type="pct"/>
            <w:gridSpan w:val="3"/>
            <w:tcBorders>
              <w:top w:val="nil"/>
              <w:left w:val="single" w:sz="24" w:space="0" w:color="A46E29"/>
              <w:bottom w:val="nil"/>
              <w:right w:val="single" w:sz="24" w:space="0" w:color="A46E29"/>
            </w:tcBorders>
            <w:hideMark/>
          </w:tcPr>
          <w:p w14:paraId="058EE95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Langum vs. Van Buren (1984-1986)</w:t>
            </w:r>
          </w:p>
        </w:tc>
      </w:tr>
      <w:tr w:rsidR="00C00BCD" w:rsidRPr="00C00BCD" w14:paraId="1159E8F4" w14:textId="77777777" w:rsidTr="00C00BCD">
        <w:tc>
          <w:tcPr>
            <w:tcW w:w="650" w:type="pct"/>
            <w:tcBorders>
              <w:top w:val="nil"/>
              <w:left w:val="single" w:sz="24" w:space="0" w:color="A46E29"/>
              <w:bottom w:val="nil"/>
              <w:right w:val="nil"/>
            </w:tcBorders>
            <w:shd w:val="clear" w:color="auto" w:fill="FFF3CE"/>
            <w:hideMark/>
          </w:tcPr>
          <w:p w14:paraId="1265CBC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14:paraId="66486F4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3E2080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xml:space="preserve">Langum vs. Van Buren Medical Malpractice re: John D. Langum [1984-1985] </w:t>
            </w:r>
          </w:p>
        </w:tc>
      </w:tr>
      <w:tr w:rsidR="00C00BCD" w:rsidRPr="00C00BCD" w14:paraId="39F036D7" w14:textId="77777777" w:rsidTr="00C00BCD">
        <w:tc>
          <w:tcPr>
            <w:tcW w:w="650" w:type="pct"/>
            <w:tcBorders>
              <w:top w:val="nil"/>
              <w:left w:val="single" w:sz="24" w:space="0" w:color="A46E29"/>
              <w:bottom w:val="nil"/>
              <w:right w:val="nil"/>
            </w:tcBorders>
            <w:shd w:val="clear" w:color="auto" w:fill="FFF3CE"/>
            <w:hideMark/>
          </w:tcPr>
          <w:p w14:paraId="414AA34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shd w:val="clear" w:color="auto" w:fill="FFF3CE"/>
            <w:hideMark/>
          </w:tcPr>
          <w:p w14:paraId="6766649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E2E86A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Physician, March 12, 1985</w:t>
            </w:r>
          </w:p>
        </w:tc>
      </w:tr>
      <w:tr w:rsidR="00C00BCD" w:rsidRPr="00C00BCD" w14:paraId="2D36A71B" w14:textId="77777777" w:rsidTr="00C00BCD">
        <w:tc>
          <w:tcPr>
            <w:tcW w:w="650" w:type="pct"/>
            <w:tcBorders>
              <w:top w:val="nil"/>
              <w:left w:val="single" w:sz="24" w:space="0" w:color="A46E29"/>
              <w:bottom w:val="nil"/>
              <w:right w:val="nil"/>
            </w:tcBorders>
            <w:hideMark/>
          </w:tcPr>
          <w:p w14:paraId="4F74BA3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hideMark/>
          </w:tcPr>
          <w:p w14:paraId="4C1876D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19506E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Physician, Sept. 27, 1985</w:t>
            </w:r>
          </w:p>
        </w:tc>
      </w:tr>
      <w:tr w:rsidR="00C00BCD" w:rsidRPr="00C00BCD" w14:paraId="4731D4B9" w14:textId="77777777" w:rsidTr="00C00BCD">
        <w:tc>
          <w:tcPr>
            <w:tcW w:w="650" w:type="pct"/>
            <w:tcBorders>
              <w:top w:val="nil"/>
              <w:left w:val="single" w:sz="24" w:space="0" w:color="A46E29"/>
              <w:bottom w:val="nil"/>
              <w:right w:val="nil"/>
            </w:tcBorders>
            <w:shd w:val="clear" w:color="auto" w:fill="FFF3CE"/>
            <w:hideMark/>
          </w:tcPr>
          <w:p w14:paraId="24B592D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shd w:val="clear" w:color="auto" w:fill="FFF3CE"/>
            <w:hideMark/>
          </w:tcPr>
          <w:p w14:paraId="64CE5E3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C01AC0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Physician, Sept. 30, 1985</w:t>
            </w:r>
          </w:p>
        </w:tc>
      </w:tr>
      <w:tr w:rsidR="00C00BCD" w:rsidRPr="00C00BCD" w14:paraId="4E3EDBCB" w14:textId="77777777" w:rsidTr="00C00BCD">
        <w:tc>
          <w:tcPr>
            <w:tcW w:w="650" w:type="pct"/>
            <w:tcBorders>
              <w:top w:val="nil"/>
              <w:left w:val="single" w:sz="24" w:space="0" w:color="A46E29"/>
              <w:bottom w:val="nil"/>
              <w:right w:val="nil"/>
            </w:tcBorders>
            <w:hideMark/>
          </w:tcPr>
          <w:p w14:paraId="5DBA95E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hideMark/>
          </w:tcPr>
          <w:p w14:paraId="5A165AF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6ACCCF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Physician, October 10, 1985</w:t>
            </w:r>
          </w:p>
        </w:tc>
      </w:tr>
      <w:tr w:rsidR="00C00BCD" w:rsidRPr="00C00BCD" w14:paraId="2AF0238C" w14:textId="77777777" w:rsidTr="00C00BCD">
        <w:tc>
          <w:tcPr>
            <w:tcW w:w="650" w:type="pct"/>
            <w:tcBorders>
              <w:top w:val="nil"/>
              <w:left w:val="single" w:sz="24" w:space="0" w:color="A46E29"/>
              <w:bottom w:val="nil"/>
              <w:right w:val="nil"/>
            </w:tcBorders>
            <w:shd w:val="clear" w:color="auto" w:fill="FFF3CE"/>
            <w:hideMark/>
          </w:tcPr>
          <w:p w14:paraId="5C82D4F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shd w:val="clear" w:color="auto" w:fill="FFF3CE"/>
            <w:hideMark/>
          </w:tcPr>
          <w:p w14:paraId="2230AF8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0CA461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Physician, Nov. 5, 1985</w:t>
            </w:r>
          </w:p>
        </w:tc>
      </w:tr>
      <w:tr w:rsidR="00C00BCD" w:rsidRPr="00C00BCD" w14:paraId="18944854" w14:textId="77777777" w:rsidTr="00C00BCD">
        <w:tc>
          <w:tcPr>
            <w:tcW w:w="650" w:type="pct"/>
            <w:tcBorders>
              <w:top w:val="nil"/>
              <w:left w:val="single" w:sz="24" w:space="0" w:color="A46E29"/>
              <w:bottom w:val="nil"/>
              <w:right w:val="nil"/>
            </w:tcBorders>
            <w:hideMark/>
          </w:tcPr>
          <w:p w14:paraId="59906C0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hideMark/>
          </w:tcPr>
          <w:p w14:paraId="148C3A6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2A96BA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R.N., March 11, 1985</w:t>
            </w:r>
          </w:p>
        </w:tc>
      </w:tr>
      <w:tr w:rsidR="00C00BCD" w:rsidRPr="00C00BCD" w14:paraId="4B81259E" w14:textId="77777777" w:rsidTr="00C00BCD">
        <w:tc>
          <w:tcPr>
            <w:tcW w:w="650" w:type="pct"/>
            <w:tcBorders>
              <w:top w:val="nil"/>
              <w:left w:val="single" w:sz="24" w:space="0" w:color="A46E29"/>
              <w:bottom w:val="nil"/>
              <w:right w:val="nil"/>
            </w:tcBorders>
            <w:shd w:val="clear" w:color="auto" w:fill="FFF3CE"/>
            <w:hideMark/>
          </w:tcPr>
          <w:p w14:paraId="0BA783C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shd w:val="clear" w:color="auto" w:fill="FFF3CE"/>
            <w:hideMark/>
          </w:tcPr>
          <w:p w14:paraId="3476304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5279B6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R.N., May 10, 1985</w:t>
            </w:r>
          </w:p>
        </w:tc>
      </w:tr>
      <w:tr w:rsidR="00C00BCD" w:rsidRPr="00C00BCD" w14:paraId="255D0005" w14:textId="77777777" w:rsidTr="00C00BCD">
        <w:tc>
          <w:tcPr>
            <w:tcW w:w="650" w:type="pct"/>
            <w:tcBorders>
              <w:top w:val="nil"/>
              <w:left w:val="single" w:sz="24" w:space="0" w:color="A46E29"/>
              <w:bottom w:val="nil"/>
              <w:right w:val="nil"/>
            </w:tcBorders>
            <w:hideMark/>
          </w:tcPr>
          <w:p w14:paraId="348CF38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hideMark/>
          </w:tcPr>
          <w:p w14:paraId="1E66F5F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EF76EA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R.N., Oct. 11, 1985</w:t>
            </w:r>
          </w:p>
        </w:tc>
      </w:tr>
      <w:tr w:rsidR="00C00BCD" w:rsidRPr="00C00BCD" w14:paraId="180C1F89" w14:textId="77777777" w:rsidTr="00C00BCD">
        <w:tc>
          <w:tcPr>
            <w:tcW w:w="650" w:type="pct"/>
            <w:tcBorders>
              <w:top w:val="nil"/>
              <w:left w:val="single" w:sz="24" w:space="0" w:color="A46E29"/>
              <w:bottom w:val="nil"/>
              <w:right w:val="nil"/>
            </w:tcBorders>
            <w:shd w:val="clear" w:color="auto" w:fill="FFF3CE"/>
            <w:hideMark/>
          </w:tcPr>
          <w:p w14:paraId="7BD6835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shd w:val="clear" w:color="auto" w:fill="FFF3CE"/>
            <w:hideMark/>
          </w:tcPr>
          <w:p w14:paraId="6F78FA3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F24F65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R.N., Nov. 15, 1985</w:t>
            </w:r>
          </w:p>
        </w:tc>
      </w:tr>
      <w:tr w:rsidR="00C00BCD" w:rsidRPr="00C00BCD" w14:paraId="1E572C79" w14:textId="77777777" w:rsidTr="00C00BCD">
        <w:tc>
          <w:tcPr>
            <w:tcW w:w="650" w:type="pct"/>
            <w:tcBorders>
              <w:top w:val="nil"/>
              <w:left w:val="single" w:sz="24" w:space="0" w:color="A46E29"/>
              <w:bottom w:val="nil"/>
              <w:right w:val="nil"/>
            </w:tcBorders>
            <w:hideMark/>
          </w:tcPr>
          <w:p w14:paraId="242284C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14:paraId="5B4C1D4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20D2BD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David J. Langum, April 22, 1985</w:t>
            </w:r>
          </w:p>
        </w:tc>
      </w:tr>
      <w:tr w:rsidR="00C00BCD" w:rsidRPr="00C00BCD" w14:paraId="2E8DBDE3" w14:textId="77777777" w:rsidTr="00C00BCD">
        <w:tc>
          <w:tcPr>
            <w:tcW w:w="650" w:type="pct"/>
            <w:tcBorders>
              <w:top w:val="nil"/>
              <w:left w:val="single" w:sz="24" w:space="0" w:color="A46E29"/>
              <w:bottom w:val="nil"/>
              <w:right w:val="nil"/>
            </w:tcBorders>
            <w:shd w:val="clear" w:color="auto" w:fill="FFF3CE"/>
            <w:hideMark/>
          </w:tcPr>
          <w:p w14:paraId="1151EA3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shd w:val="clear" w:color="auto" w:fill="FFF3CE"/>
            <w:hideMark/>
          </w:tcPr>
          <w:p w14:paraId="0E93D63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88CD9D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Joanne Langum, March 11, 1985</w:t>
            </w:r>
          </w:p>
        </w:tc>
      </w:tr>
      <w:tr w:rsidR="00C00BCD" w:rsidRPr="00C00BCD" w14:paraId="110C3210" w14:textId="77777777" w:rsidTr="00C00BCD">
        <w:tc>
          <w:tcPr>
            <w:tcW w:w="650" w:type="pct"/>
            <w:tcBorders>
              <w:top w:val="nil"/>
              <w:left w:val="single" w:sz="24" w:space="0" w:color="A46E29"/>
              <w:bottom w:val="nil"/>
              <w:right w:val="nil"/>
            </w:tcBorders>
            <w:hideMark/>
          </w:tcPr>
          <w:p w14:paraId="0EBA6A7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14:paraId="2092DEC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D7A1F3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Joanne Langum, April 22, 1985</w:t>
            </w:r>
          </w:p>
        </w:tc>
      </w:tr>
      <w:tr w:rsidR="00C00BCD" w:rsidRPr="00C00BCD" w14:paraId="616B4968" w14:textId="77777777" w:rsidTr="00C00BCD">
        <w:tc>
          <w:tcPr>
            <w:tcW w:w="650" w:type="pct"/>
            <w:tcBorders>
              <w:top w:val="nil"/>
              <w:left w:val="single" w:sz="24" w:space="0" w:color="A46E29"/>
              <w:bottom w:val="nil"/>
              <w:right w:val="nil"/>
            </w:tcBorders>
            <w:shd w:val="clear" w:color="auto" w:fill="FFF3CE"/>
            <w:hideMark/>
          </w:tcPr>
          <w:p w14:paraId="1BE9425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14:paraId="5EA1E13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34AA36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Joanne Langum, 1) Sinai Hospital of Detroit Records; 2) St. Mary’s Hospital Records</w:t>
            </w:r>
          </w:p>
        </w:tc>
      </w:tr>
      <w:tr w:rsidR="00C00BCD" w:rsidRPr="00C00BCD" w14:paraId="0D7BBCEA" w14:textId="77777777" w:rsidTr="00C00BCD">
        <w:tc>
          <w:tcPr>
            <w:tcW w:w="650" w:type="pct"/>
            <w:tcBorders>
              <w:top w:val="nil"/>
              <w:left w:val="single" w:sz="24" w:space="0" w:color="A46E29"/>
              <w:bottom w:val="nil"/>
              <w:right w:val="nil"/>
            </w:tcBorders>
            <w:hideMark/>
          </w:tcPr>
          <w:p w14:paraId="6BEC145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14:paraId="5AD449B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D1D70C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Dr. Van Buren’s Medical Records of Joanne Langum</w:t>
            </w:r>
          </w:p>
        </w:tc>
      </w:tr>
      <w:tr w:rsidR="00C00BCD" w:rsidRPr="00C00BCD" w14:paraId="6C117956" w14:textId="77777777" w:rsidTr="00C00BCD">
        <w:tc>
          <w:tcPr>
            <w:tcW w:w="650" w:type="pct"/>
            <w:tcBorders>
              <w:top w:val="nil"/>
              <w:left w:val="single" w:sz="24" w:space="0" w:color="A46E29"/>
              <w:bottom w:val="nil"/>
              <w:right w:val="nil"/>
            </w:tcBorders>
            <w:shd w:val="clear" w:color="auto" w:fill="FFF3CE"/>
            <w:hideMark/>
          </w:tcPr>
          <w:p w14:paraId="5F0B08D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hideMark/>
          </w:tcPr>
          <w:p w14:paraId="455F03E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925D96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Langum Fetal Monitor Strips with Dr. Michelson’s Comments in Red Ink; 2nd Set of Monitor Strips referred to in Physician Deposition, Best Set.</w:t>
            </w:r>
          </w:p>
        </w:tc>
      </w:tr>
      <w:tr w:rsidR="00C00BCD" w:rsidRPr="00C00BCD" w14:paraId="2FF92F2F" w14:textId="77777777" w:rsidTr="00C00BCD">
        <w:tc>
          <w:tcPr>
            <w:tcW w:w="650" w:type="pct"/>
            <w:tcBorders>
              <w:top w:val="nil"/>
              <w:left w:val="single" w:sz="24" w:space="0" w:color="A46E29"/>
              <w:bottom w:val="nil"/>
              <w:right w:val="nil"/>
            </w:tcBorders>
            <w:hideMark/>
          </w:tcPr>
          <w:p w14:paraId="7568D84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14:paraId="523E9F6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776B48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Langum vs. Van Buren: 1) Hospital Records of Baby Boy Langum; 8-25-83; 2) Records of High Risk Follow Up Clinic; 3) Photos of John David Langum</w:t>
            </w:r>
          </w:p>
        </w:tc>
      </w:tr>
      <w:tr w:rsidR="00C00BCD" w:rsidRPr="00C00BCD" w14:paraId="7EB0C5F8" w14:textId="77777777" w:rsidTr="00C00BCD">
        <w:tc>
          <w:tcPr>
            <w:tcW w:w="650" w:type="pct"/>
            <w:tcBorders>
              <w:top w:val="nil"/>
              <w:left w:val="single" w:sz="24" w:space="0" w:color="A46E29"/>
              <w:bottom w:val="nil"/>
              <w:right w:val="nil"/>
            </w:tcBorders>
            <w:shd w:val="clear" w:color="auto" w:fill="FFF3CE"/>
            <w:hideMark/>
          </w:tcPr>
          <w:p w14:paraId="0593ED2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shd w:val="clear" w:color="auto" w:fill="FFF3CE"/>
            <w:hideMark/>
          </w:tcPr>
          <w:p w14:paraId="16FCB04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704655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John David Langum: 1) Stanford University Medical Center Records; 2) Bud A. West, M.D. Records; 3) Dr.'s Gotlib &amp; Berke Records</w:t>
            </w:r>
          </w:p>
        </w:tc>
      </w:tr>
      <w:tr w:rsidR="00C00BCD" w:rsidRPr="00C00BCD" w14:paraId="1D09DE91" w14:textId="77777777" w:rsidTr="00C00BCD">
        <w:tc>
          <w:tcPr>
            <w:tcW w:w="650" w:type="pct"/>
            <w:tcBorders>
              <w:top w:val="nil"/>
              <w:left w:val="single" w:sz="24" w:space="0" w:color="A46E29"/>
              <w:bottom w:val="nil"/>
              <w:right w:val="nil"/>
            </w:tcBorders>
            <w:hideMark/>
          </w:tcPr>
          <w:p w14:paraId="5EA7B59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hideMark/>
          </w:tcPr>
          <w:p w14:paraId="62EEAE2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99D27B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Baby Boy Langum: St. Mary’s Hospital Record [1983]</w:t>
            </w:r>
          </w:p>
        </w:tc>
      </w:tr>
      <w:tr w:rsidR="00C00BCD" w:rsidRPr="00C00BCD" w14:paraId="6838B8D7" w14:textId="77777777" w:rsidTr="00C00BCD">
        <w:tc>
          <w:tcPr>
            <w:tcW w:w="650" w:type="pct"/>
            <w:tcBorders>
              <w:top w:val="nil"/>
              <w:left w:val="single" w:sz="24" w:space="0" w:color="A46E29"/>
              <w:bottom w:val="nil"/>
              <w:right w:val="nil"/>
            </w:tcBorders>
            <w:shd w:val="clear" w:color="auto" w:fill="FFF3CE"/>
            <w:hideMark/>
          </w:tcPr>
          <w:p w14:paraId="1EAC2BF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shd w:val="clear" w:color="auto" w:fill="FFF3CE"/>
            <w:hideMark/>
          </w:tcPr>
          <w:p w14:paraId="4E2004B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D61B3B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St. Mary’s Medical Record of Joanne and John David Langum</w:t>
            </w:r>
          </w:p>
        </w:tc>
      </w:tr>
      <w:tr w:rsidR="00C00BCD" w:rsidRPr="00C00BCD" w14:paraId="083EAB28" w14:textId="77777777" w:rsidTr="00C00BCD">
        <w:tc>
          <w:tcPr>
            <w:tcW w:w="650" w:type="pct"/>
            <w:tcBorders>
              <w:top w:val="nil"/>
              <w:left w:val="single" w:sz="24" w:space="0" w:color="A46E29"/>
              <w:bottom w:val="nil"/>
              <w:right w:val="nil"/>
            </w:tcBorders>
            <w:hideMark/>
          </w:tcPr>
          <w:p w14:paraId="6317FAE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hideMark/>
          </w:tcPr>
          <w:p w14:paraId="2A005D5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B0A612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John David Langum - Accounting 1987</w:t>
            </w:r>
          </w:p>
        </w:tc>
      </w:tr>
      <w:tr w:rsidR="00C00BCD" w:rsidRPr="00C00BCD" w14:paraId="61875548" w14:textId="77777777" w:rsidTr="00C00BCD">
        <w:tc>
          <w:tcPr>
            <w:tcW w:w="650" w:type="pct"/>
            <w:tcBorders>
              <w:top w:val="nil"/>
              <w:left w:val="single" w:sz="24" w:space="0" w:color="A46E29"/>
              <w:bottom w:val="single" w:sz="24" w:space="0" w:color="A46E29"/>
              <w:right w:val="nil"/>
            </w:tcBorders>
            <w:shd w:val="clear" w:color="auto" w:fill="FFF3CE"/>
            <w:hideMark/>
          </w:tcPr>
          <w:p w14:paraId="6738CCC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single" w:sz="24" w:space="0" w:color="A46E29"/>
              <w:right w:val="nil"/>
            </w:tcBorders>
            <w:shd w:val="clear" w:color="auto" w:fill="FFF3CE"/>
            <w:hideMark/>
          </w:tcPr>
          <w:p w14:paraId="091612A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2ED5F79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Employees - Nurse and Housekeeper - 1986-1987</w:t>
            </w:r>
          </w:p>
        </w:tc>
      </w:tr>
    </w:tbl>
    <w:p w14:paraId="1FDFA2AB" w14:textId="77777777" w:rsidR="00C00BCD" w:rsidRPr="00C00BCD" w:rsidRDefault="00C00BCD" w:rsidP="00C00BCD">
      <w:pPr>
        <w:spacing w:before="100" w:beforeAutospacing="1" w:after="100" w:afterAutospacing="1"/>
        <w:rPr>
          <w:rFonts w:ascii="Times" w:hAnsi="Times" w:cs="Times New Roman"/>
          <w:sz w:val="20"/>
          <w:szCs w:val="20"/>
        </w:rPr>
      </w:pPr>
      <w:bookmarkStart w:id="38" w:name="box35"/>
      <w:r w:rsidRPr="00C00BCD">
        <w:rPr>
          <w:rFonts w:ascii="Times" w:hAnsi="Times" w:cs="Times New Roman"/>
          <w:b/>
          <w:bCs/>
          <w:sz w:val="20"/>
          <w:szCs w:val="20"/>
        </w:rPr>
        <w:t>Box 35</w:t>
      </w:r>
      <w:bookmarkEnd w:id="38"/>
      <w:r w:rsidRPr="00C00BCD">
        <w:rPr>
          <w:rFonts w:ascii="Times" w:hAnsi="Times" w:cs="Times New Roman"/>
          <w:b/>
          <w:bCs/>
          <w:sz w:val="20"/>
          <w:szCs w:val="20"/>
        </w:rPr>
        <w:t>: Other Litigation Files, 1959-2008</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5C7FA201"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6170491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2BB108C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41AB1CE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5F2F08BC" w14:textId="77777777" w:rsidTr="00C00BCD">
        <w:tc>
          <w:tcPr>
            <w:tcW w:w="650" w:type="pct"/>
            <w:tcBorders>
              <w:top w:val="nil"/>
              <w:left w:val="single" w:sz="24" w:space="0" w:color="A46E29"/>
              <w:bottom w:val="nil"/>
              <w:right w:val="nil"/>
            </w:tcBorders>
            <w:hideMark/>
          </w:tcPr>
          <w:p w14:paraId="2776D80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154A725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41044D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Car Accident-October 24, 1959</w:t>
            </w:r>
          </w:p>
        </w:tc>
      </w:tr>
      <w:tr w:rsidR="00C00BCD" w:rsidRPr="00C00BCD" w14:paraId="313F88E7" w14:textId="77777777" w:rsidTr="00C00BCD">
        <w:tc>
          <w:tcPr>
            <w:tcW w:w="650" w:type="pct"/>
            <w:tcBorders>
              <w:top w:val="nil"/>
              <w:left w:val="single" w:sz="24" w:space="0" w:color="A46E29"/>
              <w:bottom w:val="nil"/>
              <w:right w:val="nil"/>
            </w:tcBorders>
            <w:shd w:val="clear" w:color="auto" w:fill="FFF3CE"/>
            <w:hideMark/>
          </w:tcPr>
          <w:p w14:paraId="2A6EF97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7E6492D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362D2D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Raymond Lapin Note Signed by DJL, 1970</w:t>
            </w:r>
          </w:p>
        </w:tc>
      </w:tr>
      <w:tr w:rsidR="00C00BCD" w:rsidRPr="00C00BCD" w14:paraId="0697929D" w14:textId="77777777" w:rsidTr="00C00BCD">
        <w:tc>
          <w:tcPr>
            <w:tcW w:w="650" w:type="pct"/>
            <w:tcBorders>
              <w:top w:val="nil"/>
              <w:left w:val="single" w:sz="24" w:space="0" w:color="A46E29"/>
              <w:bottom w:val="nil"/>
              <w:right w:val="nil"/>
            </w:tcBorders>
            <w:hideMark/>
          </w:tcPr>
          <w:p w14:paraId="6D73D71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100E762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5D77B0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Vehicular Offenses, 1970’s</w:t>
            </w:r>
          </w:p>
        </w:tc>
      </w:tr>
      <w:tr w:rsidR="00C00BCD" w:rsidRPr="00C00BCD" w14:paraId="1730910E" w14:textId="77777777" w:rsidTr="00C00BCD">
        <w:tc>
          <w:tcPr>
            <w:tcW w:w="650" w:type="pct"/>
            <w:tcBorders>
              <w:top w:val="nil"/>
              <w:left w:val="single" w:sz="24" w:space="0" w:color="A46E29"/>
              <w:bottom w:val="nil"/>
              <w:right w:val="nil"/>
            </w:tcBorders>
            <w:shd w:val="clear" w:color="auto" w:fill="FFF3CE"/>
            <w:hideMark/>
          </w:tcPr>
          <w:p w14:paraId="7FE0470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4-7</w:t>
            </w:r>
          </w:p>
        </w:tc>
        <w:tc>
          <w:tcPr>
            <w:tcW w:w="150" w:type="pct"/>
            <w:tcBorders>
              <w:top w:val="nil"/>
              <w:left w:val="nil"/>
              <w:bottom w:val="nil"/>
              <w:right w:val="nil"/>
            </w:tcBorders>
            <w:shd w:val="clear" w:color="auto" w:fill="FFF3CE"/>
            <w:hideMark/>
          </w:tcPr>
          <w:p w14:paraId="5A12E2D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1961F0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Langum vs. Scenic Railways Inc., New Mexico, 1972-1973</w:t>
            </w:r>
          </w:p>
        </w:tc>
      </w:tr>
      <w:tr w:rsidR="00C00BCD" w:rsidRPr="00C00BCD" w14:paraId="410F308A" w14:textId="77777777" w:rsidTr="00C00BCD">
        <w:tc>
          <w:tcPr>
            <w:tcW w:w="650" w:type="pct"/>
            <w:tcBorders>
              <w:top w:val="nil"/>
              <w:left w:val="single" w:sz="24" w:space="0" w:color="A46E29"/>
              <w:bottom w:val="nil"/>
              <w:right w:val="nil"/>
            </w:tcBorders>
            <w:hideMark/>
          </w:tcPr>
          <w:p w14:paraId="3D398D3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hideMark/>
          </w:tcPr>
          <w:p w14:paraId="63EA791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534AE4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John Mahew and the Screeching Hoot Owl, 1973-1974</w:t>
            </w:r>
          </w:p>
        </w:tc>
      </w:tr>
      <w:tr w:rsidR="00C00BCD" w:rsidRPr="00C00BCD" w14:paraId="46359012" w14:textId="77777777" w:rsidTr="00C00BCD">
        <w:tc>
          <w:tcPr>
            <w:tcW w:w="650" w:type="pct"/>
            <w:tcBorders>
              <w:top w:val="nil"/>
              <w:left w:val="single" w:sz="24" w:space="0" w:color="A46E29"/>
              <w:bottom w:val="nil"/>
              <w:right w:val="nil"/>
            </w:tcBorders>
            <w:shd w:val="clear" w:color="auto" w:fill="FFF3CE"/>
            <w:hideMark/>
          </w:tcPr>
          <w:p w14:paraId="7EC5E7E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shd w:val="clear" w:color="auto" w:fill="FFF3CE"/>
            <w:hideMark/>
          </w:tcPr>
          <w:p w14:paraId="095FB8C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8418FC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 Jose Parking Ticket, Demurrer and Appeal [1974-1975]</w:t>
            </w:r>
          </w:p>
        </w:tc>
      </w:tr>
      <w:tr w:rsidR="00C00BCD" w:rsidRPr="00C00BCD" w14:paraId="7618CE49" w14:textId="77777777" w:rsidTr="00C00BCD">
        <w:tc>
          <w:tcPr>
            <w:tcW w:w="650" w:type="pct"/>
            <w:tcBorders>
              <w:top w:val="nil"/>
              <w:left w:val="single" w:sz="24" w:space="0" w:color="A46E29"/>
              <w:bottom w:val="nil"/>
              <w:right w:val="nil"/>
            </w:tcBorders>
            <w:hideMark/>
          </w:tcPr>
          <w:p w14:paraId="0FE4E70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hideMark/>
          </w:tcPr>
          <w:p w14:paraId="5B7F748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3A6EE8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Bossing Note and Foreclosure, 1974-1976</w:t>
            </w:r>
          </w:p>
        </w:tc>
      </w:tr>
      <w:tr w:rsidR="00C00BCD" w:rsidRPr="00C00BCD" w14:paraId="12308556" w14:textId="77777777" w:rsidTr="00C00BCD">
        <w:tc>
          <w:tcPr>
            <w:tcW w:w="650" w:type="pct"/>
            <w:tcBorders>
              <w:top w:val="nil"/>
              <w:left w:val="single" w:sz="24" w:space="0" w:color="A46E29"/>
              <w:bottom w:val="nil"/>
              <w:right w:val="nil"/>
            </w:tcBorders>
            <w:shd w:val="clear" w:color="auto" w:fill="FFF3CE"/>
            <w:hideMark/>
          </w:tcPr>
          <w:p w14:paraId="30AEB74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shd w:val="clear" w:color="auto" w:fill="FFF3CE"/>
            <w:hideMark/>
          </w:tcPr>
          <w:p w14:paraId="39BA539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C25D38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Dog Barking Complaint, 1976</w:t>
            </w:r>
          </w:p>
        </w:tc>
      </w:tr>
      <w:tr w:rsidR="00C00BCD" w:rsidRPr="00C00BCD" w14:paraId="59912B93" w14:textId="77777777" w:rsidTr="00C00BCD">
        <w:tc>
          <w:tcPr>
            <w:tcW w:w="650" w:type="pct"/>
            <w:tcBorders>
              <w:top w:val="nil"/>
              <w:left w:val="single" w:sz="24" w:space="0" w:color="A46E29"/>
              <w:bottom w:val="nil"/>
              <w:right w:val="nil"/>
            </w:tcBorders>
            <w:hideMark/>
          </w:tcPr>
          <w:p w14:paraId="6A77FCE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14:paraId="182ECAE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62B636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Miscellaneous Collection Suits Against David &amp; Bernadette Langum, 1977</w:t>
            </w:r>
          </w:p>
        </w:tc>
      </w:tr>
      <w:tr w:rsidR="00C00BCD" w:rsidRPr="00C00BCD" w14:paraId="649C20BC" w14:textId="77777777" w:rsidTr="00C00BCD">
        <w:tc>
          <w:tcPr>
            <w:tcW w:w="650" w:type="pct"/>
            <w:tcBorders>
              <w:top w:val="nil"/>
              <w:left w:val="single" w:sz="24" w:space="0" w:color="A46E29"/>
              <w:bottom w:val="nil"/>
              <w:right w:val="nil"/>
            </w:tcBorders>
            <w:shd w:val="clear" w:color="auto" w:fill="FFF3CE"/>
            <w:hideMark/>
          </w:tcPr>
          <w:p w14:paraId="3141995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shd w:val="clear" w:color="auto" w:fill="FFF3CE"/>
            <w:hideMark/>
          </w:tcPr>
          <w:p w14:paraId="3CA490D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05694E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 Bernadette, 1st Marriage, 1970-1977</w:t>
            </w:r>
          </w:p>
        </w:tc>
      </w:tr>
      <w:tr w:rsidR="00C00BCD" w:rsidRPr="00C00BCD" w14:paraId="61661DBB" w14:textId="77777777" w:rsidTr="00C00BCD">
        <w:tc>
          <w:tcPr>
            <w:tcW w:w="650" w:type="pct"/>
            <w:tcBorders>
              <w:top w:val="nil"/>
              <w:left w:val="single" w:sz="24" w:space="0" w:color="A46E29"/>
              <w:bottom w:val="nil"/>
              <w:right w:val="nil"/>
            </w:tcBorders>
            <w:hideMark/>
          </w:tcPr>
          <w:p w14:paraId="54A0C7E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14:paraId="3722C41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BC8620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1161 Chapman Foreclosure, Bernadette, 1980</w:t>
            </w:r>
          </w:p>
        </w:tc>
      </w:tr>
      <w:tr w:rsidR="00C00BCD" w:rsidRPr="00C00BCD" w14:paraId="47803F99" w14:textId="77777777" w:rsidTr="00C00BCD">
        <w:tc>
          <w:tcPr>
            <w:tcW w:w="650" w:type="pct"/>
            <w:tcBorders>
              <w:top w:val="nil"/>
              <w:left w:val="single" w:sz="24" w:space="0" w:color="A46E29"/>
              <w:bottom w:val="nil"/>
              <w:right w:val="nil"/>
            </w:tcBorders>
            <w:shd w:val="clear" w:color="auto" w:fill="FFF3CE"/>
            <w:hideMark/>
          </w:tcPr>
          <w:p w14:paraId="258F71B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14:paraId="0B09563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03D375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Possible Action Against U.S. Homes Dispute over Deposit Houghton Road Property before Final Sale, JKL and DJL Joint Venture, 1981</w:t>
            </w:r>
          </w:p>
        </w:tc>
      </w:tr>
      <w:tr w:rsidR="00C00BCD" w:rsidRPr="00C00BCD" w14:paraId="6221AC81" w14:textId="77777777" w:rsidTr="00C00BCD">
        <w:tc>
          <w:tcPr>
            <w:tcW w:w="650" w:type="pct"/>
            <w:tcBorders>
              <w:top w:val="nil"/>
              <w:left w:val="single" w:sz="24" w:space="0" w:color="A46E29"/>
              <w:bottom w:val="nil"/>
              <w:right w:val="nil"/>
            </w:tcBorders>
            <w:hideMark/>
          </w:tcPr>
          <w:p w14:paraId="1E149F4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14:paraId="182E849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BA05D2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Burglary Claim - Automobile Club, Detroit, 1981</w:t>
            </w:r>
          </w:p>
        </w:tc>
      </w:tr>
      <w:tr w:rsidR="00C00BCD" w:rsidRPr="00C00BCD" w14:paraId="53A9F461" w14:textId="77777777" w:rsidTr="00C00BCD">
        <w:tc>
          <w:tcPr>
            <w:tcW w:w="650" w:type="pct"/>
            <w:tcBorders>
              <w:top w:val="nil"/>
              <w:left w:val="single" w:sz="24" w:space="0" w:color="A46E29"/>
              <w:bottom w:val="nil"/>
              <w:right w:val="nil"/>
            </w:tcBorders>
            <w:shd w:val="clear" w:color="auto" w:fill="FFF3CE"/>
            <w:hideMark/>
          </w:tcPr>
          <w:p w14:paraId="40E3B1D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hideMark/>
          </w:tcPr>
          <w:p w14:paraId="7A29A0C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A09C3D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Grace Baptist Church, Reno 1984</w:t>
            </w:r>
          </w:p>
        </w:tc>
      </w:tr>
      <w:tr w:rsidR="00C00BCD" w:rsidRPr="00C00BCD" w14:paraId="771BE5DD" w14:textId="77777777" w:rsidTr="00C00BCD">
        <w:tc>
          <w:tcPr>
            <w:tcW w:w="650" w:type="pct"/>
            <w:tcBorders>
              <w:top w:val="nil"/>
              <w:left w:val="single" w:sz="24" w:space="0" w:color="A46E29"/>
              <w:bottom w:val="single" w:sz="24" w:space="0" w:color="A46E29"/>
              <w:right w:val="nil"/>
            </w:tcBorders>
            <w:hideMark/>
          </w:tcPr>
          <w:p w14:paraId="3A1103B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single" w:sz="24" w:space="0" w:color="A46E29"/>
              <w:right w:val="nil"/>
            </w:tcBorders>
            <w:hideMark/>
          </w:tcPr>
          <w:p w14:paraId="39C801C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48F8427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Financial Disputes DJL and JKL: Inheritance of Grandchildren; John David Langum Loan; Will re: Diamond T. Ranch, 1986-1995</w:t>
            </w:r>
          </w:p>
        </w:tc>
      </w:tr>
    </w:tbl>
    <w:p w14:paraId="044E466D" w14:textId="77777777" w:rsidR="00C00BCD" w:rsidRPr="00C00BCD" w:rsidRDefault="00C00BCD" w:rsidP="00C00BCD">
      <w:pPr>
        <w:spacing w:before="100" w:beforeAutospacing="1" w:after="100" w:afterAutospacing="1"/>
        <w:rPr>
          <w:rFonts w:ascii="Times" w:hAnsi="Times" w:cs="Times New Roman"/>
          <w:sz w:val="20"/>
          <w:szCs w:val="20"/>
        </w:rPr>
      </w:pPr>
      <w:bookmarkStart w:id="39" w:name="box36"/>
      <w:r w:rsidRPr="00C00BCD">
        <w:rPr>
          <w:rFonts w:ascii="Times" w:hAnsi="Times" w:cs="Times New Roman"/>
          <w:b/>
          <w:bCs/>
          <w:sz w:val="20"/>
          <w:szCs w:val="20"/>
        </w:rPr>
        <w:t>Box 36</w:t>
      </w:r>
      <w:bookmarkEnd w:id="39"/>
      <w:r w:rsidRPr="00C00BCD">
        <w:rPr>
          <w:rFonts w:ascii="Times" w:hAnsi="Times" w:cs="Times New Roman"/>
          <w:b/>
          <w:bCs/>
          <w:sz w:val="20"/>
          <w:szCs w:val="20"/>
        </w:rPr>
        <w:t>: Other Litigation Files, 1959-2008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70F15381"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49F06FE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2800F1F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47505C4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7C51401B" w14:textId="77777777" w:rsidTr="00C00BCD">
        <w:tc>
          <w:tcPr>
            <w:tcW w:w="650" w:type="pct"/>
            <w:tcBorders>
              <w:top w:val="nil"/>
              <w:left w:val="single" w:sz="24" w:space="0" w:color="A46E29"/>
              <w:bottom w:val="nil"/>
              <w:right w:val="nil"/>
            </w:tcBorders>
            <w:hideMark/>
          </w:tcPr>
          <w:p w14:paraId="751D66C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03FD0EA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E27EA3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Settlement 1989</w:t>
            </w:r>
          </w:p>
        </w:tc>
      </w:tr>
      <w:tr w:rsidR="00C00BCD" w:rsidRPr="00C00BCD" w14:paraId="3C823097" w14:textId="77777777" w:rsidTr="00C00BCD">
        <w:tc>
          <w:tcPr>
            <w:tcW w:w="650" w:type="pct"/>
            <w:tcBorders>
              <w:top w:val="nil"/>
              <w:left w:val="single" w:sz="24" w:space="0" w:color="A46E29"/>
              <w:bottom w:val="nil"/>
              <w:right w:val="nil"/>
            </w:tcBorders>
            <w:shd w:val="clear" w:color="auto" w:fill="FFF3CE"/>
            <w:hideMark/>
          </w:tcPr>
          <w:p w14:paraId="54153CE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4DCD3AF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55BC42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Interrogatories and Lists of Assets [1989]</w:t>
            </w:r>
          </w:p>
        </w:tc>
      </w:tr>
      <w:tr w:rsidR="00C00BCD" w:rsidRPr="00C00BCD" w14:paraId="0F5AA458" w14:textId="77777777" w:rsidTr="00C00BCD">
        <w:tc>
          <w:tcPr>
            <w:tcW w:w="650" w:type="pct"/>
            <w:tcBorders>
              <w:top w:val="nil"/>
              <w:left w:val="single" w:sz="24" w:space="0" w:color="A46E29"/>
              <w:bottom w:val="nil"/>
              <w:right w:val="nil"/>
            </w:tcBorders>
            <w:hideMark/>
          </w:tcPr>
          <w:p w14:paraId="698EF1C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2BDF940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B3F883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Joanne and David - Separation 1986 - 2nd marriage</w:t>
            </w:r>
          </w:p>
        </w:tc>
      </w:tr>
      <w:tr w:rsidR="00C00BCD" w:rsidRPr="00C00BCD" w14:paraId="52E787B4" w14:textId="77777777" w:rsidTr="00C00BCD">
        <w:tc>
          <w:tcPr>
            <w:tcW w:w="650" w:type="pct"/>
            <w:tcBorders>
              <w:top w:val="nil"/>
              <w:left w:val="single" w:sz="24" w:space="0" w:color="A46E29"/>
              <w:bottom w:val="nil"/>
              <w:right w:val="nil"/>
            </w:tcBorders>
            <w:shd w:val="clear" w:color="auto" w:fill="FFF3CE"/>
            <w:hideMark/>
          </w:tcPr>
          <w:p w14:paraId="235F741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14:paraId="1FF4C7E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CA5E24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Langum Divorce, 1989</w:t>
            </w:r>
          </w:p>
        </w:tc>
      </w:tr>
      <w:tr w:rsidR="00C00BCD" w:rsidRPr="00C00BCD" w14:paraId="7FDFC237" w14:textId="77777777" w:rsidTr="00C00BCD">
        <w:tc>
          <w:tcPr>
            <w:tcW w:w="650" w:type="pct"/>
            <w:tcBorders>
              <w:top w:val="nil"/>
              <w:left w:val="single" w:sz="24" w:space="0" w:color="A46E29"/>
              <w:bottom w:val="nil"/>
              <w:right w:val="nil"/>
            </w:tcBorders>
            <w:hideMark/>
          </w:tcPr>
          <w:p w14:paraId="174DD52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14:paraId="1FF77EC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4C68B6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Joint Securities</w:t>
            </w:r>
          </w:p>
        </w:tc>
      </w:tr>
      <w:tr w:rsidR="00C00BCD" w:rsidRPr="00C00BCD" w14:paraId="52919BCB" w14:textId="77777777" w:rsidTr="00C00BCD">
        <w:tc>
          <w:tcPr>
            <w:tcW w:w="650" w:type="pct"/>
            <w:tcBorders>
              <w:top w:val="nil"/>
              <w:left w:val="single" w:sz="24" w:space="0" w:color="A46E29"/>
              <w:bottom w:val="nil"/>
              <w:right w:val="nil"/>
            </w:tcBorders>
            <w:shd w:val="clear" w:color="auto" w:fill="FFF3CE"/>
            <w:hideMark/>
          </w:tcPr>
          <w:p w14:paraId="462AAE4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6E6D45E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11F231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Original Papers</w:t>
            </w:r>
          </w:p>
        </w:tc>
      </w:tr>
      <w:tr w:rsidR="00C00BCD" w:rsidRPr="00C00BCD" w14:paraId="40555F82" w14:textId="77777777" w:rsidTr="00C00BCD">
        <w:tc>
          <w:tcPr>
            <w:tcW w:w="650" w:type="pct"/>
            <w:tcBorders>
              <w:top w:val="nil"/>
              <w:left w:val="single" w:sz="24" w:space="0" w:color="A46E29"/>
              <w:bottom w:val="nil"/>
              <w:right w:val="nil"/>
            </w:tcBorders>
            <w:hideMark/>
          </w:tcPr>
          <w:p w14:paraId="3712996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14:paraId="5F9307E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6A26DA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John’s Real Estate &amp; Mortgage Investments</w:t>
            </w:r>
          </w:p>
        </w:tc>
      </w:tr>
      <w:tr w:rsidR="00C00BCD" w:rsidRPr="00C00BCD" w14:paraId="2F3BE2CA" w14:textId="77777777" w:rsidTr="00C00BCD">
        <w:tc>
          <w:tcPr>
            <w:tcW w:w="650" w:type="pct"/>
            <w:tcBorders>
              <w:top w:val="nil"/>
              <w:left w:val="single" w:sz="24" w:space="0" w:color="A46E29"/>
              <w:bottom w:val="nil"/>
              <w:right w:val="nil"/>
            </w:tcBorders>
            <w:shd w:val="clear" w:color="auto" w:fill="FFF3CE"/>
            <w:hideMark/>
          </w:tcPr>
          <w:p w14:paraId="263DCEC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2C3265E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47B74C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John’s UGMA Securities</w:t>
            </w:r>
          </w:p>
        </w:tc>
      </w:tr>
      <w:tr w:rsidR="00C00BCD" w:rsidRPr="00C00BCD" w14:paraId="78986355" w14:textId="77777777" w:rsidTr="00C00BCD">
        <w:tc>
          <w:tcPr>
            <w:tcW w:w="650" w:type="pct"/>
            <w:tcBorders>
              <w:top w:val="nil"/>
              <w:left w:val="single" w:sz="24" w:space="0" w:color="A46E29"/>
              <w:bottom w:val="nil"/>
              <w:right w:val="nil"/>
            </w:tcBorders>
            <w:hideMark/>
          </w:tcPr>
          <w:p w14:paraId="277839D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14:paraId="4A4F105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632DEC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John’s Guardianship Securities</w:t>
            </w:r>
          </w:p>
        </w:tc>
      </w:tr>
      <w:tr w:rsidR="00C00BCD" w:rsidRPr="00C00BCD" w14:paraId="34B9475C" w14:textId="77777777" w:rsidTr="00C00BCD">
        <w:tc>
          <w:tcPr>
            <w:tcW w:w="650" w:type="pct"/>
            <w:tcBorders>
              <w:top w:val="nil"/>
              <w:left w:val="single" w:sz="24" w:space="0" w:color="A46E29"/>
              <w:bottom w:val="nil"/>
              <w:right w:val="nil"/>
            </w:tcBorders>
            <w:shd w:val="clear" w:color="auto" w:fill="FFF3CE"/>
            <w:hideMark/>
          </w:tcPr>
          <w:p w14:paraId="0927B03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14:paraId="529EE21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454CFE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Joanne’s Securities</w:t>
            </w:r>
          </w:p>
        </w:tc>
      </w:tr>
      <w:tr w:rsidR="00C00BCD" w:rsidRPr="00C00BCD" w14:paraId="7E2A0E47" w14:textId="77777777" w:rsidTr="00C00BCD">
        <w:tc>
          <w:tcPr>
            <w:tcW w:w="650" w:type="pct"/>
            <w:tcBorders>
              <w:top w:val="nil"/>
              <w:left w:val="single" w:sz="24" w:space="0" w:color="A46E29"/>
              <w:bottom w:val="nil"/>
              <w:right w:val="nil"/>
            </w:tcBorders>
            <w:hideMark/>
          </w:tcPr>
          <w:p w14:paraId="42F357D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14:paraId="0C7E58A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61CE92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Joanne’s Assets &amp; Separate Estate</w:t>
            </w:r>
          </w:p>
        </w:tc>
      </w:tr>
      <w:tr w:rsidR="00C00BCD" w:rsidRPr="00C00BCD" w14:paraId="281FEDE6" w14:textId="77777777" w:rsidTr="00C00BCD">
        <w:tc>
          <w:tcPr>
            <w:tcW w:w="650" w:type="pct"/>
            <w:tcBorders>
              <w:top w:val="nil"/>
              <w:left w:val="single" w:sz="24" w:space="0" w:color="A46E29"/>
              <w:bottom w:val="nil"/>
              <w:right w:val="nil"/>
            </w:tcBorders>
            <w:shd w:val="clear" w:color="auto" w:fill="FFF3CE"/>
            <w:hideMark/>
          </w:tcPr>
          <w:p w14:paraId="2E72BD1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14:paraId="02CC180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AC1CE9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John David Langum-Disability</w:t>
            </w:r>
          </w:p>
        </w:tc>
      </w:tr>
      <w:tr w:rsidR="00C00BCD" w:rsidRPr="00C00BCD" w14:paraId="614BC029" w14:textId="77777777" w:rsidTr="00C00BCD">
        <w:tc>
          <w:tcPr>
            <w:tcW w:w="650" w:type="pct"/>
            <w:tcBorders>
              <w:top w:val="nil"/>
              <w:left w:val="single" w:sz="24" w:space="0" w:color="A46E29"/>
              <w:bottom w:val="nil"/>
              <w:right w:val="nil"/>
            </w:tcBorders>
            <w:hideMark/>
          </w:tcPr>
          <w:p w14:paraId="6BF6560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14:paraId="644E998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665251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David Langum’s Assets/Income, Interrogatory Answers</w:t>
            </w:r>
          </w:p>
        </w:tc>
      </w:tr>
      <w:tr w:rsidR="00C00BCD" w:rsidRPr="00C00BCD" w14:paraId="6FA0DD6B" w14:textId="77777777" w:rsidTr="00C00BCD">
        <w:tc>
          <w:tcPr>
            <w:tcW w:w="650" w:type="pct"/>
            <w:tcBorders>
              <w:top w:val="nil"/>
              <w:left w:val="single" w:sz="24" w:space="0" w:color="A46E29"/>
              <w:bottom w:val="nil"/>
              <w:right w:val="nil"/>
            </w:tcBorders>
            <w:shd w:val="clear" w:color="auto" w:fill="FFF3CE"/>
            <w:hideMark/>
          </w:tcPr>
          <w:p w14:paraId="3217CD9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14:paraId="56362A5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70400D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Lewis vs. Langum, 1991</w:t>
            </w:r>
          </w:p>
        </w:tc>
      </w:tr>
      <w:tr w:rsidR="00C00BCD" w:rsidRPr="00C00BCD" w14:paraId="46BD9FE6" w14:textId="77777777" w:rsidTr="00C00BCD">
        <w:tc>
          <w:tcPr>
            <w:tcW w:w="650" w:type="pct"/>
            <w:tcBorders>
              <w:top w:val="nil"/>
              <w:left w:val="single" w:sz="24" w:space="0" w:color="A46E29"/>
              <w:bottom w:val="nil"/>
              <w:right w:val="nil"/>
            </w:tcBorders>
            <w:hideMark/>
          </w:tcPr>
          <w:p w14:paraId="095B3D6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14:paraId="0C4F185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165BAD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Kauffman &amp; Albert vs. Langum, 1990-1993</w:t>
            </w:r>
          </w:p>
        </w:tc>
      </w:tr>
      <w:tr w:rsidR="00C00BCD" w:rsidRPr="00C00BCD" w14:paraId="6F72F736" w14:textId="77777777" w:rsidTr="00C00BCD">
        <w:tc>
          <w:tcPr>
            <w:tcW w:w="650" w:type="pct"/>
            <w:tcBorders>
              <w:top w:val="nil"/>
              <w:left w:val="single" w:sz="24" w:space="0" w:color="A46E29"/>
              <w:bottom w:val="nil"/>
              <w:right w:val="nil"/>
            </w:tcBorders>
            <w:shd w:val="clear" w:color="auto" w:fill="FFF3CE"/>
            <w:hideMark/>
          </w:tcPr>
          <w:p w14:paraId="73AC139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14:paraId="2B7799C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653947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Virginia-Custody Change 1996</w:t>
            </w:r>
          </w:p>
        </w:tc>
      </w:tr>
      <w:tr w:rsidR="00C00BCD" w:rsidRPr="00C00BCD" w14:paraId="4DD94355" w14:textId="77777777" w:rsidTr="00C00BCD">
        <w:tc>
          <w:tcPr>
            <w:tcW w:w="650" w:type="pct"/>
            <w:tcBorders>
              <w:top w:val="nil"/>
              <w:left w:val="single" w:sz="24" w:space="0" w:color="A46E29"/>
              <w:bottom w:val="nil"/>
              <w:right w:val="nil"/>
            </w:tcBorders>
            <w:hideMark/>
          </w:tcPr>
          <w:p w14:paraId="2882C0F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14:paraId="3B3272D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96B8BA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with Frances: Contributions to Children’s Education Accounts 2007</w:t>
            </w:r>
          </w:p>
        </w:tc>
      </w:tr>
      <w:tr w:rsidR="00C00BCD" w:rsidRPr="00C00BCD" w14:paraId="493C4317" w14:textId="77777777" w:rsidTr="00C00BCD">
        <w:tc>
          <w:tcPr>
            <w:tcW w:w="650" w:type="pct"/>
            <w:tcBorders>
              <w:top w:val="nil"/>
              <w:left w:val="single" w:sz="24" w:space="0" w:color="A46E29"/>
              <w:bottom w:val="nil"/>
              <w:right w:val="nil"/>
            </w:tcBorders>
            <w:shd w:val="clear" w:color="auto" w:fill="FFF3CE"/>
            <w:hideMark/>
          </w:tcPr>
          <w:p w14:paraId="22F9008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14:paraId="4595FD0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619DCE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with Frances: Correspondence with Her Attorney-Negotiations re: Property Settlement</w:t>
            </w:r>
          </w:p>
        </w:tc>
      </w:tr>
      <w:tr w:rsidR="00C00BCD" w:rsidRPr="00C00BCD" w14:paraId="76160132" w14:textId="77777777" w:rsidTr="00C00BCD">
        <w:tc>
          <w:tcPr>
            <w:tcW w:w="650" w:type="pct"/>
            <w:tcBorders>
              <w:top w:val="nil"/>
              <w:left w:val="single" w:sz="24" w:space="0" w:color="A46E29"/>
              <w:bottom w:val="nil"/>
              <w:right w:val="nil"/>
            </w:tcBorders>
            <w:hideMark/>
          </w:tcPr>
          <w:p w14:paraId="27E6938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14:paraId="53B6C1D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53825F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with Frances: Pleadings</w:t>
            </w:r>
          </w:p>
        </w:tc>
      </w:tr>
      <w:tr w:rsidR="00C00BCD" w:rsidRPr="00C00BCD" w14:paraId="7BF8A55B" w14:textId="77777777" w:rsidTr="00C00BCD">
        <w:tc>
          <w:tcPr>
            <w:tcW w:w="650" w:type="pct"/>
            <w:tcBorders>
              <w:top w:val="nil"/>
              <w:left w:val="single" w:sz="24" w:space="0" w:color="A46E29"/>
              <w:bottom w:val="nil"/>
              <w:right w:val="nil"/>
            </w:tcBorders>
            <w:shd w:val="clear" w:color="auto" w:fill="FFF3CE"/>
            <w:hideMark/>
          </w:tcPr>
          <w:p w14:paraId="4538D46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14:paraId="3039230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B00779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with Frances: Final Judicial Orders</w:t>
            </w:r>
          </w:p>
        </w:tc>
      </w:tr>
      <w:tr w:rsidR="00C00BCD" w:rsidRPr="00C00BCD" w14:paraId="01C3DCBB" w14:textId="77777777" w:rsidTr="00C00BCD">
        <w:tc>
          <w:tcPr>
            <w:tcW w:w="650" w:type="pct"/>
            <w:tcBorders>
              <w:top w:val="nil"/>
              <w:left w:val="single" w:sz="24" w:space="0" w:color="A46E29"/>
              <w:bottom w:val="nil"/>
              <w:right w:val="nil"/>
            </w:tcBorders>
            <w:hideMark/>
          </w:tcPr>
          <w:p w14:paraId="0CEC9B8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hideMark/>
          </w:tcPr>
          <w:p w14:paraId="6C17737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AB58BD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with Frances: Underlying Documentation</w:t>
            </w:r>
          </w:p>
        </w:tc>
      </w:tr>
      <w:tr w:rsidR="00C00BCD" w:rsidRPr="00C00BCD" w14:paraId="493DB07A" w14:textId="77777777" w:rsidTr="00C00BCD">
        <w:tc>
          <w:tcPr>
            <w:tcW w:w="650" w:type="pct"/>
            <w:tcBorders>
              <w:top w:val="nil"/>
              <w:left w:val="single" w:sz="24" w:space="0" w:color="A46E29"/>
              <w:bottom w:val="nil"/>
              <w:right w:val="nil"/>
            </w:tcBorders>
            <w:shd w:val="clear" w:color="auto" w:fill="FFF3CE"/>
            <w:hideMark/>
          </w:tcPr>
          <w:p w14:paraId="51F7A8E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shd w:val="clear" w:color="auto" w:fill="FFF3CE"/>
            <w:hideMark/>
          </w:tcPr>
          <w:p w14:paraId="251898B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BA8792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with Frances: Operative Real Property Papers</w:t>
            </w:r>
          </w:p>
        </w:tc>
      </w:tr>
      <w:tr w:rsidR="00C00BCD" w:rsidRPr="00C00BCD" w14:paraId="1F4F21C2" w14:textId="77777777" w:rsidTr="00C00BCD">
        <w:tc>
          <w:tcPr>
            <w:tcW w:w="650" w:type="pct"/>
            <w:tcBorders>
              <w:top w:val="nil"/>
              <w:left w:val="single" w:sz="24" w:space="0" w:color="A46E29"/>
              <w:bottom w:val="nil"/>
              <w:right w:val="nil"/>
            </w:tcBorders>
            <w:hideMark/>
          </w:tcPr>
          <w:p w14:paraId="5EA81F3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hideMark/>
          </w:tcPr>
          <w:p w14:paraId="72C1AA1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AA60D0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with Frances: Line of Credit to Pay Her</w:t>
            </w:r>
          </w:p>
        </w:tc>
      </w:tr>
      <w:tr w:rsidR="00C00BCD" w:rsidRPr="00C00BCD" w14:paraId="2C1CB1C2" w14:textId="77777777" w:rsidTr="00C00BCD">
        <w:tc>
          <w:tcPr>
            <w:tcW w:w="650" w:type="pct"/>
            <w:tcBorders>
              <w:top w:val="nil"/>
              <w:left w:val="single" w:sz="24" w:space="0" w:color="A46E29"/>
              <w:bottom w:val="single" w:sz="24" w:space="0" w:color="A46E29"/>
              <w:right w:val="nil"/>
            </w:tcBorders>
            <w:shd w:val="clear" w:color="auto" w:fill="FFF3CE"/>
            <w:hideMark/>
          </w:tcPr>
          <w:p w14:paraId="39CEE33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24-26</w:t>
            </w:r>
          </w:p>
        </w:tc>
        <w:tc>
          <w:tcPr>
            <w:tcW w:w="150" w:type="pct"/>
            <w:tcBorders>
              <w:top w:val="nil"/>
              <w:left w:val="nil"/>
              <w:bottom w:val="single" w:sz="24" w:space="0" w:color="A46E29"/>
              <w:right w:val="nil"/>
            </w:tcBorders>
            <w:shd w:val="clear" w:color="auto" w:fill="FFF3CE"/>
            <w:hideMark/>
          </w:tcPr>
          <w:p w14:paraId="50F0C49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3FB2095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St. John’s Evangelist Episcopal Church-San Francisco California</w:t>
            </w:r>
          </w:p>
        </w:tc>
      </w:tr>
    </w:tbl>
    <w:p w14:paraId="63DC3BF0" w14:textId="77777777" w:rsidR="00C00BCD" w:rsidRPr="00C00BCD" w:rsidRDefault="00C00BCD" w:rsidP="00C00BCD">
      <w:pPr>
        <w:spacing w:before="100" w:beforeAutospacing="1" w:after="100" w:afterAutospacing="1"/>
        <w:rPr>
          <w:rFonts w:ascii="Times" w:hAnsi="Times" w:cs="Times New Roman"/>
          <w:sz w:val="20"/>
          <w:szCs w:val="20"/>
        </w:rPr>
      </w:pPr>
      <w:bookmarkStart w:id="40" w:name="box37"/>
      <w:r w:rsidRPr="00C00BCD">
        <w:rPr>
          <w:rFonts w:ascii="Times" w:hAnsi="Times" w:cs="Times New Roman"/>
          <w:b/>
          <w:bCs/>
          <w:sz w:val="20"/>
          <w:szCs w:val="20"/>
        </w:rPr>
        <w:t>Box 37</w:t>
      </w:r>
      <w:bookmarkEnd w:id="40"/>
      <w:r w:rsidRPr="00C00BCD">
        <w:rPr>
          <w:rFonts w:ascii="Times" w:hAnsi="Times" w:cs="Times New Roman"/>
          <w:b/>
          <w:bCs/>
          <w:sz w:val="20"/>
          <w:szCs w:val="20"/>
        </w:rPr>
        <w:t>: School Years File</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14CC22BF"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12F44593"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401DD4A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5373994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1CC3934B" w14:textId="77777777" w:rsidTr="00C00BCD">
        <w:tc>
          <w:tcPr>
            <w:tcW w:w="650" w:type="pct"/>
            <w:tcBorders>
              <w:top w:val="nil"/>
              <w:left w:val="single" w:sz="24" w:space="0" w:color="A46E29"/>
              <w:bottom w:val="nil"/>
              <w:right w:val="nil"/>
            </w:tcBorders>
            <w:hideMark/>
          </w:tcPr>
          <w:p w14:paraId="765DA6B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01D1B69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555845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K-1 – School Papers From 1945-1947</w:t>
            </w:r>
          </w:p>
        </w:tc>
      </w:tr>
      <w:tr w:rsidR="00C00BCD" w:rsidRPr="00C00BCD" w14:paraId="34F65917" w14:textId="77777777" w:rsidTr="00C00BCD">
        <w:tc>
          <w:tcPr>
            <w:tcW w:w="650" w:type="pct"/>
            <w:tcBorders>
              <w:top w:val="nil"/>
              <w:left w:val="single" w:sz="24" w:space="0" w:color="A46E29"/>
              <w:bottom w:val="nil"/>
              <w:right w:val="nil"/>
            </w:tcBorders>
            <w:shd w:val="clear" w:color="auto" w:fill="FFF3CE"/>
            <w:hideMark/>
          </w:tcPr>
          <w:p w14:paraId="15F674D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2AEE539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408E99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K-1 – Other Activities From 1945-1947</w:t>
            </w:r>
          </w:p>
        </w:tc>
      </w:tr>
      <w:tr w:rsidR="00C00BCD" w:rsidRPr="00C00BCD" w14:paraId="388939AB" w14:textId="77777777" w:rsidTr="00C00BCD">
        <w:tc>
          <w:tcPr>
            <w:tcW w:w="650" w:type="pct"/>
            <w:tcBorders>
              <w:top w:val="nil"/>
              <w:left w:val="single" w:sz="24" w:space="0" w:color="A46E29"/>
              <w:bottom w:val="nil"/>
              <w:right w:val="nil"/>
            </w:tcBorders>
            <w:hideMark/>
          </w:tcPr>
          <w:p w14:paraId="69C49E4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36F8B1E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DCCE56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2-6 – School Papers From 1947-1952</w:t>
            </w:r>
          </w:p>
        </w:tc>
      </w:tr>
      <w:tr w:rsidR="00C00BCD" w:rsidRPr="00C00BCD" w14:paraId="63B8CCB5" w14:textId="77777777" w:rsidTr="00C00BCD">
        <w:tc>
          <w:tcPr>
            <w:tcW w:w="650" w:type="pct"/>
            <w:tcBorders>
              <w:top w:val="nil"/>
              <w:left w:val="single" w:sz="24" w:space="0" w:color="A46E29"/>
              <w:bottom w:val="nil"/>
              <w:right w:val="nil"/>
            </w:tcBorders>
            <w:shd w:val="clear" w:color="auto" w:fill="FFF3CE"/>
            <w:hideMark/>
          </w:tcPr>
          <w:p w14:paraId="0376373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14:paraId="693096D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8168A0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2-6 – School Workbooks From 1947-1952</w:t>
            </w:r>
          </w:p>
        </w:tc>
      </w:tr>
      <w:tr w:rsidR="00C00BCD" w:rsidRPr="00C00BCD" w14:paraId="3CDC3F21" w14:textId="77777777" w:rsidTr="00C00BCD">
        <w:tc>
          <w:tcPr>
            <w:tcW w:w="650" w:type="pct"/>
            <w:tcBorders>
              <w:top w:val="nil"/>
              <w:left w:val="single" w:sz="24" w:space="0" w:color="A46E29"/>
              <w:bottom w:val="nil"/>
              <w:right w:val="nil"/>
            </w:tcBorders>
            <w:hideMark/>
          </w:tcPr>
          <w:p w14:paraId="43922A2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14:paraId="5966D67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93E0F4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2-6 – Other Activities From 1947-1952</w:t>
            </w:r>
          </w:p>
        </w:tc>
      </w:tr>
      <w:tr w:rsidR="00C00BCD" w:rsidRPr="00C00BCD" w14:paraId="745CEFE1" w14:textId="77777777" w:rsidTr="00C00BCD">
        <w:tc>
          <w:tcPr>
            <w:tcW w:w="650" w:type="pct"/>
            <w:tcBorders>
              <w:top w:val="nil"/>
              <w:left w:val="single" w:sz="24" w:space="0" w:color="A46E29"/>
              <w:bottom w:val="nil"/>
              <w:right w:val="nil"/>
            </w:tcBorders>
            <w:shd w:val="clear" w:color="auto" w:fill="FFF3CE"/>
            <w:hideMark/>
          </w:tcPr>
          <w:p w14:paraId="686E9AE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76392F1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AD04E6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6 – “Lincoln Events” (Newspaper)</w:t>
            </w:r>
          </w:p>
        </w:tc>
      </w:tr>
      <w:tr w:rsidR="00C00BCD" w:rsidRPr="00C00BCD" w14:paraId="55DBEE66" w14:textId="77777777" w:rsidTr="00C00BCD">
        <w:tc>
          <w:tcPr>
            <w:tcW w:w="650" w:type="pct"/>
            <w:tcBorders>
              <w:top w:val="nil"/>
              <w:left w:val="single" w:sz="24" w:space="0" w:color="A46E29"/>
              <w:bottom w:val="nil"/>
              <w:right w:val="nil"/>
            </w:tcBorders>
            <w:hideMark/>
          </w:tcPr>
          <w:p w14:paraId="2C6B6D7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14:paraId="3054643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094C1C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6-7- Other Activities Including “Confederate Army”</w:t>
            </w:r>
          </w:p>
        </w:tc>
      </w:tr>
      <w:tr w:rsidR="00C00BCD" w:rsidRPr="00C00BCD" w14:paraId="7B3EDB93" w14:textId="77777777" w:rsidTr="00C00BCD">
        <w:tc>
          <w:tcPr>
            <w:tcW w:w="650" w:type="pct"/>
            <w:tcBorders>
              <w:top w:val="nil"/>
              <w:left w:val="single" w:sz="24" w:space="0" w:color="A46E29"/>
              <w:bottom w:val="nil"/>
              <w:right w:val="nil"/>
            </w:tcBorders>
            <w:shd w:val="clear" w:color="auto" w:fill="FFF3CE"/>
            <w:hideMark/>
          </w:tcPr>
          <w:p w14:paraId="7155B4D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00078AA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C5DF2F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Junior High School Papers – 1952-1955</w:t>
            </w:r>
          </w:p>
        </w:tc>
      </w:tr>
      <w:tr w:rsidR="00C00BCD" w:rsidRPr="00C00BCD" w14:paraId="1C690936" w14:textId="77777777" w:rsidTr="00C00BCD">
        <w:tc>
          <w:tcPr>
            <w:tcW w:w="650" w:type="pct"/>
            <w:tcBorders>
              <w:top w:val="nil"/>
              <w:left w:val="single" w:sz="24" w:space="0" w:color="A46E29"/>
              <w:bottom w:val="nil"/>
              <w:right w:val="nil"/>
            </w:tcBorders>
            <w:hideMark/>
          </w:tcPr>
          <w:p w14:paraId="357A88D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14:paraId="38DFA1D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650FF8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Other Activities – 1952-1955</w:t>
            </w:r>
          </w:p>
        </w:tc>
      </w:tr>
      <w:tr w:rsidR="00C00BCD" w:rsidRPr="00C00BCD" w14:paraId="3D1523A1" w14:textId="77777777" w:rsidTr="00C00BCD">
        <w:tc>
          <w:tcPr>
            <w:tcW w:w="650" w:type="pct"/>
            <w:tcBorders>
              <w:top w:val="nil"/>
              <w:left w:val="single" w:sz="24" w:space="0" w:color="A46E29"/>
              <w:bottom w:val="nil"/>
              <w:right w:val="nil"/>
            </w:tcBorders>
            <w:shd w:val="clear" w:color="auto" w:fill="FFF3CE"/>
            <w:hideMark/>
          </w:tcPr>
          <w:p w14:paraId="049324A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14:paraId="1BF0D6F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1733DC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Boy Scouts</w:t>
            </w:r>
          </w:p>
        </w:tc>
      </w:tr>
      <w:tr w:rsidR="00C00BCD" w:rsidRPr="00C00BCD" w14:paraId="3ED72573" w14:textId="77777777" w:rsidTr="00C00BCD">
        <w:tc>
          <w:tcPr>
            <w:tcW w:w="650" w:type="pct"/>
            <w:tcBorders>
              <w:top w:val="nil"/>
              <w:left w:val="single" w:sz="24" w:space="0" w:color="A46E29"/>
              <w:bottom w:val="nil"/>
              <w:right w:val="nil"/>
            </w:tcBorders>
            <w:hideMark/>
          </w:tcPr>
          <w:p w14:paraId="6F049D6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14:paraId="1F17230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5A8913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Boy Scout Jamboree</w:t>
            </w:r>
          </w:p>
        </w:tc>
      </w:tr>
      <w:tr w:rsidR="00C00BCD" w:rsidRPr="00C00BCD" w14:paraId="5F8F124A" w14:textId="77777777" w:rsidTr="00C00BCD">
        <w:tc>
          <w:tcPr>
            <w:tcW w:w="650" w:type="pct"/>
            <w:tcBorders>
              <w:top w:val="nil"/>
              <w:left w:val="single" w:sz="24" w:space="0" w:color="A46E29"/>
              <w:bottom w:val="nil"/>
              <w:right w:val="nil"/>
            </w:tcBorders>
            <w:shd w:val="clear" w:color="auto" w:fill="FFF3CE"/>
            <w:hideMark/>
          </w:tcPr>
          <w:p w14:paraId="5EC4710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14:paraId="3131525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C2FC46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Dramatics</w:t>
            </w:r>
          </w:p>
        </w:tc>
      </w:tr>
      <w:tr w:rsidR="00C00BCD" w:rsidRPr="00C00BCD" w14:paraId="70F77083" w14:textId="77777777" w:rsidTr="00C00BCD">
        <w:tc>
          <w:tcPr>
            <w:tcW w:w="650" w:type="pct"/>
            <w:tcBorders>
              <w:top w:val="nil"/>
              <w:left w:val="single" w:sz="24" w:space="0" w:color="A46E29"/>
              <w:bottom w:val="nil"/>
              <w:right w:val="nil"/>
            </w:tcBorders>
            <w:hideMark/>
          </w:tcPr>
          <w:p w14:paraId="0EBD7D6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14:paraId="1681583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B22613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Orchestra – 1953-1955</w:t>
            </w:r>
          </w:p>
        </w:tc>
      </w:tr>
      <w:tr w:rsidR="00C00BCD" w:rsidRPr="00C00BCD" w14:paraId="025510B5" w14:textId="77777777" w:rsidTr="00C00BCD">
        <w:tc>
          <w:tcPr>
            <w:tcW w:w="650" w:type="pct"/>
            <w:tcBorders>
              <w:top w:val="nil"/>
              <w:left w:val="single" w:sz="24" w:space="0" w:color="A46E29"/>
              <w:bottom w:val="nil"/>
              <w:right w:val="nil"/>
            </w:tcBorders>
            <w:shd w:val="clear" w:color="auto" w:fill="FFF3CE"/>
            <w:hideMark/>
          </w:tcPr>
          <w:p w14:paraId="5FA4380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14:paraId="3A05D6F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D1539B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Newspaper – “The Lantern”</w:t>
            </w:r>
          </w:p>
        </w:tc>
      </w:tr>
      <w:tr w:rsidR="00C00BCD" w:rsidRPr="00C00BCD" w14:paraId="719F6309" w14:textId="77777777" w:rsidTr="00C00BCD">
        <w:tc>
          <w:tcPr>
            <w:tcW w:w="650" w:type="pct"/>
            <w:tcBorders>
              <w:top w:val="nil"/>
              <w:left w:val="single" w:sz="24" w:space="0" w:color="A46E29"/>
              <w:bottom w:val="nil"/>
              <w:right w:val="nil"/>
            </w:tcBorders>
            <w:hideMark/>
          </w:tcPr>
          <w:p w14:paraId="146EABB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14:paraId="74BDB17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C4F19D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Newspaper – Elgin- “Ellis Inkspot” – 1952-1953</w:t>
            </w:r>
          </w:p>
        </w:tc>
      </w:tr>
      <w:tr w:rsidR="00C00BCD" w:rsidRPr="00C00BCD" w14:paraId="37112E34" w14:textId="77777777" w:rsidTr="00C00BCD">
        <w:tc>
          <w:tcPr>
            <w:tcW w:w="650" w:type="pct"/>
            <w:tcBorders>
              <w:top w:val="nil"/>
              <w:left w:val="single" w:sz="24" w:space="0" w:color="A46E29"/>
              <w:bottom w:val="nil"/>
              <w:right w:val="nil"/>
            </w:tcBorders>
            <w:shd w:val="clear" w:color="auto" w:fill="FFF3CE"/>
            <w:hideMark/>
          </w:tcPr>
          <w:p w14:paraId="0AA73BD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14:paraId="4CB0873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B3F50F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Newspaper – Abbott – “The Scoop”</w:t>
            </w:r>
          </w:p>
        </w:tc>
      </w:tr>
      <w:tr w:rsidR="00C00BCD" w:rsidRPr="00C00BCD" w14:paraId="57285C7A" w14:textId="77777777" w:rsidTr="00C00BCD">
        <w:tc>
          <w:tcPr>
            <w:tcW w:w="650" w:type="pct"/>
            <w:tcBorders>
              <w:top w:val="nil"/>
              <w:left w:val="single" w:sz="24" w:space="0" w:color="A46E29"/>
              <w:bottom w:val="nil"/>
              <w:right w:val="nil"/>
            </w:tcBorders>
            <w:hideMark/>
          </w:tcPr>
          <w:p w14:paraId="2926560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14:paraId="3EBE71C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B1EC99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Elgin Science Club</w:t>
            </w:r>
          </w:p>
        </w:tc>
      </w:tr>
      <w:tr w:rsidR="00C00BCD" w:rsidRPr="00C00BCD" w14:paraId="67B9C5BD" w14:textId="77777777" w:rsidTr="00C00BCD">
        <w:tc>
          <w:tcPr>
            <w:tcW w:w="650" w:type="pct"/>
            <w:tcBorders>
              <w:top w:val="nil"/>
              <w:left w:val="single" w:sz="24" w:space="0" w:color="A46E29"/>
              <w:bottom w:val="nil"/>
              <w:right w:val="nil"/>
            </w:tcBorders>
            <w:shd w:val="clear" w:color="auto" w:fill="FFF3CE"/>
            <w:hideMark/>
          </w:tcPr>
          <w:p w14:paraId="42709E1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14:paraId="756ED10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7558AC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Debate</w:t>
            </w:r>
          </w:p>
        </w:tc>
      </w:tr>
      <w:tr w:rsidR="00C00BCD" w:rsidRPr="00C00BCD" w14:paraId="2FD70D21" w14:textId="77777777" w:rsidTr="00C00BCD">
        <w:tc>
          <w:tcPr>
            <w:tcW w:w="650" w:type="pct"/>
            <w:tcBorders>
              <w:top w:val="nil"/>
              <w:left w:val="single" w:sz="24" w:space="0" w:color="A46E29"/>
              <w:bottom w:val="nil"/>
              <w:right w:val="nil"/>
            </w:tcBorders>
            <w:hideMark/>
          </w:tcPr>
          <w:p w14:paraId="5CE3CE8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14:paraId="2A762BD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27BBB8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Telescopes</w:t>
            </w:r>
          </w:p>
        </w:tc>
      </w:tr>
      <w:tr w:rsidR="00C00BCD" w:rsidRPr="00C00BCD" w14:paraId="0EFF8E74" w14:textId="77777777" w:rsidTr="00C00BCD">
        <w:tc>
          <w:tcPr>
            <w:tcW w:w="650" w:type="pct"/>
            <w:tcBorders>
              <w:top w:val="nil"/>
              <w:left w:val="single" w:sz="24" w:space="0" w:color="A46E29"/>
              <w:bottom w:val="nil"/>
              <w:right w:val="nil"/>
            </w:tcBorders>
            <w:shd w:val="clear" w:color="auto" w:fill="FFF3CE"/>
            <w:hideMark/>
          </w:tcPr>
          <w:p w14:paraId="681F7CF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14:paraId="1B09B84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EEEECC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Astronomy</w:t>
            </w:r>
          </w:p>
        </w:tc>
      </w:tr>
      <w:tr w:rsidR="00C00BCD" w:rsidRPr="00C00BCD" w14:paraId="331871BE" w14:textId="77777777" w:rsidTr="00C00BCD">
        <w:tc>
          <w:tcPr>
            <w:tcW w:w="650" w:type="pct"/>
            <w:tcBorders>
              <w:top w:val="nil"/>
              <w:left w:val="single" w:sz="24" w:space="0" w:color="A46E29"/>
              <w:bottom w:val="nil"/>
              <w:right w:val="nil"/>
            </w:tcBorders>
            <w:hideMark/>
          </w:tcPr>
          <w:p w14:paraId="7D08B60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hideMark/>
          </w:tcPr>
          <w:p w14:paraId="523C2C1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97470C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9 – General Science</w:t>
            </w:r>
          </w:p>
        </w:tc>
      </w:tr>
      <w:tr w:rsidR="00C00BCD" w:rsidRPr="00C00BCD" w14:paraId="6F852A95" w14:textId="77777777" w:rsidTr="00C00BCD">
        <w:tc>
          <w:tcPr>
            <w:tcW w:w="650" w:type="pct"/>
            <w:tcBorders>
              <w:top w:val="nil"/>
              <w:left w:val="single" w:sz="24" w:space="0" w:color="A46E29"/>
              <w:bottom w:val="nil"/>
              <w:right w:val="nil"/>
            </w:tcBorders>
            <w:shd w:val="clear" w:color="auto" w:fill="FFF3CE"/>
            <w:hideMark/>
          </w:tcPr>
          <w:p w14:paraId="4BD056D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shd w:val="clear" w:color="auto" w:fill="FFF3CE"/>
            <w:hideMark/>
          </w:tcPr>
          <w:p w14:paraId="12A1827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917578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9 – Latin</w:t>
            </w:r>
          </w:p>
        </w:tc>
      </w:tr>
      <w:tr w:rsidR="00C00BCD" w:rsidRPr="00C00BCD" w14:paraId="720A98A6" w14:textId="77777777" w:rsidTr="00C00BCD">
        <w:tc>
          <w:tcPr>
            <w:tcW w:w="650" w:type="pct"/>
            <w:tcBorders>
              <w:top w:val="nil"/>
              <w:left w:val="single" w:sz="24" w:space="0" w:color="A46E29"/>
              <w:bottom w:val="nil"/>
              <w:right w:val="nil"/>
            </w:tcBorders>
            <w:hideMark/>
          </w:tcPr>
          <w:p w14:paraId="62BF88D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hideMark/>
          </w:tcPr>
          <w:p w14:paraId="68F1A3E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929C22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9 – Algebra</w:t>
            </w:r>
          </w:p>
        </w:tc>
      </w:tr>
      <w:tr w:rsidR="00C00BCD" w:rsidRPr="00C00BCD" w14:paraId="0E9AE761" w14:textId="77777777" w:rsidTr="00C00BCD">
        <w:tc>
          <w:tcPr>
            <w:tcW w:w="650" w:type="pct"/>
            <w:tcBorders>
              <w:top w:val="nil"/>
              <w:left w:val="single" w:sz="24" w:space="0" w:color="A46E29"/>
              <w:bottom w:val="single" w:sz="24" w:space="0" w:color="A46E29"/>
              <w:right w:val="nil"/>
            </w:tcBorders>
            <w:shd w:val="clear" w:color="auto" w:fill="FFF3CE"/>
            <w:hideMark/>
          </w:tcPr>
          <w:p w14:paraId="1B8F1EE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single" w:sz="24" w:space="0" w:color="A46E29"/>
              <w:right w:val="nil"/>
            </w:tcBorders>
            <w:shd w:val="clear" w:color="auto" w:fill="FFF3CE"/>
            <w:hideMark/>
          </w:tcPr>
          <w:p w14:paraId="5CA059E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0EA5EDA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9 – English</w:t>
            </w:r>
          </w:p>
        </w:tc>
      </w:tr>
    </w:tbl>
    <w:p w14:paraId="67AB2131" w14:textId="77777777" w:rsidR="00C00BCD" w:rsidRPr="00C00BCD" w:rsidRDefault="00C00BCD" w:rsidP="00C00BCD">
      <w:pPr>
        <w:spacing w:before="100" w:beforeAutospacing="1" w:after="100" w:afterAutospacing="1"/>
        <w:rPr>
          <w:rFonts w:ascii="Times" w:hAnsi="Times" w:cs="Times New Roman"/>
          <w:sz w:val="20"/>
          <w:szCs w:val="20"/>
        </w:rPr>
      </w:pPr>
      <w:bookmarkStart w:id="41" w:name="box38"/>
      <w:r w:rsidRPr="00C00BCD">
        <w:rPr>
          <w:rFonts w:ascii="Times" w:hAnsi="Times" w:cs="Times New Roman"/>
          <w:b/>
          <w:bCs/>
          <w:sz w:val="20"/>
          <w:szCs w:val="20"/>
        </w:rPr>
        <w:t>Box 38</w:t>
      </w:r>
      <w:bookmarkEnd w:id="41"/>
      <w:r w:rsidRPr="00C00BCD">
        <w:rPr>
          <w:rFonts w:ascii="Times" w:hAnsi="Times" w:cs="Times New Roman"/>
          <w:b/>
          <w:bCs/>
          <w:sz w:val="20"/>
          <w:szCs w:val="20"/>
        </w:rPr>
        <w:t>: School Years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59C12AFF"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2B25546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5223DA1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4471B88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3A3E0E2E" w14:textId="77777777" w:rsidTr="00C00BCD">
        <w:tc>
          <w:tcPr>
            <w:tcW w:w="650" w:type="pct"/>
            <w:tcBorders>
              <w:top w:val="nil"/>
              <w:left w:val="single" w:sz="24" w:space="0" w:color="A46E29"/>
              <w:bottom w:val="nil"/>
              <w:right w:val="nil"/>
            </w:tcBorders>
            <w:hideMark/>
          </w:tcPr>
          <w:p w14:paraId="629B608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7DD44BA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468241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10-12 – Class Schedule, Syllabi and Exams (1955-1958)</w:t>
            </w:r>
          </w:p>
        </w:tc>
      </w:tr>
      <w:tr w:rsidR="00C00BCD" w:rsidRPr="00C00BCD" w14:paraId="4C484C32" w14:textId="77777777" w:rsidTr="00C00BCD">
        <w:tc>
          <w:tcPr>
            <w:tcW w:w="650" w:type="pct"/>
            <w:tcBorders>
              <w:top w:val="nil"/>
              <w:left w:val="single" w:sz="24" w:space="0" w:color="A46E29"/>
              <w:bottom w:val="nil"/>
              <w:right w:val="nil"/>
            </w:tcBorders>
            <w:shd w:val="clear" w:color="auto" w:fill="FFF3CE"/>
            <w:hideMark/>
          </w:tcPr>
          <w:p w14:paraId="79B2C38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5A04744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7ECA37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10 – Biology</w:t>
            </w:r>
          </w:p>
        </w:tc>
      </w:tr>
      <w:tr w:rsidR="00C00BCD" w:rsidRPr="00C00BCD" w14:paraId="20CBADD1" w14:textId="77777777" w:rsidTr="00C00BCD">
        <w:tc>
          <w:tcPr>
            <w:tcW w:w="650" w:type="pct"/>
            <w:tcBorders>
              <w:top w:val="nil"/>
              <w:left w:val="single" w:sz="24" w:space="0" w:color="A46E29"/>
              <w:bottom w:val="nil"/>
              <w:right w:val="nil"/>
            </w:tcBorders>
            <w:hideMark/>
          </w:tcPr>
          <w:p w14:paraId="0CA0021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717D03B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404A21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10 – English</w:t>
            </w:r>
          </w:p>
        </w:tc>
      </w:tr>
      <w:tr w:rsidR="00C00BCD" w:rsidRPr="00C00BCD" w14:paraId="0EFF5567" w14:textId="77777777" w:rsidTr="00C00BCD">
        <w:tc>
          <w:tcPr>
            <w:tcW w:w="650" w:type="pct"/>
            <w:tcBorders>
              <w:top w:val="nil"/>
              <w:left w:val="single" w:sz="24" w:space="0" w:color="A46E29"/>
              <w:bottom w:val="nil"/>
              <w:right w:val="nil"/>
            </w:tcBorders>
            <w:shd w:val="clear" w:color="auto" w:fill="FFF3CE"/>
            <w:hideMark/>
          </w:tcPr>
          <w:p w14:paraId="40D7F3C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14:paraId="37AF223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4C1199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10 – Latin</w:t>
            </w:r>
          </w:p>
        </w:tc>
      </w:tr>
      <w:tr w:rsidR="00C00BCD" w:rsidRPr="00C00BCD" w14:paraId="0C3D97D0" w14:textId="77777777" w:rsidTr="00C00BCD">
        <w:tc>
          <w:tcPr>
            <w:tcW w:w="650" w:type="pct"/>
            <w:tcBorders>
              <w:top w:val="nil"/>
              <w:left w:val="single" w:sz="24" w:space="0" w:color="A46E29"/>
              <w:bottom w:val="nil"/>
              <w:right w:val="nil"/>
            </w:tcBorders>
            <w:hideMark/>
          </w:tcPr>
          <w:p w14:paraId="747C15F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14:paraId="5762FAB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B385C6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10 – Geometry</w:t>
            </w:r>
          </w:p>
        </w:tc>
      </w:tr>
      <w:tr w:rsidR="00C00BCD" w:rsidRPr="00C00BCD" w14:paraId="3EF83791" w14:textId="77777777" w:rsidTr="00C00BCD">
        <w:tc>
          <w:tcPr>
            <w:tcW w:w="650" w:type="pct"/>
            <w:tcBorders>
              <w:top w:val="nil"/>
              <w:left w:val="single" w:sz="24" w:space="0" w:color="A46E29"/>
              <w:bottom w:val="nil"/>
              <w:right w:val="nil"/>
            </w:tcBorders>
            <w:shd w:val="clear" w:color="auto" w:fill="FFF3CE"/>
            <w:hideMark/>
          </w:tcPr>
          <w:p w14:paraId="31F5C97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3D3F08A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63C363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11 – Chemistry</w:t>
            </w:r>
          </w:p>
        </w:tc>
      </w:tr>
      <w:tr w:rsidR="00C00BCD" w:rsidRPr="00C00BCD" w14:paraId="4D1EAC63" w14:textId="77777777" w:rsidTr="00C00BCD">
        <w:tc>
          <w:tcPr>
            <w:tcW w:w="650" w:type="pct"/>
            <w:tcBorders>
              <w:top w:val="nil"/>
              <w:left w:val="single" w:sz="24" w:space="0" w:color="A46E29"/>
              <w:bottom w:val="nil"/>
              <w:right w:val="nil"/>
            </w:tcBorders>
            <w:hideMark/>
          </w:tcPr>
          <w:p w14:paraId="537884E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14:paraId="518E5EF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DDEF30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11 – English</w:t>
            </w:r>
          </w:p>
        </w:tc>
      </w:tr>
      <w:tr w:rsidR="00C00BCD" w:rsidRPr="00C00BCD" w14:paraId="2A6BC428" w14:textId="77777777" w:rsidTr="00C00BCD">
        <w:tc>
          <w:tcPr>
            <w:tcW w:w="650" w:type="pct"/>
            <w:tcBorders>
              <w:top w:val="nil"/>
              <w:left w:val="single" w:sz="24" w:space="0" w:color="A46E29"/>
              <w:bottom w:val="nil"/>
              <w:right w:val="nil"/>
            </w:tcBorders>
            <w:shd w:val="clear" w:color="auto" w:fill="FFF3CE"/>
            <w:hideMark/>
          </w:tcPr>
          <w:p w14:paraId="2CC81F1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145CA57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145B63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11 – Solid Geometry and New Dynamic Geometry</w:t>
            </w:r>
          </w:p>
        </w:tc>
      </w:tr>
      <w:tr w:rsidR="00C00BCD" w:rsidRPr="00C00BCD" w14:paraId="58779961" w14:textId="77777777" w:rsidTr="00C00BCD">
        <w:tc>
          <w:tcPr>
            <w:tcW w:w="650" w:type="pct"/>
            <w:tcBorders>
              <w:top w:val="nil"/>
              <w:left w:val="single" w:sz="24" w:space="0" w:color="A46E29"/>
              <w:bottom w:val="nil"/>
              <w:right w:val="nil"/>
            </w:tcBorders>
            <w:hideMark/>
          </w:tcPr>
          <w:p w14:paraId="0350EF2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14:paraId="52F35C9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D35151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11 – American History</w:t>
            </w:r>
          </w:p>
        </w:tc>
      </w:tr>
      <w:tr w:rsidR="00C00BCD" w:rsidRPr="00C00BCD" w14:paraId="21EB386B" w14:textId="77777777" w:rsidTr="00C00BCD">
        <w:tc>
          <w:tcPr>
            <w:tcW w:w="650" w:type="pct"/>
            <w:tcBorders>
              <w:top w:val="nil"/>
              <w:left w:val="single" w:sz="24" w:space="0" w:color="A46E29"/>
              <w:bottom w:val="nil"/>
              <w:right w:val="nil"/>
            </w:tcBorders>
            <w:shd w:val="clear" w:color="auto" w:fill="FFF3CE"/>
            <w:hideMark/>
          </w:tcPr>
          <w:p w14:paraId="7F43FFA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14:paraId="6EB33BD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D0CDF9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11 – American Literature</w:t>
            </w:r>
          </w:p>
        </w:tc>
      </w:tr>
      <w:tr w:rsidR="00C00BCD" w:rsidRPr="00C00BCD" w14:paraId="719456C1" w14:textId="77777777" w:rsidTr="00C00BCD">
        <w:tc>
          <w:tcPr>
            <w:tcW w:w="650" w:type="pct"/>
            <w:tcBorders>
              <w:top w:val="nil"/>
              <w:left w:val="single" w:sz="24" w:space="0" w:color="A46E29"/>
              <w:bottom w:val="nil"/>
              <w:right w:val="nil"/>
            </w:tcBorders>
            <w:hideMark/>
          </w:tcPr>
          <w:p w14:paraId="57E0252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14:paraId="4CFD4F0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CCDE34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12 – Modern History</w:t>
            </w:r>
          </w:p>
        </w:tc>
      </w:tr>
      <w:tr w:rsidR="00C00BCD" w:rsidRPr="00C00BCD" w14:paraId="3F17085F" w14:textId="77777777" w:rsidTr="00C00BCD">
        <w:tc>
          <w:tcPr>
            <w:tcW w:w="650" w:type="pct"/>
            <w:tcBorders>
              <w:top w:val="nil"/>
              <w:left w:val="single" w:sz="24" w:space="0" w:color="A46E29"/>
              <w:bottom w:val="nil"/>
              <w:right w:val="nil"/>
            </w:tcBorders>
            <w:shd w:val="clear" w:color="auto" w:fill="FFF3CE"/>
            <w:hideMark/>
          </w:tcPr>
          <w:p w14:paraId="62D12D0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14:paraId="0DB8B28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1A5576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12 – College Prep English</w:t>
            </w:r>
          </w:p>
        </w:tc>
      </w:tr>
      <w:tr w:rsidR="00C00BCD" w:rsidRPr="00C00BCD" w14:paraId="1405FFC9" w14:textId="77777777" w:rsidTr="00C00BCD">
        <w:tc>
          <w:tcPr>
            <w:tcW w:w="650" w:type="pct"/>
            <w:tcBorders>
              <w:top w:val="nil"/>
              <w:left w:val="single" w:sz="24" w:space="0" w:color="A46E29"/>
              <w:bottom w:val="nil"/>
              <w:right w:val="nil"/>
            </w:tcBorders>
            <w:hideMark/>
          </w:tcPr>
          <w:p w14:paraId="71A90B5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14:paraId="7D23E97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5C00ED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11 &amp; 12 – Other Courses</w:t>
            </w:r>
          </w:p>
        </w:tc>
      </w:tr>
      <w:tr w:rsidR="00C00BCD" w:rsidRPr="00C00BCD" w14:paraId="39EA5B7D" w14:textId="77777777" w:rsidTr="00C00BCD">
        <w:tc>
          <w:tcPr>
            <w:tcW w:w="650" w:type="pct"/>
            <w:tcBorders>
              <w:top w:val="nil"/>
              <w:left w:val="single" w:sz="24" w:space="0" w:color="A46E29"/>
              <w:bottom w:val="nil"/>
              <w:right w:val="nil"/>
            </w:tcBorders>
            <w:shd w:val="clear" w:color="auto" w:fill="FFF3CE"/>
            <w:hideMark/>
          </w:tcPr>
          <w:p w14:paraId="453285E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14:paraId="3E47DE7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62F26A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xml:space="preserve">Non Specific School Papers </w:t>
            </w:r>
          </w:p>
        </w:tc>
      </w:tr>
      <w:tr w:rsidR="00C00BCD" w:rsidRPr="00C00BCD" w14:paraId="6641CFDA" w14:textId="77777777" w:rsidTr="00C00BCD">
        <w:tc>
          <w:tcPr>
            <w:tcW w:w="650" w:type="pct"/>
            <w:tcBorders>
              <w:top w:val="nil"/>
              <w:left w:val="single" w:sz="24" w:space="0" w:color="A46E29"/>
              <w:bottom w:val="nil"/>
              <w:right w:val="nil"/>
            </w:tcBorders>
            <w:hideMark/>
          </w:tcPr>
          <w:p w14:paraId="6EC4923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14:paraId="06293C1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6F3138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xml:space="preserve">Term Papers </w:t>
            </w:r>
          </w:p>
        </w:tc>
      </w:tr>
      <w:tr w:rsidR="00C00BCD" w:rsidRPr="00C00BCD" w14:paraId="1D65DF19" w14:textId="77777777" w:rsidTr="00C00BCD">
        <w:tc>
          <w:tcPr>
            <w:tcW w:w="650" w:type="pct"/>
            <w:tcBorders>
              <w:top w:val="nil"/>
              <w:left w:val="single" w:sz="24" w:space="0" w:color="A46E29"/>
              <w:bottom w:val="nil"/>
              <w:right w:val="nil"/>
            </w:tcBorders>
            <w:shd w:val="clear" w:color="auto" w:fill="FFF3CE"/>
            <w:hideMark/>
          </w:tcPr>
          <w:p w14:paraId="05CFD0E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14:paraId="108E580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FD304A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Honors and Graduation</w:t>
            </w:r>
          </w:p>
        </w:tc>
      </w:tr>
      <w:tr w:rsidR="00C00BCD" w:rsidRPr="00C00BCD" w14:paraId="3B994F9D" w14:textId="77777777" w:rsidTr="00C00BCD">
        <w:tc>
          <w:tcPr>
            <w:tcW w:w="650" w:type="pct"/>
            <w:tcBorders>
              <w:top w:val="nil"/>
              <w:left w:val="single" w:sz="24" w:space="0" w:color="A46E29"/>
              <w:bottom w:val="nil"/>
              <w:right w:val="nil"/>
            </w:tcBorders>
            <w:hideMark/>
          </w:tcPr>
          <w:p w14:paraId="682C7B8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14:paraId="0D8CB64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A39846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Aptitude Test and Personality</w:t>
            </w:r>
          </w:p>
        </w:tc>
      </w:tr>
      <w:tr w:rsidR="00C00BCD" w:rsidRPr="00C00BCD" w14:paraId="4142FCFC" w14:textId="77777777" w:rsidTr="00C00BCD">
        <w:tc>
          <w:tcPr>
            <w:tcW w:w="650" w:type="pct"/>
            <w:tcBorders>
              <w:top w:val="nil"/>
              <w:left w:val="single" w:sz="24" w:space="0" w:color="A46E29"/>
              <w:bottom w:val="nil"/>
              <w:right w:val="nil"/>
            </w:tcBorders>
            <w:shd w:val="clear" w:color="auto" w:fill="FFF3CE"/>
            <w:hideMark/>
          </w:tcPr>
          <w:p w14:paraId="03901EF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14:paraId="4B00B6E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575BF9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Activities</w:t>
            </w:r>
          </w:p>
        </w:tc>
      </w:tr>
      <w:tr w:rsidR="00C00BCD" w:rsidRPr="00C00BCD" w14:paraId="4FF3E766" w14:textId="77777777" w:rsidTr="00C00BCD">
        <w:tc>
          <w:tcPr>
            <w:tcW w:w="650" w:type="pct"/>
            <w:tcBorders>
              <w:top w:val="nil"/>
              <w:left w:val="single" w:sz="24" w:space="0" w:color="A46E29"/>
              <w:bottom w:val="nil"/>
              <w:right w:val="nil"/>
            </w:tcBorders>
            <w:hideMark/>
          </w:tcPr>
          <w:p w14:paraId="41F02B2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14:paraId="35B5898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06A0FF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Musing</w:t>
            </w:r>
          </w:p>
        </w:tc>
      </w:tr>
      <w:tr w:rsidR="00C00BCD" w:rsidRPr="00C00BCD" w14:paraId="756155AE" w14:textId="77777777" w:rsidTr="00C00BCD">
        <w:tc>
          <w:tcPr>
            <w:tcW w:w="650" w:type="pct"/>
            <w:tcBorders>
              <w:top w:val="nil"/>
              <w:left w:val="single" w:sz="24" w:space="0" w:color="A46E29"/>
              <w:bottom w:val="nil"/>
              <w:right w:val="nil"/>
            </w:tcBorders>
            <w:shd w:val="clear" w:color="auto" w:fill="FFF3CE"/>
            <w:hideMark/>
          </w:tcPr>
          <w:p w14:paraId="5B011E6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14:paraId="54F73F6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C48869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Visiting Churches with Pat Curtis</w:t>
            </w:r>
          </w:p>
        </w:tc>
      </w:tr>
      <w:tr w:rsidR="00C00BCD" w:rsidRPr="00C00BCD" w14:paraId="338F012A" w14:textId="77777777" w:rsidTr="00C00BCD">
        <w:tc>
          <w:tcPr>
            <w:tcW w:w="650" w:type="pct"/>
            <w:tcBorders>
              <w:top w:val="nil"/>
              <w:left w:val="single" w:sz="24" w:space="0" w:color="A46E29"/>
              <w:bottom w:val="nil"/>
              <w:right w:val="nil"/>
            </w:tcBorders>
            <w:hideMark/>
          </w:tcPr>
          <w:p w14:paraId="3220DED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hideMark/>
          </w:tcPr>
          <w:p w14:paraId="32117D8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408757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Bowling</w:t>
            </w:r>
          </w:p>
        </w:tc>
      </w:tr>
      <w:tr w:rsidR="00C00BCD" w:rsidRPr="00C00BCD" w14:paraId="5A832667" w14:textId="77777777" w:rsidTr="00C00BCD">
        <w:tc>
          <w:tcPr>
            <w:tcW w:w="650" w:type="pct"/>
            <w:tcBorders>
              <w:top w:val="nil"/>
              <w:left w:val="single" w:sz="24" w:space="0" w:color="A46E29"/>
              <w:bottom w:val="nil"/>
              <w:right w:val="nil"/>
            </w:tcBorders>
            <w:shd w:val="clear" w:color="auto" w:fill="FFF3CE"/>
            <w:hideMark/>
          </w:tcPr>
          <w:p w14:paraId="102C852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shd w:val="clear" w:color="auto" w:fill="FFF3CE"/>
            <w:hideMark/>
          </w:tcPr>
          <w:p w14:paraId="16FDA57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BC11D0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Bucky Beavers Investment Company – 1957</w:t>
            </w:r>
          </w:p>
        </w:tc>
      </w:tr>
      <w:tr w:rsidR="00C00BCD" w:rsidRPr="00C00BCD" w14:paraId="7CC2222C" w14:textId="77777777" w:rsidTr="00C00BCD">
        <w:tc>
          <w:tcPr>
            <w:tcW w:w="650" w:type="pct"/>
            <w:tcBorders>
              <w:top w:val="nil"/>
              <w:left w:val="single" w:sz="24" w:space="0" w:color="A46E29"/>
              <w:bottom w:val="nil"/>
              <w:right w:val="nil"/>
            </w:tcBorders>
            <w:hideMark/>
          </w:tcPr>
          <w:p w14:paraId="7465123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hideMark/>
          </w:tcPr>
          <w:p w14:paraId="6479795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32FD31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School Newspaper- “The Mirror”</w:t>
            </w:r>
          </w:p>
        </w:tc>
      </w:tr>
      <w:tr w:rsidR="00C00BCD" w:rsidRPr="00C00BCD" w14:paraId="5CFADEC5" w14:textId="77777777" w:rsidTr="00C00BCD">
        <w:tc>
          <w:tcPr>
            <w:tcW w:w="650" w:type="pct"/>
            <w:tcBorders>
              <w:top w:val="nil"/>
              <w:left w:val="single" w:sz="24" w:space="0" w:color="A46E29"/>
              <w:bottom w:val="nil"/>
              <w:right w:val="nil"/>
            </w:tcBorders>
            <w:shd w:val="clear" w:color="auto" w:fill="FFF3CE"/>
            <w:hideMark/>
          </w:tcPr>
          <w:p w14:paraId="3EA5E5C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shd w:val="clear" w:color="auto" w:fill="FFF3CE"/>
            <w:hideMark/>
          </w:tcPr>
          <w:p w14:paraId="7D6BC2A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A175A9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Contest – “I Speak for Democracy”</w:t>
            </w:r>
          </w:p>
        </w:tc>
      </w:tr>
      <w:tr w:rsidR="00C00BCD" w:rsidRPr="00C00BCD" w14:paraId="4A347A43" w14:textId="77777777" w:rsidTr="00C00BCD">
        <w:tc>
          <w:tcPr>
            <w:tcW w:w="650" w:type="pct"/>
            <w:tcBorders>
              <w:top w:val="nil"/>
              <w:left w:val="single" w:sz="24" w:space="0" w:color="A46E29"/>
              <w:bottom w:val="nil"/>
              <w:right w:val="nil"/>
            </w:tcBorders>
            <w:hideMark/>
          </w:tcPr>
          <w:p w14:paraId="1F4100D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hideMark/>
          </w:tcPr>
          <w:p w14:paraId="1BC9E05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AB0583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Prom – 1957</w:t>
            </w:r>
          </w:p>
        </w:tc>
      </w:tr>
      <w:tr w:rsidR="00C00BCD" w:rsidRPr="00C00BCD" w14:paraId="743482A0" w14:textId="77777777" w:rsidTr="00C00BCD">
        <w:tc>
          <w:tcPr>
            <w:tcW w:w="650" w:type="pct"/>
            <w:tcBorders>
              <w:top w:val="nil"/>
              <w:left w:val="single" w:sz="24" w:space="0" w:color="A46E29"/>
              <w:bottom w:val="nil"/>
              <w:right w:val="nil"/>
            </w:tcBorders>
            <w:shd w:val="clear" w:color="auto" w:fill="FFF3CE"/>
            <w:hideMark/>
          </w:tcPr>
          <w:p w14:paraId="5A433F1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shd w:val="clear" w:color="auto" w:fill="FFF3CE"/>
            <w:hideMark/>
          </w:tcPr>
          <w:p w14:paraId="60D864F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8A745F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Football Programs and Snack Booth</w:t>
            </w:r>
          </w:p>
        </w:tc>
      </w:tr>
      <w:tr w:rsidR="00C00BCD" w:rsidRPr="00C00BCD" w14:paraId="350206F6" w14:textId="77777777" w:rsidTr="00C00BCD">
        <w:tc>
          <w:tcPr>
            <w:tcW w:w="650" w:type="pct"/>
            <w:tcBorders>
              <w:top w:val="nil"/>
              <w:left w:val="single" w:sz="24" w:space="0" w:color="A46E29"/>
              <w:bottom w:val="nil"/>
              <w:right w:val="nil"/>
            </w:tcBorders>
            <w:hideMark/>
          </w:tcPr>
          <w:p w14:paraId="1D84292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nil"/>
              <w:right w:val="nil"/>
            </w:tcBorders>
            <w:hideMark/>
          </w:tcPr>
          <w:p w14:paraId="722BFF9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CF9C4D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Illinois Summer Youth Orchestra 1954-1955</w:t>
            </w:r>
          </w:p>
        </w:tc>
      </w:tr>
      <w:tr w:rsidR="00C00BCD" w:rsidRPr="00C00BCD" w14:paraId="0339EDCE" w14:textId="77777777" w:rsidTr="00C00BCD">
        <w:tc>
          <w:tcPr>
            <w:tcW w:w="650" w:type="pct"/>
            <w:tcBorders>
              <w:top w:val="nil"/>
              <w:left w:val="single" w:sz="24" w:space="0" w:color="A46E29"/>
              <w:bottom w:val="nil"/>
              <w:right w:val="nil"/>
            </w:tcBorders>
            <w:shd w:val="clear" w:color="auto" w:fill="FFF3CE"/>
            <w:hideMark/>
          </w:tcPr>
          <w:p w14:paraId="29D1D97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w:t>
            </w:r>
          </w:p>
        </w:tc>
        <w:tc>
          <w:tcPr>
            <w:tcW w:w="150" w:type="pct"/>
            <w:tcBorders>
              <w:top w:val="nil"/>
              <w:left w:val="nil"/>
              <w:bottom w:val="nil"/>
              <w:right w:val="nil"/>
            </w:tcBorders>
            <w:shd w:val="clear" w:color="auto" w:fill="FFF3CE"/>
            <w:hideMark/>
          </w:tcPr>
          <w:p w14:paraId="728FA83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C35B3A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xml:space="preserve">Attendance at Local Musical Activities </w:t>
            </w:r>
          </w:p>
        </w:tc>
      </w:tr>
      <w:tr w:rsidR="00C00BCD" w:rsidRPr="00C00BCD" w14:paraId="2038C120" w14:textId="77777777" w:rsidTr="00C00BCD">
        <w:tc>
          <w:tcPr>
            <w:tcW w:w="650" w:type="pct"/>
            <w:tcBorders>
              <w:top w:val="nil"/>
              <w:left w:val="single" w:sz="24" w:space="0" w:color="A46E29"/>
              <w:bottom w:val="single" w:sz="24" w:space="0" w:color="A46E29"/>
              <w:right w:val="nil"/>
            </w:tcBorders>
            <w:hideMark/>
          </w:tcPr>
          <w:p w14:paraId="6064AD0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29</w:t>
            </w:r>
          </w:p>
        </w:tc>
        <w:tc>
          <w:tcPr>
            <w:tcW w:w="150" w:type="pct"/>
            <w:tcBorders>
              <w:top w:val="nil"/>
              <w:left w:val="nil"/>
              <w:bottom w:val="single" w:sz="24" w:space="0" w:color="A46E29"/>
              <w:right w:val="nil"/>
            </w:tcBorders>
            <w:hideMark/>
          </w:tcPr>
          <w:p w14:paraId="114F0AC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205CB92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Attendance at High School Dramatics</w:t>
            </w:r>
          </w:p>
        </w:tc>
      </w:tr>
    </w:tbl>
    <w:p w14:paraId="3C55B0EE" w14:textId="77777777" w:rsidR="00C00BCD" w:rsidRPr="00C00BCD" w:rsidRDefault="00C00BCD" w:rsidP="00C00BCD">
      <w:pPr>
        <w:spacing w:before="100" w:beforeAutospacing="1" w:after="100" w:afterAutospacing="1"/>
        <w:rPr>
          <w:rFonts w:ascii="Times" w:hAnsi="Times" w:cs="Times New Roman"/>
          <w:sz w:val="20"/>
          <w:szCs w:val="20"/>
        </w:rPr>
      </w:pPr>
      <w:bookmarkStart w:id="42" w:name="box39"/>
      <w:r w:rsidRPr="00C00BCD">
        <w:rPr>
          <w:rFonts w:ascii="Times" w:hAnsi="Times" w:cs="Times New Roman"/>
          <w:b/>
          <w:bCs/>
          <w:sz w:val="20"/>
          <w:szCs w:val="20"/>
        </w:rPr>
        <w:t>Box 39</w:t>
      </w:r>
      <w:bookmarkEnd w:id="42"/>
      <w:r w:rsidRPr="00C00BCD">
        <w:rPr>
          <w:rFonts w:ascii="Times" w:hAnsi="Times" w:cs="Times New Roman"/>
          <w:b/>
          <w:bCs/>
          <w:sz w:val="20"/>
          <w:szCs w:val="20"/>
        </w:rPr>
        <w:t>: School Years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06F11682"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3E717F2A"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23284CE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5C1AB07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7B836C92" w14:textId="77777777" w:rsidTr="00C00BCD">
        <w:tc>
          <w:tcPr>
            <w:tcW w:w="650" w:type="pct"/>
            <w:tcBorders>
              <w:top w:val="nil"/>
              <w:left w:val="single" w:sz="24" w:space="0" w:color="A46E29"/>
              <w:bottom w:val="nil"/>
              <w:right w:val="nil"/>
            </w:tcBorders>
            <w:hideMark/>
          </w:tcPr>
          <w:p w14:paraId="69F9391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190F11B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227CA2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Northwestern University National High School Institute – Speech Division</w:t>
            </w:r>
          </w:p>
        </w:tc>
      </w:tr>
      <w:tr w:rsidR="00C00BCD" w:rsidRPr="00C00BCD" w14:paraId="70DC7272" w14:textId="77777777" w:rsidTr="00C00BCD">
        <w:tc>
          <w:tcPr>
            <w:tcW w:w="650" w:type="pct"/>
            <w:tcBorders>
              <w:top w:val="nil"/>
              <w:left w:val="single" w:sz="24" w:space="0" w:color="A46E29"/>
              <w:bottom w:val="nil"/>
              <w:right w:val="nil"/>
            </w:tcBorders>
            <w:shd w:val="clear" w:color="auto" w:fill="FFF3CE"/>
            <w:hideMark/>
          </w:tcPr>
          <w:p w14:paraId="7BE9099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3622872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5A7C92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Newspaper Articles Concerning David J. Langum, Sr. – 1940-1958</w:t>
            </w:r>
          </w:p>
        </w:tc>
      </w:tr>
      <w:tr w:rsidR="00C00BCD" w:rsidRPr="00C00BCD" w14:paraId="60CC2897" w14:textId="77777777" w:rsidTr="00C00BCD">
        <w:tc>
          <w:tcPr>
            <w:tcW w:w="650" w:type="pct"/>
            <w:tcBorders>
              <w:top w:val="nil"/>
              <w:left w:val="single" w:sz="24" w:space="0" w:color="A46E29"/>
              <w:bottom w:val="nil"/>
              <w:right w:val="nil"/>
            </w:tcBorders>
            <w:hideMark/>
          </w:tcPr>
          <w:p w14:paraId="541F6FB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550E3D9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E5C94F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High School Debates - Awards</w:t>
            </w:r>
          </w:p>
        </w:tc>
      </w:tr>
      <w:tr w:rsidR="00C00BCD" w:rsidRPr="00C00BCD" w14:paraId="6800F3D2" w14:textId="77777777" w:rsidTr="00C00BCD">
        <w:tc>
          <w:tcPr>
            <w:tcW w:w="650" w:type="pct"/>
            <w:tcBorders>
              <w:top w:val="nil"/>
              <w:left w:val="single" w:sz="24" w:space="0" w:color="A46E29"/>
              <w:bottom w:val="nil"/>
              <w:right w:val="nil"/>
            </w:tcBorders>
            <w:shd w:val="clear" w:color="auto" w:fill="FFF3CE"/>
            <w:hideMark/>
          </w:tcPr>
          <w:p w14:paraId="133E06A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14:paraId="4D92917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AE400D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10-12 – Tournaments and Practice – 1955-1958</w:t>
            </w:r>
          </w:p>
        </w:tc>
      </w:tr>
      <w:tr w:rsidR="00C00BCD" w:rsidRPr="00C00BCD" w14:paraId="761A20EE" w14:textId="77777777" w:rsidTr="00C00BCD">
        <w:tc>
          <w:tcPr>
            <w:tcW w:w="650" w:type="pct"/>
            <w:tcBorders>
              <w:top w:val="nil"/>
              <w:left w:val="single" w:sz="24" w:space="0" w:color="A46E29"/>
              <w:bottom w:val="nil"/>
              <w:right w:val="nil"/>
            </w:tcBorders>
            <w:hideMark/>
          </w:tcPr>
          <w:p w14:paraId="0796B69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14:paraId="3BE705D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8D7B3D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High School Reunions</w:t>
            </w:r>
          </w:p>
        </w:tc>
      </w:tr>
      <w:tr w:rsidR="00C00BCD" w:rsidRPr="00C00BCD" w14:paraId="071C62E5" w14:textId="77777777" w:rsidTr="00C00BCD">
        <w:tc>
          <w:tcPr>
            <w:tcW w:w="650" w:type="pct"/>
            <w:tcBorders>
              <w:top w:val="nil"/>
              <w:left w:val="single" w:sz="24" w:space="0" w:color="A46E29"/>
              <w:bottom w:val="nil"/>
              <w:right w:val="nil"/>
            </w:tcBorders>
            <w:shd w:val="clear" w:color="auto" w:fill="FFF3CE"/>
            <w:hideMark/>
          </w:tcPr>
          <w:p w14:paraId="636E39A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16A6AAC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2F2C92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Dartmouth College – Written Papers – 1958-1962</w:t>
            </w:r>
          </w:p>
        </w:tc>
      </w:tr>
      <w:tr w:rsidR="00C00BCD" w:rsidRPr="00C00BCD" w14:paraId="0B206DCF" w14:textId="77777777" w:rsidTr="00C00BCD">
        <w:tc>
          <w:tcPr>
            <w:tcW w:w="650" w:type="pct"/>
            <w:tcBorders>
              <w:top w:val="nil"/>
              <w:left w:val="single" w:sz="24" w:space="0" w:color="A46E29"/>
              <w:bottom w:val="nil"/>
              <w:right w:val="nil"/>
            </w:tcBorders>
            <w:hideMark/>
          </w:tcPr>
          <w:p w14:paraId="670AB0B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14:paraId="202A98A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D2E0FC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Dartmouth College – On the Road Route 5 - 1962</w:t>
            </w:r>
          </w:p>
        </w:tc>
      </w:tr>
      <w:tr w:rsidR="00C00BCD" w:rsidRPr="00C00BCD" w14:paraId="770AA0D8" w14:textId="77777777" w:rsidTr="00C00BCD">
        <w:tc>
          <w:tcPr>
            <w:tcW w:w="650" w:type="pct"/>
            <w:tcBorders>
              <w:top w:val="nil"/>
              <w:left w:val="single" w:sz="24" w:space="0" w:color="A46E29"/>
              <w:bottom w:val="nil"/>
              <w:right w:val="nil"/>
            </w:tcBorders>
            <w:shd w:val="clear" w:color="auto" w:fill="FFF3CE"/>
            <w:hideMark/>
          </w:tcPr>
          <w:p w14:paraId="7621653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7A3569C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E275C3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Dartmouth College – Exams – 1958-1962</w:t>
            </w:r>
          </w:p>
        </w:tc>
      </w:tr>
      <w:tr w:rsidR="00C00BCD" w:rsidRPr="00C00BCD" w14:paraId="25F844C5" w14:textId="77777777" w:rsidTr="00C00BCD">
        <w:tc>
          <w:tcPr>
            <w:tcW w:w="650" w:type="pct"/>
            <w:tcBorders>
              <w:top w:val="nil"/>
              <w:left w:val="single" w:sz="24" w:space="0" w:color="A46E29"/>
              <w:bottom w:val="nil"/>
              <w:right w:val="nil"/>
            </w:tcBorders>
            <w:hideMark/>
          </w:tcPr>
          <w:p w14:paraId="6DC9751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14:paraId="649D6EC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6AFEBD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Dartmouth College – Humor Magazine “Jack-O-Lantern” – 1960-1962</w:t>
            </w:r>
          </w:p>
        </w:tc>
      </w:tr>
      <w:tr w:rsidR="00C00BCD" w:rsidRPr="00C00BCD" w14:paraId="2733326C" w14:textId="77777777" w:rsidTr="00C00BCD">
        <w:tc>
          <w:tcPr>
            <w:tcW w:w="650" w:type="pct"/>
            <w:tcBorders>
              <w:top w:val="nil"/>
              <w:left w:val="single" w:sz="24" w:space="0" w:color="A46E29"/>
              <w:bottom w:val="nil"/>
              <w:right w:val="nil"/>
            </w:tcBorders>
            <w:shd w:val="clear" w:color="auto" w:fill="FFF3CE"/>
            <w:hideMark/>
          </w:tcPr>
          <w:p w14:paraId="4072F7F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14:paraId="15A03DC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F6F2D8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Dartmouth College – Granite State Laundry</w:t>
            </w:r>
          </w:p>
        </w:tc>
      </w:tr>
      <w:tr w:rsidR="00C00BCD" w:rsidRPr="00C00BCD" w14:paraId="31F4A315" w14:textId="77777777" w:rsidTr="00C00BCD">
        <w:tc>
          <w:tcPr>
            <w:tcW w:w="650" w:type="pct"/>
            <w:tcBorders>
              <w:top w:val="nil"/>
              <w:left w:val="single" w:sz="24" w:space="0" w:color="A46E29"/>
              <w:bottom w:val="nil"/>
              <w:right w:val="nil"/>
            </w:tcBorders>
            <w:hideMark/>
          </w:tcPr>
          <w:p w14:paraId="7222158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14:paraId="20A1A48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431B4D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Dartmouth College – Miscellaneous 1958-1962</w:t>
            </w:r>
          </w:p>
        </w:tc>
      </w:tr>
      <w:tr w:rsidR="00C00BCD" w:rsidRPr="00C00BCD" w14:paraId="5979B7AB" w14:textId="77777777" w:rsidTr="00C00BCD">
        <w:tc>
          <w:tcPr>
            <w:tcW w:w="650" w:type="pct"/>
            <w:tcBorders>
              <w:top w:val="nil"/>
              <w:left w:val="single" w:sz="24" w:space="0" w:color="A46E29"/>
              <w:bottom w:val="nil"/>
              <w:right w:val="nil"/>
            </w:tcBorders>
            <w:shd w:val="clear" w:color="auto" w:fill="FFF3CE"/>
            <w:hideMark/>
          </w:tcPr>
          <w:p w14:paraId="11212EF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14:paraId="4113F83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6258C0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John Galt Society - 1961</w:t>
            </w:r>
          </w:p>
        </w:tc>
      </w:tr>
      <w:tr w:rsidR="00C00BCD" w:rsidRPr="00C00BCD" w14:paraId="235920F1" w14:textId="77777777" w:rsidTr="00C00BCD">
        <w:tc>
          <w:tcPr>
            <w:tcW w:w="650" w:type="pct"/>
            <w:tcBorders>
              <w:top w:val="nil"/>
              <w:left w:val="single" w:sz="24" w:space="0" w:color="A46E29"/>
              <w:bottom w:val="nil"/>
              <w:right w:val="nil"/>
            </w:tcBorders>
            <w:hideMark/>
          </w:tcPr>
          <w:p w14:paraId="2D87EDC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14:paraId="52B95F7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C8FCA8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Stanford Law School – Alumni-Recollection-Reunions and Class Notices</w:t>
            </w:r>
          </w:p>
        </w:tc>
      </w:tr>
      <w:tr w:rsidR="00C00BCD" w:rsidRPr="00C00BCD" w14:paraId="45CE56F8" w14:textId="77777777" w:rsidTr="00C00BCD">
        <w:tc>
          <w:tcPr>
            <w:tcW w:w="650" w:type="pct"/>
            <w:tcBorders>
              <w:top w:val="nil"/>
              <w:left w:val="single" w:sz="24" w:space="0" w:color="A46E29"/>
              <w:bottom w:val="nil"/>
              <w:right w:val="nil"/>
            </w:tcBorders>
            <w:shd w:val="clear" w:color="auto" w:fill="FFF3CE"/>
            <w:hideMark/>
          </w:tcPr>
          <w:p w14:paraId="2D51821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14:paraId="2AF94DB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927C57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Stanford Law School – Examinations – 1962-1965</w:t>
            </w:r>
          </w:p>
        </w:tc>
      </w:tr>
      <w:tr w:rsidR="00C00BCD" w:rsidRPr="00C00BCD" w14:paraId="2FF59E73" w14:textId="77777777" w:rsidTr="00C00BCD">
        <w:tc>
          <w:tcPr>
            <w:tcW w:w="650" w:type="pct"/>
            <w:tcBorders>
              <w:top w:val="nil"/>
              <w:left w:val="single" w:sz="24" w:space="0" w:color="A46E29"/>
              <w:bottom w:val="nil"/>
              <w:right w:val="nil"/>
            </w:tcBorders>
            <w:hideMark/>
          </w:tcPr>
          <w:p w14:paraId="17EB368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14:paraId="3598532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FBAE52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Transcripts, Test, Grades, High School through Graduate MENSA, Four Sigma Sorority</w:t>
            </w:r>
          </w:p>
        </w:tc>
      </w:tr>
      <w:tr w:rsidR="00C00BCD" w:rsidRPr="00C00BCD" w14:paraId="16CC6A72" w14:textId="77777777" w:rsidTr="00C00BCD">
        <w:tc>
          <w:tcPr>
            <w:tcW w:w="650" w:type="pct"/>
            <w:tcBorders>
              <w:top w:val="nil"/>
              <w:left w:val="single" w:sz="24" w:space="0" w:color="A46E29"/>
              <w:bottom w:val="nil"/>
              <w:right w:val="nil"/>
            </w:tcBorders>
            <w:shd w:val="clear" w:color="auto" w:fill="FFF3CE"/>
            <w:hideMark/>
          </w:tcPr>
          <w:p w14:paraId="7CCC6BB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14:paraId="494DC97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837914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 Miscellaneous 1962-1965</w:t>
            </w:r>
          </w:p>
        </w:tc>
      </w:tr>
      <w:tr w:rsidR="00C00BCD" w:rsidRPr="00C00BCD" w14:paraId="35AD657C" w14:textId="77777777" w:rsidTr="00C00BCD">
        <w:tc>
          <w:tcPr>
            <w:tcW w:w="650" w:type="pct"/>
            <w:tcBorders>
              <w:top w:val="nil"/>
              <w:left w:val="single" w:sz="24" w:space="0" w:color="A46E29"/>
              <w:bottom w:val="nil"/>
              <w:right w:val="nil"/>
            </w:tcBorders>
            <w:hideMark/>
          </w:tcPr>
          <w:p w14:paraId="3B1C463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14:paraId="46BFA68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16408A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 Newspaper Articles 1958-1965</w:t>
            </w:r>
          </w:p>
        </w:tc>
      </w:tr>
      <w:tr w:rsidR="00C00BCD" w:rsidRPr="00C00BCD" w14:paraId="3692CCE1" w14:textId="77777777" w:rsidTr="00C00BCD">
        <w:tc>
          <w:tcPr>
            <w:tcW w:w="650" w:type="pct"/>
            <w:tcBorders>
              <w:top w:val="nil"/>
              <w:left w:val="single" w:sz="24" w:space="0" w:color="A46E29"/>
              <w:bottom w:val="single" w:sz="24" w:space="0" w:color="A46E29"/>
              <w:right w:val="nil"/>
            </w:tcBorders>
            <w:shd w:val="clear" w:color="auto" w:fill="FFF3CE"/>
            <w:hideMark/>
          </w:tcPr>
          <w:p w14:paraId="581B05F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single" w:sz="24" w:space="0" w:color="A46E29"/>
              <w:right w:val="nil"/>
            </w:tcBorders>
            <w:shd w:val="clear" w:color="auto" w:fill="FFF3CE"/>
            <w:hideMark/>
          </w:tcPr>
          <w:p w14:paraId="1FC085E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37DD0EF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 Draft Status – 1965-1966</w:t>
            </w:r>
          </w:p>
        </w:tc>
      </w:tr>
    </w:tbl>
    <w:p w14:paraId="38CA965A" w14:textId="77777777" w:rsidR="00C00BCD" w:rsidRPr="00C00BCD" w:rsidRDefault="00C00BCD" w:rsidP="00C00BCD">
      <w:pPr>
        <w:spacing w:before="100" w:beforeAutospacing="1" w:after="100" w:afterAutospacing="1"/>
        <w:rPr>
          <w:rFonts w:ascii="Times" w:hAnsi="Times" w:cs="Times New Roman"/>
          <w:sz w:val="20"/>
          <w:szCs w:val="20"/>
        </w:rPr>
      </w:pPr>
      <w:bookmarkStart w:id="43" w:name="box40"/>
      <w:r w:rsidRPr="00C00BCD">
        <w:rPr>
          <w:rFonts w:ascii="Times" w:hAnsi="Times" w:cs="Times New Roman"/>
          <w:b/>
          <w:bCs/>
          <w:sz w:val="20"/>
          <w:szCs w:val="20"/>
        </w:rPr>
        <w:t>Box 40</w:t>
      </w:r>
      <w:bookmarkEnd w:id="43"/>
      <w:r w:rsidRPr="00C00BCD">
        <w:rPr>
          <w:rFonts w:ascii="Times" w:hAnsi="Times" w:cs="Times New Roman"/>
          <w:b/>
          <w:bCs/>
          <w:sz w:val="20"/>
          <w:szCs w:val="20"/>
        </w:rPr>
        <w:t>: School Years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5F5DC449"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4EF6C08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6B44DFF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4C5120A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792E37E9" w14:textId="77777777" w:rsidTr="00C00BCD">
        <w:tc>
          <w:tcPr>
            <w:tcW w:w="650" w:type="pct"/>
            <w:tcBorders>
              <w:top w:val="nil"/>
              <w:left w:val="single" w:sz="24" w:space="0" w:color="A46E29"/>
              <w:bottom w:val="nil"/>
              <w:right w:val="nil"/>
            </w:tcBorders>
            <w:hideMark/>
          </w:tcPr>
          <w:p w14:paraId="2B4011C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53F65F9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DBE50C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 California District Court of Appeals -1965-1966</w:t>
            </w:r>
          </w:p>
        </w:tc>
      </w:tr>
      <w:tr w:rsidR="00C00BCD" w:rsidRPr="00C00BCD" w14:paraId="5D1A15B0" w14:textId="77777777" w:rsidTr="00C00BCD">
        <w:tc>
          <w:tcPr>
            <w:tcW w:w="650" w:type="pct"/>
            <w:tcBorders>
              <w:top w:val="nil"/>
              <w:left w:val="single" w:sz="24" w:space="0" w:color="A46E29"/>
              <w:bottom w:val="nil"/>
              <w:right w:val="nil"/>
            </w:tcBorders>
            <w:shd w:val="clear" w:color="auto" w:fill="FFF3CE"/>
            <w:hideMark/>
          </w:tcPr>
          <w:p w14:paraId="7D23E06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6463B11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F8DC70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 St. John-The Evangelist Church</w:t>
            </w:r>
          </w:p>
        </w:tc>
      </w:tr>
      <w:tr w:rsidR="00C00BCD" w:rsidRPr="00C00BCD" w14:paraId="36677309" w14:textId="77777777" w:rsidTr="00C00BCD">
        <w:tc>
          <w:tcPr>
            <w:tcW w:w="650" w:type="pct"/>
            <w:tcBorders>
              <w:top w:val="nil"/>
              <w:left w:val="single" w:sz="24" w:space="0" w:color="A46E29"/>
              <w:bottom w:val="nil"/>
              <w:right w:val="nil"/>
            </w:tcBorders>
            <w:hideMark/>
          </w:tcPr>
          <w:p w14:paraId="4CBEE43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524605A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3545C5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Christenson, Hedemark and Langum (O’Keefe) Law Practice – 1969-1978</w:t>
            </w:r>
          </w:p>
        </w:tc>
      </w:tr>
      <w:tr w:rsidR="00C00BCD" w:rsidRPr="00C00BCD" w14:paraId="3F52A51E" w14:textId="77777777" w:rsidTr="00C00BCD">
        <w:tc>
          <w:tcPr>
            <w:tcW w:w="650" w:type="pct"/>
            <w:tcBorders>
              <w:top w:val="nil"/>
              <w:left w:val="single" w:sz="24" w:space="0" w:color="A46E29"/>
              <w:bottom w:val="nil"/>
              <w:right w:val="nil"/>
            </w:tcBorders>
            <w:shd w:val="clear" w:color="auto" w:fill="FFF3CE"/>
            <w:hideMark/>
          </w:tcPr>
          <w:p w14:paraId="39B4FCA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14:paraId="6F4D917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DD1A92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Williams v. Dovedytis-Bernadette’s Family Litigation about Reedley Ranch-1981-1982</w:t>
            </w:r>
          </w:p>
        </w:tc>
      </w:tr>
      <w:tr w:rsidR="00C00BCD" w:rsidRPr="00C00BCD" w14:paraId="77AD2474" w14:textId="77777777" w:rsidTr="00C00BCD">
        <w:tc>
          <w:tcPr>
            <w:tcW w:w="650" w:type="pct"/>
            <w:tcBorders>
              <w:top w:val="nil"/>
              <w:left w:val="single" w:sz="24" w:space="0" w:color="A46E29"/>
              <w:bottom w:val="nil"/>
              <w:right w:val="nil"/>
            </w:tcBorders>
            <w:hideMark/>
          </w:tcPr>
          <w:p w14:paraId="60953DF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14:paraId="58775DA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6500A6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 Jose State University Syllabus – 1972-1976</w:t>
            </w:r>
          </w:p>
        </w:tc>
      </w:tr>
      <w:tr w:rsidR="00C00BCD" w:rsidRPr="00C00BCD" w14:paraId="64663A13" w14:textId="77777777" w:rsidTr="00C00BCD">
        <w:tc>
          <w:tcPr>
            <w:tcW w:w="650" w:type="pct"/>
            <w:tcBorders>
              <w:top w:val="nil"/>
              <w:left w:val="single" w:sz="24" w:space="0" w:color="A46E29"/>
              <w:bottom w:val="nil"/>
              <w:right w:val="nil"/>
            </w:tcBorders>
            <w:shd w:val="clear" w:color="auto" w:fill="FFF3CE"/>
            <w:hideMark/>
          </w:tcPr>
          <w:p w14:paraId="485C782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1E79DC9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4113D3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 Jose State University – Tests for M.A.</w:t>
            </w:r>
          </w:p>
        </w:tc>
      </w:tr>
      <w:tr w:rsidR="00C00BCD" w:rsidRPr="00C00BCD" w14:paraId="1A9800F0" w14:textId="77777777" w:rsidTr="00C00BCD">
        <w:tc>
          <w:tcPr>
            <w:tcW w:w="650" w:type="pct"/>
            <w:tcBorders>
              <w:top w:val="nil"/>
              <w:left w:val="single" w:sz="24" w:space="0" w:color="A46E29"/>
              <w:bottom w:val="nil"/>
              <w:right w:val="nil"/>
            </w:tcBorders>
            <w:hideMark/>
          </w:tcPr>
          <w:p w14:paraId="40CED59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14:paraId="59E5419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B125D7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“Book ‘Images of Hispanic California’”- M.A. Thesis</w:t>
            </w:r>
          </w:p>
        </w:tc>
      </w:tr>
      <w:tr w:rsidR="00C00BCD" w:rsidRPr="00C00BCD" w14:paraId="3F63EEB1" w14:textId="77777777" w:rsidTr="00C00BCD">
        <w:tc>
          <w:tcPr>
            <w:tcW w:w="650" w:type="pct"/>
            <w:tcBorders>
              <w:top w:val="nil"/>
              <w:left w:val="single" w:sz="24" w:space="0" w:color="A46E29"/>
              <w:bottom w:val="nil"/>
              <w:right w:val="nil"/>
            </w:tcBorders>
            <w:shd w:val="clear" w:color="auto" w:fill="FFF3CE"/>
            <w:hideMark/>
          </w:tcPr>
          <w:p w14:paraId="5468A9D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4E486ED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BD1818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 Jose State University- Written Papers – 1972</w:t>
            </w:r>
          </w:p>
        </w:tc>
      </w:tr>
      <w:tr w:rsidR="00C00BCD" w:rsidRPr="00C00BCD" w14:paraId="68871524" w14:textId="77777777" w:rsidTr="00C00BCD">
        <w:tc>
          <w:tcPr>
            <w:tcW w:w="650" w:type="pct"/>
            <w:tcBorders>
              <w:top w:val="nil"/>
              <w:left w:val="single" w:sz="24" w:space="0" w:color="A46E29"/>
              <w:bottom w:val="nil"/>
              <w:right w:val="nil"/>
            </w:tcBorders>
            <w:hideMark/>
          </w:tcPr>
          <w:p w14:paraId="77C8C86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14:paraId="6CBDEC6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D23913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Oxford Summer Studies</w:t>
            </w:r>
          </w:p>
        </w:tc>
      </w:tr>
      <w:tr w:rsidR="00C00BCD" w:rsidRPr="00C00BCD" w14:paraId="245157B5" w14:textId="77777777" w:rsidTr="00C00BCD">
        <w:tc>
          <w:tcPr>
            <w:tcW w:w="650" w:type="pct"/>
            <w:tcBorders>
              <w:top w:val="nil"/>
              <w:left w:val="single" w:sz="24" w:space="0" w:color="A46E29"/>
              <w:bottom w:val="nil"/>
              <w:right w:val="nil"/>
            </w:tcBorders>
            <w:shd w:val="clear" w:color="auto" w:fill="FFF3CE"/>
            <w:hideMark/>
          </w:tcPr>
          <w:p w14:paraId="2142F35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14:paraId="207D8A8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B38FD1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Victorian Preservation Association – 1975-1976</w:t>
            </w:r>
          </w:p>
        </w:tc>
      </w:tr>
      <w:tr w:rsidR="00C00BCD" w:rsidRPr="00C00BCD" w14:paraId="40E203C4" w14:textId="77777777" w:rsidTr="00C00BCD">
        <w:tc>
          <w:tcPr>
            <w:tcW w:w="650" w:type="pct"/>
            <w:tcBorders>
              <w:top w:val="nil"/>
              <w:left w:val="single" w:sz="24" w:space="0" w:color="A46E29"/>
              <w:bottom w:val="nil"/>
              <w:right w:val="nil"/>
            </w:tcBorders>
            <w:hideMark/>
          </w:tcPr>
          <w:p w14:paraId="5F9E8F1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14:paraId="60E5865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05F3E3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Pucine – Stepchildren – School Reports, Letters, Cards, etc.</w:t>
            </w:r>
          </w:p>
        </w:tc>
      </w:tr>
      <w:tr w:rsidR="00C00BCD" w:rsidRPr="00C00BCD" w14:paraId="5E54F67D" w14:textId="77777777" w:rsidTr="00C00BCD">
        <w:tc>
          <w:tcPr>
            <w:tcW w:w="650" w:type="pct"/>
            <w:tcBorders>
              <w:top w:val="nil"/>
              <w:left w:val="single" w:sz="24" w:space="0" w:color="A46E29"/>
              <w:bottom w:val="nil"/>
              <w:right w:val="nil"/>
            </w:tcBorders>
            <w:shd w:val="clear" w:color="auto" w:fill="FFF3CE"/>
            <w:hideMark/>
          </w:tcPr>
          <w:p w14:paraId="39B75CD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14:paraId="4A72118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5183FD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SJD Degree-University of Michigan Law School 1980-1985</w:t>
            </w:r>
          </w:p>
        </w:tc>
      </w:tr>
    </w:tbl>
    <w:p w14:paraId="7C80F0C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Box 40 (Cont.): Miscellaneous Subjects</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43072C88"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79A1D43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505623C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13A8851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79232367" w14:textId="77777777" w:rsidTr="00C00BCD">
        <w:tc>
          <w:tcPr>
            <w:tcW w:w="650" w:type="pct"/>
            <w:tcBorders>
              <w:top w:val="nil"/>
              <w:left w:val="single" w:sz="24" w:space="0" w:color="A46E29"/>
              <w:bottom w:val="nil"/>
              <w:right w:val="nil"/>
            </w:tcBorders>
            <w:hideMark/>
          </w:tcPr>
          <w:p w14:paraId="0544417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14:paraId="268F2BF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D96B17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Health-Mainly 1997-2010; 1967</w:t>
            </w:r>
          </w:p>
        </w:tc>
      </w:tr>
      <w:tr w:rsidR="00C00BCD" w:rsidRPr="00C00BCD" w14:paraId="5AAF6E01" w14:textId="77777777" w:rsidTr="00C00BCD">
        <w:tc>
          <w:tcPr>
            <w:tcW w:w="650" w:type="pct"/>
            <w:tcBorders>
              <w:top w:val="nil"/>
              <w:left w:val="single" w:sz="24" w:space="0" w:color="A46E29"/>
              <w:bottom w:val="nil"/>
              <w:right w:val="nil"/>
            </w:tcBorders>
            <w:shd w:val="clear" w:color="auto" w:fill="FFF3CE"/>
            <w:hideMark/>
          </w:tcPr>
          <w:p w14:paraId="54122C5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14:paraId="583AE9A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723924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Mary Kershner’s Dinner Group – Detroit 1981-1983</w:t>
            </w:r>
          </w:p>
        </w:tc>
      </w:tr>
      <w:tr w:rsidR="00C00BCD" w:rsidRPr="00C00BCD" w14:paraId="63947FC2" w14:textId="77777777" w:rsidTr="00C00BCD">
        <w:tc>
          <w:tcPr>
            <w:tcW w:w="650" w:type="pct"/>
            <w:tcBorders>
              <w:top w:val="nil"/>
              <w:left w:val="single" w:sz="24" w:space="0" w:color="A46E29"/>
              <w:bottom w:val="nil"/>
              <w:right w:val="nil"/>
            </w:tcBorders>
            <w:hideMark/>
          </w:tcPr>
          <w:p w14:paraId="171C0FC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14:paraId="2A952E7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8244C6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Poetry – The Lucie Poem</w:t>
            </w:r>
          </w:p>
        </w:tc>
      </w:tr>
      <w:tr w:rsidR="00C00BCD" w:rsidRPr="00C00BCD" w14:paraId="4A16C273" w14:textId="77777777" w:rsidTr="00C00BCD">
        <w:tc>
          <w:tcPr>
            <w:tcW w:w="650" w:type="pct"/>
            <w:tcBorders>
              <w:top w:val="nil"/>
              <w:left w:val="single" w:sz="24" w:space="0" w:color="A46E29"/>
              <w:bottom w:val="nil"/>
              <w:right w:val="nil"/>
            </w:tcBorders>
            <w:shd w:val="clear" w:color="auto" w:fill="FFF3CE"/>
            <w:hideMark/>
          </w:tcPr>
          <w:p w14:paraId="52F61BF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14:paraId="469C323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14047F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Poetry – The Lucie Poems &amp; Other Drafts</w:t>
            </w:r>
          </w:p>
        </w:tc>
      </w:tr>
      <w:tr w:rsidR="00C00BCD" w:rsidRPr="00C00BCD" w14:paraId="48FEE642" w14:textId="77777777" w:rsidTr="00C00BCD">
        <w:tc>
          <w:tcPr>
            <w:tcW w:w="650" w:type="pct"/>
            <w:tcBorders>
              <w:top w:val="nil"/>
              <w:left w:val="single" w:sz="24" w:space="0" w:color="A46E29"/>
              <w:bottom w:val="nil"/>
              <w:right w:val="nil"/>
            </w:tcBorders>
            <w:hideMark/>
          </w:tcPr>
          <w:p w14:paraId="662E944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14:paraId="23FAAA0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25A9B2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Poetry – Efforts to Publish</w:t>
            </w:r>
          </w:p>
        </w:tc>
      </w:tr>
      <w:tr w:rsidR="00C00BCD" w:rsidRPr="00C00BCD" w14:paraId="64DF98AC" w14:textId="77777777" w:rsidTr="00C00BCD">
        <w:tc>
          <w:tcPr>
            <w:tcW w:w="650" w:type="pct"/>
            <w:tcBorders>
              <w:top w:val="nil"/>
              <w:left w:val="single" w:sz="24" w:space="0" w:color="A46E29"/>
              <w:bottom w:val="nil"/>
              <w:right w:val="nil"/>
            </w:tcBorders>
            <w:shd w:val="clear" w:color="auto" w:fill="FFF3CE"/>
            <w:hideMark/>
          </w:tcPr>
          <w:p w14:paraId="75D4499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14:paraId="6C17267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F2BF84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Poetry – Rejected Writings 1962</w:t>
            </w:r>
          </w:p>
        </w:tc>
      </w:tr>
      <w:tr w:rsidR="00C00BCD" w:rsidRPr="00C00BCD" w14:paraId="240D5819" w14:textId="77777777" w:rsidTr="00C00BCD">
        <w:tc>
          <w:tcPr>
            <w:tcW w:w="650" w:type="pct"/>
            <w:tcBorders>
              <w:top w:val="nil"/>
              <w:left w:val="single" w:sz="24" w:space="0" w:color="A46E29"/>
              <w:bottom w:val="nil"/>
              <w:right w:val="nil"/>
            </w:tcBorders>
            <w:hideMark/>
          </w:tcPr>
          <w:p w14:paraId="70F0EE2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14:paraId="65EC343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19B0B4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Poetry – Miscellaneous</w:t>
            </w:r>
          </w:p>
        </w:tc>
      </w:tr>
      <w:tr w:rsidR="00C00BCD" w:rsidRPr="00C00BCD" w14:paraId="002B5CC0" w14:textId="77777777" w:rsidTr="00C00BCD">
        <w:tc>
          <w:tcPr>
            <w:tcW w:w="650" w:type="pct"/>
            <w:tcBorders>
              <w:top w:val="nil"/>
              <w:left w:val="single" w:sz="24" w:space="0" w:color="A46E29"/>
              <w:bottom w:val="nil"/>
              <w:right w:val="nil"/>
            </w:tcBorders>
            <w:shd w:val="clear" w:color="auto" w:fill="FFF3CE"/>
            <w:hideMark/>
          </w:tcPr>
          <w:p w14:paraId="2EF989B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14:paraId="36258BD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971DCA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Poetry – “Reflections Upon a Western Sunset”</w:t>
            </w:r>
          </w:p>
        </w:tc>
      </w:tr>
      <w:tr w:rsidR="00C00BCD" w:rsidRPr="00C00BCD" w14:paraId="56683B5E" w14:textId="77777777" w:rsidTr="00C00BCD">
        <w:tc>
          <w:tcPr>
            <w:tcW w:w="650" w:type="pct"/>
            <w:tcBorders>
              <w:top w:val="nil"/>
              <w:left w:val="single" w:sz="24" w:space="0" w:color="A46E29"/>
              <w:bottom w:val="single" w:sz="24" w:space="0" w:color="A46E29"/>
              <w:right w:val="nil"/>
            </w:tcBorders>
            <w:hideMark/>
          </w:tcPr>
          <w:p w14:paraId="1A91CFF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single" w:sz="24" w:space="0" w:color="A46E29"/>
              <w:right w:val="nil"/>
            </w:tcBorders>
            <w:hideMark/>
          </w:tcPr>
          <w:p w14:paraId="66E3587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3AC5EED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State Bar of Alabama-Application and Admission-2003</w:t>
            </w:r>
          </w:p>
        </w:tc>
      </w:tr>
    </w:tbl>
    <w:p w14:paraId="77BA64C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Box 41: Miscellaneous Subjects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5E7AD78D"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44B837A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6A3AC42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6B84BE0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75AD2853" w14:textId="77777777" w:rsidTr="00C00BCD">
        <w:tc>
          <w:tcPr>
            <w:tcW w:w="650" w:type="pct"/>
            <w:tcBorders>
              <w:top w:val="nil"/>
              <w:left w:val="single" w:sz="24" w:space="0" w:color="A46E29"/>
              <w:bottom w:val="nil"/>
              <w:right w:val="nil"/>
            </w:tcBorders>
            <w:hideMark/>
          </w:tcPr>
          <w:p w14:paraId="29AC214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4B86621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D6DBB0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Credit Card Billing Disputes 1986-1996</w:t>
            </w:r>
          </w:p>
        </w:tc>
      </w:tr>
      <w:tr w:rsidR="00C00BCD" w:rsidRPr="00C00BCD" w14:paraId="67EB497A" w14:textId="77777777" w:rsidTr="00C00BCD">
        <w:tc>
          <w:tcPr>
            <w:tcW w:w="650" w:type="pct"/>
            <w:tcBorders>
              <w:top w:val="nil"/>
              <w:left w:val="single" w:sz="24" w:space="0" w:color="A46E29"/>
              <w:bottom w:val="nil"/>
              <w:right w:val="nil"/>
            </w:tcBorders>
            <w:shd w:val="clear" w:color="auto" w:fill="FFF3CE"/>
            <w:hideMark/>
          </w:tcPr>
          <w:p w14:paraId="0EF0F34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4CB1159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0967AA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Creditor’s Composition-1967</w:t>
            </w:r>
          </w:p>
        </w:tc>
      </w:tr>
      <w:tr w:rsidR="00C00BCD" w:rsidRPr="00C00BCD" w14:paraId="3BC37341" w14:textId="77777777" w:rsidTr="00C00BCD">
        <w:tc>
          <w:tcPr>
            <w:tcW w:w="650" w:type="pct"/>
            <w:tcBorders>
              <w:top w:val="nil"/>
              <w:left w:val="single" w:sz="24" w:space="0" w:color="A46E29"/>
              <w:bottom w:val="nil"/>
              <w:right w:val="nil"/>
            </w:tcBorders>
            <w:hideMark/>
          </w:tcPr>
          <w:p w14:paraId="486EC91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5D25C6F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D4F718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Income Taxes-1960-1969</w:t>
            </w:r>
          </w:p>
        </w:tc>
      </w:tr>
      <w:tr w:rsidR="00C00BCD" w:rsidRPr="00C00BCD" w14:paraId="68D688EF" w14:textId="77777777" w:rsidTr="00C00BCD">
        <w:tc>
          <w:tcPr>
            <w:tcW w:w="650" w:type="pct"/>
            <w:tcBorders>
              <w:top w:val="nil"/>
              <w:left w:val="single" w:sz="24" w:space="0" w:color="A46E29"/>
              <w:bottom w:val="nil"/>
              <w:right w:val="nil"/>
            </w:tcBorders>
            <w:shd w:val="clear" w:color="auto" w:fill="FFF3CE"/>
            <w:hideMark/>
          </w:tcPr>
          <w:p w14:paraId="5429605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14:paraId="5261369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677B13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Income Taxes-1970-1978</w:t>
            </w:r>
          </w:p>
        </w:tc>
      </w:tr>
      <w:tr w:rsidR="00C00BCD" w:rsidRPr="00C00BCD" w14:paraId="2B4EEC34" w14:textId="77777777" w:rsidTr="00C00BCD">
        <w:tc>
          <w:tcPr>
            <w:tcW w:w="650" w:type="pct"/>
            <w:tcBorders>
              <w:top w:val="nil"/>
              <w:left w:val="single" w:sz="24" w:space="0" w:color="A46E29"/>
              <w:bottom w:val="nil"/>
              <w:right w:val="nil"/>
            </w:tcBorders>
            <w:hideMark/>
          </w:tcPr>
          <w:p w14:paraId="09501FB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14:paraId="61DCFEE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62CAF5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Income Tax-1978</w:t>
            </w:r>
          </w:p>
        </w:tc>
      </w:tr>
      <w:tr w:rsidR="00C00BCD" w:rsidRPr="00C00BCD" w14:paraId="6D845460" w14:textId="77777777" w:rsidTr="00C00BCD">
        <w:tc>
          <w:tcPr>
            <w:tcW w:w="650" w:type="pct"/>
            <w:tcBorders>
              <w:top w:val="nil"/>
              <w:left w:val="single" w:sz="24" w:space="0" w:color="A46E29"/>
              <w:bottom w:val="nil"/>
              <w:right w:val="nil"/>
            </w:tcBorders>
            <w:shd w:val="clear" w:color="auto" w:fill="FFF3CE"/>
            <w:hideMark/>
          </w:tcPr>
          <w:p w14:paraId="0DC853D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59454DD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2C8698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Income Tax &amp; Finances-1979</w:t>
            </w:r>
          </w:p>
        </w:tc>
      </w:tr>
      <w:tr w:rsidR="00C00BCD" w:rsidRPr="00C00BCD" w14:paraId="21780CDD" w14:textId="77777777" w:rsidTr="00C00BCD">
        <w:tc>
          <w:tcPr>
            <w:tcW w:w="650" w:type="pct"/>
            <w:tcBorders>
              <w:top w:val="nil"/>
              <w:left w:val="single" w:sz="24" w:space="0" w:color="A46E29"/>
              <w:bottom w:val="nil"/>
              <w:right w:val="nil"/>
            </w:tcBorders>
            <w:hideMark/>
          </w:tcPr>
          <w:p w14:paraId="08A5D0E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14:paraId="5C4BE24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6352FC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Income Tax &amp; Finances-1980</w:t>
            </w:r>
          </w:p>
        </w:tc>
      </w:tr>
      <w:tr w:rsidR="00C00BCD" w:rsidRPr="00C00BCD" w14:paraId="30D01CF7" w14:textId="77777777" w:rsidTr="00C00BCD">
        <w:tc>
          <w:tcPr>
            <w:tcW w:w="650" w:type="pct"/>
            <w:tcBorders>
              <w:top w:val="nil"/>
              <w:left w:val="single" w:sz="24" w:space="0" w:color="A46E29"/>
              <w:bottom w:val="nil"/>
              <w:right w:val="nil"/>
            </w:tcBorders>
            <w:shd w:val="clear" w:color="auto" w:fill="FFF3CE"/>
            <w:hideMark/>
          </w:tcPr>
          <w:p w14:paraId="15924D0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28A10D9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592EE6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Dispute with Michigan re: 1980 Return-1981-1983</w:t>
            </w:r>
          </w:p>
        </w:tc>
      </w:tr>
      <w:tr w:rsidR="00C00BCD" w:rsidRPr="00C00BCD" w14:paraId="1C15C857" w14:textId="77777777" w:rsidTr="00C00BCD">
        <w:tc>
          <w:tcPr>
            <w:tcW w:w="650" w:type="pct"/>
            <w:tcBorders>
              <w:top w:val="nil"/>
              <w:left w:val="single" w:sz="24" w:space="0" w:color="A46E29"/>
              <w:bottom w:val="nil"/>
              <w:right w:val="nil"/>
            </w:tcBorders>
            <w:hideMark/>
          </w:tcPr>
          <w:p w14:paraId="3AF3F0C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9-36</w:t>
            </w:r>
          </w:p>
        </w:tc>
        <w:tc>
          <w:tcPr>
            <w:tcW w:w="150" w:type="pct"/>
            <w:tcBorders>
              <w:top w:val="nil"/>
              <w:left w:val="nil"/>
              <w:bottom w:val="nil"/>
              <w:right w:val="nil"/>
            </w:tcBorders>
            <w:hideMark/>
          </w:tcPr>
          <w:p w14:paraId="3B68828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363F0B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Income Tax &amp; Finances-1981-2007</w:t>
            </w:r>
          </w:p>
        </w:tc>
      </w:tr>
      <w:tr w:rsidR="00C00BCD" w:rsidRPr="00C00BCD" w14:paraId="1CA46ED6" w14:textId="77777777" w:rsidTr="00C00BCD">
        <w:tc>
          <w:tcPr>
            <w:tcW w:w="650" w:type="pct"/>
            <w:tcBorders>
              <w:top w:val="nil"/>
              <w:left w:val="single" w:sz="24" w:space="0" w:color="A46E29"/>
              <w:bottom w:val="nil"/>
              <w:right w:val="nil"/>
            </w:tcBorders>
            <w:shd w:val="clear" w:color="auto" w:fill="FFF3CE"/>
            <w:hideMark/>
          </w:tcPr>
          <w:p w14:paraId="0AB365C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37</w:t>
            </w:r>
          </w:p>
        </w:tc>
        <w:tc>
          <w:tcPr>
            <w:tcW w:w="150" w:type="pct"/>
            <w:tcBorders>
              <w:top w:val="nil"/>
              <w:left w:val="nil"/>
              <w:bottom w:val="nil"/>
              <w:right w:val="nil"/>
            </w:tcBorders>
            <w:shd w:val="clear" w:color="auto" w:fill="FFF3CE"/>
            <w:hideMark/>
          </w:tcPr>
          <w:p w14:paraId="1F53872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274246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Retirement, Pension, Research Professorship</w:t>
            </w:r>
          </w:p>
        </w:tc>
      </w:tr>
      <w:tr w:rsidR="00C00BCD" w:rsidRPr="00C00BCD" w14:paraId="21E8E74F" w14:textId="77777777" w:rsidTr="00C00BCD">
        <w:tc>
          <w:tcPr>
            <w:tcW w:w="650" w:type="pct"/>
            <w:tcBorders>
              <w:top w:val="nil"/>
              <w:left w:val="single" w:sz="24" w:space="0" w:color="A46E29"/>
              <w:bottom w:val="single" w:sz="24" w:space="0" w:color="A46E29"/>
              <w:right w:val="nil"/>
            </w:tcBorders>
            <w:hideMark/>
          </w:tcPr>
          <w:p w14:paraId="6B3CDA2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38</w:t>
            </w:r>
          </w:p>
        </w:tc>
        <w:tc>
          <w:tcPr>
            <w:tcW w:w="150" w:type="pct"/>
            <w:tcBorders>
              <w:top w:val="nil"/>
              <w:left w:val="nil"/>
              <w:bottom w:val="single" w:sz="24" w:space="0" w:color="A46E29"/>
              <w:right w:val="nil"/>
            </w:tcBorders>
            <w:hideMark/>
          </w:tcPr>
          <w:p w14:paraId="188A4F9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0D1CB8C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Financial Statements 1965-2000</w:t>
            </w:r>
          </w:p>
        </w:tc>
      </w:tr>
    </w:tbl>
    <w:p w14:paraId="7EFE8CB3" w14:textId="77777777" w:rsidR="00C00BCD" w:rsidRPr="00C00BCD" w:rsidRDefault="00C00BCD" w:rsidP="00C00BCD">
      <w:pPr>
        <w:spacing w:before="100" w:beforeAutospacing="1" w:after="100" w:afterAutospacing="1"/>
        <w:rPr>
          <w:rFonts w:ascii="Times" w:hAnsi="Times" w:cs="Times New Roman"/>
          <w:sz w:val="20"/>
          <w:szCs w:val="20"/>
        </w:rPr>
      </w:pPr>
      <w:bookmarkStart w:id="44" w:name="box42"/>
      <w:r w:rsidRPr="00C00BCD">
        <w:rPr>
          <w:rFonts w:ascii="Times" w:hAnsi="Times" w:cs="Times New Roman"/>
          <w:b/>
          <w:bCs/>
          <w:sz w:val="20"/>
          <w:szCs w:val="20"/>
        </w:rPr>
        <w:t>Box 42</w:t>
      </w:r>
      <w:bookmarkEnd w:id="44"/>
      <w:r w:rsidRPr="00C00BCD">
        <w:rPr>
          <w:rFonts w:ascii="Times" w:hAnsi="Times" w:cs="Times New Roman"/>
          <w:b/>
          <w:bCs/>
          <w:sz w:val="20"/>
          <w:szCs w:val="20"/>
        </w:rPr>
        <w:t xml:space="preserve">: Property File </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449F3D73"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0668A86A"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7811A7D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58620D2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1DC8F8FC" w14:textId="77777777" w:rsidTr="00C00BCD">
        <w:tc>
          <w:tcPr>
            <w:tcW w:w="650" w:type="pct"/>
            <w:tcBorders>
              <w:top w:val="nil"/>
              <w:left w:val="single" w:sz="24" w:space="0" w:color="A46E29"/>
              <w:bottom w:val="nil"/>
              <w:right w:val="nil"/>
            </w:tcBorders>
            <w:hideMark/>
          </w:tcPr>
          <w:p w14:paraId="2C054C0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14:paraId="62428DE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E4B675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Alabama – 2433 Crossbow Drive, Birmingham</w:t>
            </w:r>
          </w:p>
        </w:tc>
      </w:tr>
      <w:tr w:rsidR="00C00BCD" w:rsidRPr="00C00BCD" w14:paraId="2DA6FB9B" w14:textId="77777777" w:rsidTr="00C00BCD">
        <w:tc>
          <w:tcPr>
            <w:tcW w:w="650" w:type="pct"/>
            <w:tcBorders>
              <w:top w:val="nil"/>
              <w:left w:val="single" w:sz="24" w:space="0" w:color="A46E29"/>
              <w:bottom w:val="nil"/>
              <w:right w:val="nil"/>
            </w:tcBorders>
            <w:shd w:val="clear" w:color="auto" w:fill="FFF3CE"/>
            <w:hideMark/>
          </w:tcPr>
          <w:p w14:paraId="420496B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14:paraId="4517BD8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ACEE15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Daniel G. Miller – Fuller Brush -1967</w:t>
            </w:r>
          </w:p>
        </w:tc>
      </w:tr>
      <w:tr w:rsidR="00C00BCD" w:rsidRPr="00C00BCD" w14:paraId="58C435D9" w14:textId="77777777" w:rsidTr="00C00BCD">
        <w:tc>
          <w:tcPr>
            <w:tcW w:w="650" w:type="pct"/>
            <w:tcBorders>
              <w:top w:val="nil"/>
              <w:left w:val="single" w:sz="24" w:space="0" w:color="A46E29"/>
              <w:bottom w:val="nil"/>
              <w:right w:val="nil"/>
            </w:tcBorders>
            <w:hideMark/>
          </w:tcPr>
          <w:p w14:paraId="7A0F239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14:paraId="31D5B0E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DF12FD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xml:space="preserve">California – Circle Oaks, Napa </w:t>
            </w:r>
          </w:p>
        </w:tc>
      </w:tr>
      <w:tr w:rsidR="00C00BCD" w:rsidRPr="00C00BCD" w14:paraId="138E0B8C" w14:textId="77777777" w:rsidTr="00C00BCD">
        <w:tc>
          <w:tcPr>
            <w:tcW w:w="650" w:type="pct"/>
            <w:tcBorders>
              <w:top w:val="nil"/>
              <w:left w:val="single" w:sz="24" w:space="0" w:color="A46E29"/>
              <w:bottom w:val="nil"/>
              <w:right w:val="nil"/>
            </w:tcBorders>
            <w:shd w:val="clear" w:color="auto" w:fill="FFF3CE"/>
            <w:hideMark/>
          </w:tcPr>
          <w:p w14:paraId="7A52A64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4FC14FC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61E4D7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2420 Spring Street, Redwood City</w:t>
            </w:r>
          </w:p>
        </w:tc>
      </w:tr>
      <w:tr w:rsidR="00C00BCD" w:rsidRPr="00C00BCD" w14:paraId="222D5190" w14:textId="77777777" w:rsidTr="00C00BCD">
        <w:tc>
          <w:tcPr>
            <w:tcW w:w="650" w:type="pct"/>
            <w:tcBorders>
              <w:top w:val="nil"/>
              <w:left w:val="single" w:sz="24" w:space="0" w:color="A46E29"/>
              <w:bottom w:val="nil"/>
              <w:right w:val="nil"/>
            </w:tcBorders>
            <w:hideMark/>
          </w:tcPr>
          <w:p w14:paraId="4B5DBA5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14:paraId="65C3B76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0601C6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Community Bank Loan, San Jose</w:t>
            </w:r>
          </w:p>
        </w:tc>
      </w:tr>
      <w:tr w:rsidR="00C00BCD" w:rsidRPr="00C00BCD" w14:paraId="66C47814" w14:textId="77777777" w:rsidTr="00C00BCD">
        <w:tc>
          <w:tcPr>
            <w:tcW w:w="650" w:type="pct"/>
            <w:tcBorders>
              <w:top w:val="nil"/>
              <w:left w:val="single" w:sz="24" w:space="0" w:color="A46E29"/>
              <w:bottom w:val="nil"/>
              <w:right w:val="nil"/>
            </w:tcBorders>
            <w:shd w:val="clear" w:color="auto" w:fill="FFF3CE"/>
            <w:hideMark/>
          </w:tcPr>
          <w:p w14:paraId="3F9ECE1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4A560F5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297708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1161 Chapman Street, San Jose</w:t>
            </w:r>
          </w:p>
        </w:tc>
      </w:tr>
      <w:tr w:rsidR="00C00BCD" w:rsidRPr="00C00BCD" w14:paraId="6571A7FC" w14:textId="77777777" w:rsidTr="00C00BCD">
        <w:tc>
          <w:tcPr>
            <w:tcW w:w="650" w:type="pct"/>
            <w:tcBorders>
              <w:top w:val="nil"/>
              <w:left w:val="single" w:sz="24" w:space="0" w:color="A46E29"/>
              <w:bottom w:val="nil"/>
              <w:right w:val="nil"/>
            </w:tcBorders>
            <w:hideMark/>
          </w:tcPr>
          <w:p w14:paraId="1A3F885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14:paraId="125E026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B8E842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513 Menker Street, San Jose</w:t>
            </w:r>
          </w:p>
        </w:tc>
      </w:tr>
      <w:tr w:rsidR="00C00BCD" w:rsidRPr="00C00BCD" w14:paraId="5A872FC8" w14:textId="77777777" w:rsidTr="00C00BCD">
        <w:tc>
          <w:tcPr>
            <w:tcW w:w="650" w:type="pct"/>
            <w:tcBorders>
              <w:top w:val="nil"/>
              <w:left w:val="single" w:sz="24" w:space="0" w:color="A46E29"/>
              <w:bottom w:val="nil"/>
              <w:right w:val="nil"/>
            </w:tcBorders>
            <w:shd w:val="clear" w:color="auto" w:fill="FFF3CE"/>
            <w:hideMark/>
          </w:tcPr>
          <w:p w14:paraId="54464F2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10-11</w:t>
            </w:r>
          </w:p>
        </w:tc>
        <w:tc>
          <w:tcPr>
            <w:tcW w:w="150" w:type="pct"/>
            <w:tcBorders>
              <w:top w:val="nil"/>
              <w:left w:val="nil"/>
              <w:bottom w:val="nil"/>
              <w:right w:val="nil"/>
            </w:tcBorders>
            <w:shd w:val="clear" w:color="auto" w:fill="FFF3CE"/>
            <w:hideMark/>
          </w:tcPr>
          <w:p w14:paraId="2856840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A12B3C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345 Provost Street, San Jose</w:t>
            </w:r>
          </w:p>
        </w:tc>
      </w:tr>
      <w:tr w:rsidR="00C00BCD" w:rsidRPr="00C00BCD" w14:paraId="640D759B" w14:textId="77777777" w:rsidTr="00C00BCD">
        <w:tc>
          <w:tcPr>
            <w:tcW w:w="650" w:type="pct"/>
            <w:tcBorders>
              <w:top w:val="nil"/>
              <w:left w:val="single" w:sz="24" w:space="0" w:color="A46E29"/>
              <w:bottom w:val="nil"/>
              <w:right w:val="nil"/>
            </w:tcBorders>
            <w:hideMark/>
          </w:tcPr>
          <w:p w14:paraId="0F40F3B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14:paraId="49D3323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63B17D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5730 Rudy Drive, San Jose (Auria Smith)</w:t>
            </w:r>
          </w:p>
        </w:tc>
      </w:tr>
      <w:tr w:rsidR="00C00BCD" w:rsidRPr="00C00BCD" w14:paraId="6D378936" w14:textId="77777777" w:rsidTr="00C00BCD">
        <w:tc>
          <w:tcPr>
            <w:tcW w:w="650" w:type="pct"/>
            <w:tcBorders>
              <w:top w:val="nil"/>
              <w:left w:val="single" w:sz="24" w:space="0" w:color="A46E29"/>
              <w:bottom w:val="nil"/>
              <w:right w:val="nil"/>
            </w:tcBorders>
            <w:shd w:val="clear" w:color="auto" w:fill="FFF3CE"/>
            <w:hideMark/>
          </w:tcPr>
          <w:p w14:paraId="73659C7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shd w:val="clear" w:color="auto" w:fill="FFF3CE"/>
            <w:hideMark/>
          </w:tcPr>
          <w:p w14:paraId="1C3157C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C023EF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51 San Pedro Street, San Jose</w:t>
            </w:r>
          </w:p>
        </w:tc>
      </w:tr>
      <w:tr w:rsidR="00C00BCD" w:rsidRPr="00C00BCD" w14:paraId="7D92BFE0" w14:textId="77777777" w:rsidTr="00C00BCD">
        <w:tc>
          <w:tcPr>
            <w:tcW w:w="650" w:type="pct"/>
            <w:tcBorders>
              <w:top w:val="nil"/>
              <w:left w:val="single" w:sz="24" w:space="0" w:color="A46E29"/>
              <w:bottom w:val="nil"/>
              <w:right w:val="nil"/>
            </w:tcBorders>
            <w:hideMark/>
          </w:tcPr>
          <w:p w14:paraId="0697CEE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14:paraId="08E88E1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C9FE7F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918 Tomlinson Street, San Jose</w:t>
            </w:r>
          </w:p>
        </w:tc>
      </w:tr>
      <w:tr w:rsidR="00C00BCD" w:rsidRPr="00C00BCD" w14:paraId="1AC81FE0" w14:textId="77777777" w:rsidTr="00C00BCD">
        <w:tc>
          <w:tcPr>
            <w:tcW w:w="650" w:type="pct"/>
            <w:tcBorders>
              <w:top w:val="nil"/>
              <w:left w:val="single" w:sz="24" w:space="0" w:color="A46E29"/>
              <w:bottom w:val="nil"/>
              <w:right w:val="nil"/>
            </w:tcBorders>
            <w:shd w:val="clear" w:color="auto" w:fill="FFF3CE"/>
            <w:vAlign w:val="center"/>
            <w:hideMark/>
          </w:tcPr>
          <w:p w14:paraId="01D7E9B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vAlign w:val="center"/>
            <w:hideMark/>
          </w:tcPr>
          <w:p w14:paraId="532DD65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vAlign w:val="center"/>
            <w:hideMark/>
          </w:tcPr>
          <w:p w14:paraId="20849EA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xml:space="preserve">California – 2378 Pruneridge Street – Santa Clara </w:t>
            </w:r>
          </w:p>
        </w:tc>
      </w:tr>
      <w:tr w:rsidR="00C00BCD" w:rsidRPr="00C00BCD" w14:paraId="084BBE4A" w14:textId="77777777" w:rsidTr="00C00BCD">
        <w:tc>
          <w:tcPr>
            <w:tcW w:w="650" w:type="pct"/>
            <w:tcBorders>
              <w:top w:val="nil"/>
              <w:left w:val="single" w:sz="24" w:space="0" w:color="A46E29"/>
              <w:bottom w:val="nil"/>
              <w:right w:val="nil"/>
            </w:tcBorders>
            <w:hideMark/>
          </w:tcPr>
          <w:p w14:paraId="0A7BA3B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14:paraId="4444D7C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016085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Deer Creek Road, Santa Cruz County (Purchase)</w:t>
            </w:r>
          </w:p>
        </w:tc>
      </w:tr>
      <w:tr w:rsidR="00C00BCD" w:rsidRPr="00C00BCD" w14:paraId="3EC5DFAF" w14:textId="77777777" w:rsidTr="00C00BCD">
        <w:tc>
          <w:tcPr>
            <w:tcW w:w="650" w:type="pct"/>
            <w:tcBorders>
              <w:top w:val="nil"/>
              <w:left w:val="single" w:sz="24" w:space="0" w:color="A46E29"/>
              <w:bottom w:val="nil"/>
              <w:right w:val="nil"/>
            </w:tcBorders>
            <w:shd w:val="clear" w:color="auto" w:fill="FFF3CE"/>
            <w:vAlign w:val="center"/>
            <w:hideMark/>
          </w:tcPr>
          <w:p w14:paraId="5CCFE2F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vAlign w:val="center"/>
            <w:hideMark/>
          </w:tcPr>
          <w:p w14:paraId="2E420B0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vAlign w:val="center"/>
            <w:hideMark/>
          </w:tcPr>
          <w:p w14:paraId="36ADA5F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Deer Creek Road, Santa Cruz County (Fund)</w:t>
            </w:r>
          </w:p>
        </w:tc>
      </w:tr>
      <w:tr w:rsidR="00C00BCD" w:rsidRPr="00C00BCD" w14:paraId="39782DE2" w14:textId="77777777" w:rsidTr="00C00BCD">
        <w:tc>
          <w:tcPr>
            <w:tcW w:w="650" w:type="pct"/>
            <w:tcBorders>
              <w:top w:val="nil"/>
              <w:left w:val="single" w:sz="24" w:space="0" w:color="A46E29"/>
              <w:bottom w:val="nil"/>
              <w:right w:val="nil"/>
            </w:tcBorders>
            <w:hideMark/>
          </w:tcPr>
          <w:p w14:paraId="4823115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14:paraId="045C3AF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14F478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Deer Creek Road, Santa Cruz County (Sale)</w:t>
            </w:r>
          </w:p>
        </w:tc>
      </w:tr>
      <w:tr w:rsidR="00C00BCD" w:rsidRPr="00C00BCD" w14:paraId="5791CB54" w14:textId="77777777" w:rsidTr="00C00BCD">
        <w:tc>
          <w:tcPr>
            <w:tcW w:w="650" w:type="pct"/>
            <w:tcBorders>
              <w:top w:val="nil"/>
              <w:left w:val="single" w:sz="24" w:space="0" w:color="A46E29"/>
              <w:bottom w:val="nil"/>
              <w:right w:val="nil"/>
            </w:tcBorders>
            <w:shd w:val="clear" w:color="auto" w:fill="FFF3CE"/>
            <w:vAlign w:val="center"/>
            <w:hideMark/>
          </w:tcPr>
          <w:p w14:paraId="52850C2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shd w:val="clear" w:color="auto" w:fill="FFF3CE"/>
            <w:vAlign w:val="center"/>
            <w:hideMark/>
          </w:tcPr>
          <w:p w14:paraId="552FC78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vAlign w:val="center"/>
            <w:hideMark/>
          </w:tcPr>
          <w:p w14:paraId="25054E1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128 Grant Street, Santa Cruz</w:t>
            </w:r>
          </w:p>
        </w:tc>
      </w:tr>
      <w:tr w:rsidR="00C00BCD" w:rsidRPr="00C00BCD" w14:paraId="7CA9B518" w14:textId="77777777" w:rsidTr="00C00BCD">
        <w:tc>
          <w:tcPr>
            <w:tcW w:w="650" w:type="pct"/>
            <w:tcBorders>
              <w:top w:val="nil"/>
              <w:left w:val="single" w:sz="24" w:space="0" w:color="A46E29"/>
              <w:bottom w:val="single" w:sz="24" w:space="0" w:color="A46E29"/>
              <w:right w:val="nil"/>
            </w:tcBorders>
            <w:hideMark/>
          </w:tcPr>
          <w:p w14:paraId="0F3242D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20-21</w:t>
            </w:r>
          </w:p>
        </w:tc>
        <w:tc>
          <w:tcPr>
            <w:tcW w:w="150" w:type="pct"/>
            <w:tcBorders>
              <w:top w:val="nil"/>
              <w:left w:val="nil"/>
              <w:bottom w:val="single" w:sz="24" w:space="0" w:color="A46E29"/>
              <w:right w:val="nil"/>
            </w:tcBorders>
            <w:hideMark/>
          </w:tcPr>
          <w:p w14:paraId="163AE61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6C9A75E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San Lorenzo (Barry Berkman)</w:t>
            </w:r>
          </w:p>
        </w:tc>
      </w:tr>
    </w:tbl>
    <w:p w14:paraId="159550EF" w14:textId="77777777" w:rsidR="00C00BCD" w:rsidRPr="00C00BCD" w:rsidRDefault="00C00BCD" w:rsidP="00C00BCD">
      <w:pPr>
        <w:spacing w:before="100" w:beforeAutospacing="1" w:after="100" w:afterAutospacing="1"/>
        <w:rPr>
          <w:rFonts w:ascii="Times" w:hAnsi="Times" w:cs="Times New Roman"/>
          <w:sz w:val="20"/>
          <w:szCs w:val="20"/>
        </w:rPr>
      </w:pPr>
      <w:bookmarkStart w:id="45" w:name="box43"/>
      <w:r w:rsidRPr="00C00BCD">
        <w:rPr>
          <w:rFonts w:ascii="Times" w:hAnsi="Times" w:cs="Times New Roman"/>
          <w:b/>
          <w:bCs/>
          <w:sz w:val="20"/>
          <w:szCs w:val="20"/>
        </w:rPr>
        <w:t>Box 43</w:t>
      </w:r>
      <w:bookmarkEnd w:id="45"/>
      <w:r w:rsidRPr="00C00BCD">
        <w:rPr>
          <w:rFonts w:ascii="Times" w:hAnsi="Times" w:cs="Times New Roman"/>
          <w:b/>
          <w:bCs/>
          <w:sz w:val="20"/>
          <w:szCs w:val="20"/>
        </w:rPr>
        <w:t>: Property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11D8084C"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1C4E940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0D90A02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005D2EC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54A5EFAE" w14:textId="77777777" w:rsidTr="00C00BCD">
        <w:tc>
          <w:tcPr>
            <w:tcW w:w="650" w:type="pct"/>
            <w:tcBorders>
              <w:top w:val="nil"/>
              <w:left w:val="single" w:sz="24" w:space="0" w:color="A46E29"/>
              <w:bottom w:val="nil"/>
              <w:right w:val="nil"/>
            </w:tcBorders>
            <w:hideMark/>
          </w:tcPr>
          <w:p w14:paraId="27C2FF1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7EC0CF0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5D3425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Railroad Car – Sarah Jane</w:t>
            </w:r>
          </w:p>
        </w:tc>
      </w:tr>
      <w:tr w:rsidR="00C00BCD" w:rsidRPr="00C00BCD" w14:paraId="6ACFF129" w14:textId="77777777" w:rsidTr="00C00BCD">
        <w:tc>
          <w:tcPr>
            <w:tcW w:w="650" w:type="pct"/>
            <w:tcBorders>
              <w:top w:val="nil"/>
              <w:left w:val="single" w:sz="24" w:space="0" w:color="A46E29"/>
              <w:bottom w:val="nil"/>
              <w:right w:val="nil"/>
            </w:tcBorders>
            <w:shd w:val="clear" w:color="auto" w:fill="FFF3CE"/>
            <w:vAlign w:val="center"/>
            <w:hideMark/>
          </w:tcPr>
          <w:p w14:paraId="7CE8D6C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vAlign w:val="center"/>
            <w:hideMark/>
          </w:tcPr>
          <w:p w14:paraId="0B837D3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vAlign w:val="center"/>
            <w:hideMark/>
          </w:tcPr>
          <w:p w14:paraId="4E67450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Colorado – Boxcar #3533</w:t>
            </w:r>
          </w:p>
        </w:tc>
      </w:tr>
      <w:tr w:rsidR="00C00BCD" w:rsidRPr="00C00BCD" w14:paraId="16064A1F" w14:textId="77777777" w:rsidTr="00C00BCD">
        <w:tc>
          <w:tcPr>
            <w:tcW w:w="650" w:type="pct"/>
            <w:tcBorders>
              <w:top w:val="nil"/>
              <w:left w:val="single" w:sz="24" w:space="0" w:color="A46E29"/>
              <w:bottom w:val="nil"/>
              <w:right w:val="nil"/>
            </w:tcBorders>
            <w:hideMark/>
          </w:tcPr>
          <w:p w14:paraId="4663A70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780ACDF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18C7F8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Hawaii – White Sand Village, Kona</w:t>
            </w:r>
          </w:p>
        </w:tc>
      </w:tr>
      <w:tr w:rsidR="00C00BCD" w:rsidRPr="00C00BCD" w14:paraId="14D9F6BC" w14:textId="77777777" w:rsidTr="00C00BCD">
        <w:tc>
          <w:tcPr>
            <w:tcW w:w="650" w:type="pct"/>
            <w:tcBorders>
              <w:top w:val="nil"/>
              <w:left w:val="single" w:sz="24" w:space="0" w:color="A46E29"/>
              <w:bottom w:val="nil"/>
              <w:right w:val="nil"/>
            </w:tcBorders>
            <w:shd w:val="clear" w:color="auto" w:fill="FFF3CE"/>
            <w:hideMark/>
          </w:tcPr>
          <w:p w14:paraId="0A56517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14:paraId="2C7F2F2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640892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Hawaii – White Sand Village, Kona (Stanley Siddle)</w:t>
            </w:r>
          </w:p>
        </w:tc>
      </w:tr>
      <w:tr w:rsidR="00C00BCD" w:rsidRPr="00C00BCD" w14:paraId="4A30FD9C" w14:textId="77777777" w:rsidTr="00C00BCD">
        <w:tc>
          <w:tcPr>
            <w:tcW w:w="650" w:type="pct"/>
            <w:tcBorders>
              <w:top w:val="nil"/>
              <w:left w:val="single" w:sz="24" w:space="0" w:color="A46E29"/>
              <w:bottom w:val="nil"/>
              <w:right w:val="nil"/>
            </w:tcBorders>
            <w:hideMark/>
          </w:tcPr>
          <w:p w14:paraId="08DB36C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5-6</w:t>
            </w:r>
          </w:p>
        </w:tc>
        <w:tc>
          <w:tcPr>
            <w:tcW w:w="150" w:type="pct"/>
            <w:tcBorders>
              <w:top w:val="nil"/>
              <w:left w:val="nil"/>
              <w:bottom w:val="nil"/>
              <w:right w:val="nil"/>
            </w:tcBorders>
            <w:hideMark/>
          </w:tcPr>
          <w:p w14:paraId="5CD252A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BB8C38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Michigan – 411 Courville, Detroit</w:t>
            </w:r>
          </w:p>
        </w:tc>
      </w:tr>
      <w:tr w:rsidR="00C00BCD" w:rsidRPr="00C00BCD" w14:paraId="104A86CD" w14:textId="77777777" w:rsidTr="00C00BCD">
        <w:tc>
          <w:tcPr>
            <w:tcW w:w="650" w:type="pct"/>
            <w:tcBorders>
              <w:top w:val="nil"/>
              <w:left w:val="single" w:sz="24" w:space="0" w:color="A46E29"/>
              <w:bottom w:val="nil"/>
              <w:right w:val="nil"/>
            </w:tcBorders>
            <w:shd w:val="clear" w:color="auto" w:fill="FFF3CE"/>
            <w:hideMark/>
          </w:tcPr>
          <w:p w14:paraId="547E2A0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7-9</w:t>
            </w:r>
          </w:p>
        </w:tc>
        <w:tc>
          <w:tcPr>
            <w:tcW w:w="150" w:type="pct"/>
            <w:tcBorders>
              <w:top w:val="nil"/>
              <w:left w:val="nil"/>
              <w:bottom w:val="nil"/>
              <w:right w:val="nil"/>
            </w:tcBorders>
            <w:shd w:val="clear" w:color="auto" w:fill="FFF3CE"/>
            <w:hideMark/>
          </w:tcPr>
          <w:p w14:paraId="071F3F0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4C1223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Michigan – Balmoral Club Condominium, Southfield</w:t>
            </w:r>
          </w:p>
        </w:tc>
      </w:tr>
      <w:tr w:rsidR="00C00BCD" w:rsidRPr="00C00BCD" w14:paraId="74124876" w14:textId="77777777" w:rsidTr="00C00BCD">
        <w:tc>
          <w:tcPr>
            <w:tcW w:w="650" w:type="pct"/>
            <w:tcBorders>
              <w:top w:val="nil"/>
              <w:left w:val="single" w:sz="24" w:space="0" w:color="A46E29"/>
              <w:bottom w:val="nil"/>
              <w:right w:val="nil"/>
            </w:tcBorders>
            <w:hideMark/>
          </w:tcPr>
          <w:p w14:paraId="162232C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10-12</w:t>
            </w:r>
          </w:p>
        </w:tc>
        <w:tc>
          <w:tcPr>
            <w:tcW w:w="150" w:type="pct"/>
            <w:tcBorders>
              <w:top w:val="nil"/>
              <w:left w:val="nil"/>
              <w:bottom w:val="nil"/>
              <w:right w:val="nil"/>
            </w:tcBorders>
            <w:hideMark/>
          </w:tcPr>
          <w:p w14:paraId="3901C62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41B3D7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Nevada - 2060 Arcane, Reno</w:t>
            </w:r>
          </w:p>
        </w:tc>
      </w:tr>
      <w:tr w:rsidR="00C00BCD" w:rsidRPr="00C00BCD" w14:paraId="7F129489" w14:textId="77777777" w:rsidTr="00C00BCD">
        <w:tc>
          <w:tcPr>
            <w:tcW w:w="650" w:type="pct"/>
            <w:tcBorders>
              <w:top w:val="nil"/>
              <w:left w:val="single" w:sz="24" w:space="0" w:color="A46E29"/>
              <w:bottom w:val="single" w:sz="24" w:space="0" w:color="A46E29"/>
              <w:right w:val="nil"/>
            </w:tcBorders>
            <w:shd w:val="clear" w:color="auto" w:fill="FFF3CE"/>
            <w:hideMark/>
          </w:tcPr>
          <w:p w14:paraId="7C72BA3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13-16</w:t>
            </w:r>
          </w:p>
        </w:tc>
        <w:tc>
          <w:tcPr>
            <w:tcW w:w="150" w:type="pct"/>
            <w:tcBorders>
              <w:top w:val="nil"/>
              <w:left w:val="nil"/>
              <w:bottom w:val="single" w:sz="24" w:space="0" w:color="A46E29"/>
              <w:right w:val="nil"/>
            </w:tcBorders>
            <w:shd w:val="clear" w:color="auto" w:fill="FFF3CE"/>
            <w:hideMark/>
          </w:tcPr>
          <w:p w14:paraId="585EF12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4D5633E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New Mexico, Chama Station Lodge, Chama</w:t>
            </w:r>
          </w:p>
        </w:tc>
      </w:tr>
    </w:tbl>
    <w:p w14:paraId="06D947A1" w14:textId="77777777" w:rsidR="00C00BCD" w:rsidRPr="00C00BCD" w:rsidRDefault="00C00BCD" w:rsidP="00C00BCD">
      <w:pPr>
        <w:spacing w:before="100" w:beforeAutospacing="1" w:after="100" w:afterAutospacing="1"/>
        <w:rPr>
          <w:rFonts w:ascii="Times" w:hAnsi="Times" w:cs="Times New Roman"/>
          <w:sz w:val="20"/>
          <w:szCs w:val="20"/>
        </w:rPr>
      </w:pPr>
      <w:bookmarkStart w:id="46" w:name="box44"/>
      <w:r w:rsidRPr="00C00BCD">
        <w:rPr>
          <w:rFonts w:ascii="Times" w:hAnsi="Times" w:cs="Times New Roman"/>
          <w:b/>
          <w:bCs/>
          <w:sz w:val="20"/>
          <w:szCs w:val="20"/>
        </w:rPr>
        <w:t>Box 44</w:t>
      </w:r>
      <w:bookmarkEnd w:id="46"/>
      <w:r w:rsidRPr="00C00BCD">
        <w:rPr>
          <w:rFonts w:ascii="Times" w:hAnsi="Times" w:cs="Times New Roman"/>
          <w:b/>
          <w:bCs/>
          <w:sz w:val="20"/>
          <w:szCs w:val="20"/>
        </w:rPr>
        <w:t>: Property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7BC808C8"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589DA8B4"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335DEA9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34FD7D9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59A8AA8F" w14:textId="77777777" w:rsidTr="00C00BCD">
        <w:tc>
          <w:tcPr>
            <w:tcW w:w="650" w:type="pct"/>
            <w:tcBorders>
              <w:top w:val="nil"/>
              <w:left w:val="single" w:sz="24" w:space="0" w:color="A46E29"/>
              <w:bottom w:val="nil"/>
              <w:right w:val="nil"/>
            </w:tcBorders>
            <w:hideMark/>
          </w:tcPr>
          <w:p w14:paraId="4405D55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14:paraId="2ED57D9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F3FB25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New Mexico, Chama Station Lodge, Chama</w:t>
            </w:r>
          </w:p>
        </w:tc>
      </w:tr>
      <w:tr w:rsidR="00C00BCD" w:rsidRPr="00C00BCD" w14:paraId="3C763D73" w14:textId="77777777" w:rsidTr="00C00BCD">
        <w:tc>
          <w:tcPr>
            <w:tcW w:w="650" w:type="pct"/>
            <w:tcBorders>
              <w:top w:val="nil"/>
              <w:left w:val="single" w:sz="24" w:space="0" w:color="A46E29"/>
              <w:bottom w:val="single" w:sz="24" w:space="0" w:color="A46E29"/>
              <w:right w:val="nil"/>
            </w:tcBorders>
            <w:shd w:val="clear" w:color="auto" w:fill="FFF3CE"/>
            <w:hideMark/>
          </w:tcPr>
          <w:p w14:paraId="36A427A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single" w:sz="24" w:space="0" w:color="A46E29"/>
              <w:right w:val="nil"/>
            </w:tcBorders>
            <w:shd w:val="clear" w:color="auto" w:fill="FFF3CE"/>
            <w:hideMark/>
          </w:tcPr>
          <w:p w14:paraId="5293487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774F68D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Washington, Whatcom County Timber Property, Bellingham</w:t>
            </w:r>
          </w:p>
        </w:tc>
      </w:tr>
    </w:tbl>
    <w:p w14:paraId="1F203EEB" w14:textId="77777777" w:rsidR="00C00BCD" w:rsidRPr="00C00BCD" w:rsidRDefault="00C00BCD" w:rsidP="00C00BCD">
      <w:pPr>
        <w:spacing w:before="100" w:beforeAutospacing="1" w:after="100" w:afterAutospacing="1"/>
        <w:rPr>
          <w:rFonts w:ascii="Times" w:hAnsi="Times" w:cs="Times New Roman"/>
          <w:sz w:val="20"/>
          <w:szCs w:val="20"/>
        </w:rPr>
      </w:pPr>
      <w:bookmarkStart w:id="47" w:name="box45"/>
      <w:r w:rsidRPr="00C00BCD">
        <w:rPr>
          <w:rFonts w:ascii="Times" w:hAnsi="Times" w:cs="Times New Roman"/>
          <w:b/>
          <w:bCs/>
          <w:sz w:val="20"/>
          <w:szCs w:val="20"/>
        </w:rPr>
        <w:t>Box 45</w:t>
      </w:r>
      <w:bookmarkEnd w:id="47"/>
      <w:r w:rsidRPr="00C00BCD">
        <w:rPr>
          <w:rFonts w:ascii="Times" w:hAnsi="Times" w:cs="Times New Roman"/>
          <w:b/>
          <w:bCs/>
          <w:sz w:val="20"/>
          <w:szCs w:val="20"/>
        </w:rPr>
        <w:t>: Property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101C5D2B"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331A848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1B5C047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3425258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7E890CFB" w14:textId="77777777" w:rsidTr="00C00BCD">
        <w:tc>
          <w:tcPr>
            <w:tcW w:w="650" w:type="pct"/>
            <w:tcBorders>
              <w:top w:val="nil"/>
              <w:left w:val="single" w:sz="24" w:space="0" w:color="A46E29"/>
              <w:bottom w:val="nil"/>
              <w:right w:val="nil"/>
            </w:tcBorders>
            <w:hideMark/>
          </w:tcPr>
          <w:p w14:paraId="2B2F00E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4542864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426C61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miscellaneous pictures, description and story 1967-1984</w:t>
            </w:r>
          </w:p>
        </w:tc>
      </w:tr>
      <w:tr w:rsidR="00C00BCD" w:rsidRPr="00C00BCD" w14:paraId="62AECC16" w14:textId="77777777" w:rsidTr="00C00BCD">
        <w:tc>
          <w:tcPr>
            <w:tcW w:w="650" w:type="pct"/>
            <w:tcBorders>
              <w:top w:val="nil"/>
              <w:left w:val="single" w:sz="24" w:space="0" w:color="A46E29"/>
              <w:bottom w:val="nil"/>
              <w:right w:val="nil"/>
            </w:tcBorders>
            <w:shd w:val="clear" w:color="auto" w:fill="FFF3CE"/>
            <w:hideMark/>
          </w:tcPr>
          <w:p w14:paraId="6AC3E9B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78EA57D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137BF3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1960’s-1970’s</w:t>
            </w:r>
          </w:p>
        </w:tc>
      </w:tr>
      <w:tr w:rsidR="00C00BCD" w:rsidRPr="00C00BCD" w14:paraId="5E1831A5" w14:textId="77777777" w:rsidTr="00C00BCD">
        <w:tc>
          <w:tcPr>
            <w:tcW w:w="650" w:type="pct"/>
            <w:tcBorders>
              <w:top w:val="nil"/>
              <w:left w:val="single" w:sz="24" w:space="0" w:color="A46E29"/>
              <w:bottom w:val="nil"/>
              <w:right w:val="nil"/>
            </w:tcBorders>
            <w:hideMark/>
          </w:tcPr>
          <w:p w14:paraId="66D8498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128A6CB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37A18D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1988</w:t>
            </w:r>
          </w:p>
        </w:tc>
      </w:tr>
      <w:tr w:rsidR="00C00BCD" w:rsidRPr="00C00BCD" w14:paraId="40CCE1F5" w14:textId="77777777" w:rsidTr="00C00BCD">
        <w:tc>
          <w:tcPr>
            <w:tcW w:w="650" w:type="pct"/>
            <w:tcBorders>
              <w:top w:val="nil"/>
              <w:left w:val="single" w:sz="24" w:space="0" w:color="A46E29"/>
              <w:bottom w:val="nil"/>
              <w:right w:val="nil"/>
            </w:tcBorders>
            <w:shd w:val="clear" w:color="auto" w:fill="FFF3CE"/>
            <w:hideMark/>
          </w:tcPr>
          <w:p w14:paraId="6135679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4-5</w:t>
            </w:r>
          </w:p>
        </w:tc>
        <w:tc>
          <w:tcPr>
            <w:tcW w:w="150" w:type="pct"/>
            <w:tcBorders>
              <w:top w:val="nil"/>
              <w:left w:val="nil"/>
              <w:bottom w:val="nil"/>
              <w:right w:val="nil"/>
            </w:tcBorders>
            <w:shd w:val="clear" w:color="auto" w:fill="FFF3CE"/>
            <w:hideMark/>
          </w:tcPr>
          <w:p w14:paraId="58D43E8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170D5F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1989</w:t>
            </w:r>
          </w:p>
        </w:tc>
      </w:tr>
      <w:tr w:rsidR="00C00BCD" w:rsidRPr="00C00BCD" w14:paraId="66C14DD0" w14:textId="77777777" w:rsidTr="00C00BCD">
        <w:tc>
          <w:tcPr>
            <w:tcW w:w="650" w:type="pct"/>
            <w:tcBorders>
              <w:top w:val="nil"/>
              <w:left w:val="single" w:sz="24" w:space="0" w:color="A46E29"/>
              <w:bottom w:val="nil"/>
              <w:right w:val="nil"/>
            </w:tcBorders>
            <w:hideMark/>
          </w:tcPr>
          <w:p w14:paraId="0F05589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6-8</w:t>
            </w:r>
          </w:p>
        </w:tc>
        <w:tc>
          <w:tcPr>
            <w:tcW w:w="150" w:type="pct"/>
            <w:tcBorders>
              <w:top w:val="nil"/>
              <w:left w:val="nil"/>
              <w:bottom w:val="nil"/>
              <w:right w:val="nil"/>
            </w:tcBorders>
            <w:hideMark/>
          </w:tcPr>
          <w:p w14:paraId="5B2336A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0F449D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1990</w:t>
            </w:r>
          </w:p>
        </w:tc>
      </w:tr>
      <w:tr w:rsidR="00C00BCD" w:rsidRPr="00C00BCD" w14:paraId="2D732055" w14:textId="77777777" w:rsidTr="00C00BCD">
        <w:tc>
          <w:tcPr>
            <w:tcW w:w="650" w:type="pct"/>
            <w:tcBorders>
              <w:top w:val="nil"/>
              <w:left w:val="single" w:sz="24" w:space="0" w:color="A46E29"/>
              <w:bottom w:val="nil"/>
              <w:right w:val="nil"/>
            </w:tcBorders>
            <w:shd w:val="clear" w:color="auto" w:fill="FFF3CE"/>
            <w:hideMark/>
          </w:tcPr>
          <w:p w14:paraId="20D311E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shd w:val="clear" w:color="auto" w:fill="FFF3CE"/>
            <w:hideMark/>
          </w:tcPr>
          <w:p w14:paraId="5C61E57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2ACE25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E.S. Adams – Realtor</w:t>
            </w:r>
          </w:p>
        </w:tc>
      </w:tr>
      <w:tr w:rsidR="00C00BCD" w:rsidRPr="00C00BCD" w14:paraId="162C74DD" w14:textId="77777777" w:rsidTr="00C00BCD">
        <w:tc>
          <w:tcPr>
            <w:tcW w:w="650" w:type="pct"/>
            <w:tcBorders>
              <w:top w:val="nil"/>
              <w:left w:val="single" w:sz="24" w:space="0" w:color="A46E29"/>
              <w:bottom w:val="nil"/>
              <w:right w:val="nil"/>
            </w:tcBorders>
            <w:hideMark/>
          </w:tcPr>
          <w:p w14:paraId="34AC2DB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10-14</w:t>
            </w:r>
          </w:p>
        </w:tc>
        <w:tc>
          <w:tcPr>
            <w:tcW w:w="150" w:type="pct"/>
            <w:tcBorders>
              <w:top w:val="nil"/>
              <w:left w:val="nil"/>
              <w:bottom w:val="nil"/>
              <w:right w:val="nil"/>
            </w:tcBorders>
            <w:hideMark/>
          </w:tcPr>
          <w:p w14:paraId="4C63120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FB7B87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Jan and Joan Brewer 1965-1968</w:t>
            </w:r>
          </w:p>
        </w:tc>
      </w:tr>
      <w:tr w:rsidR="00C00BCD" w:rsidRPr="00C00BCD" w14:paraId="759A63B9" w14:textId="77777777" w:rsidTr="00C00BCD">
        <w:tc>
          <w:tcPr>
            <w:tcW w:w="650" w:type="pct"/>
            <w:tcBorders>
              <w:top w:val="nil"/>
              <w:left w:val="single" w:sz="24" w:space="0" w:color="A46E29"/>
              <w:bottom w:val="single" w:sz="24" w:space="0" w:color="A46E29"/>
              <w:right w:val="nil"/>
            </w:tcBorders>
            <w:shd w:val="clear" w:color="auto" w:fill="FFF3CE"/>
            <w:hideMark/>
          </w:tcPr>
          <w:p w14:paraId="428C0EA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single" w:sz="24" w:space="0" w:color="A46E29"/>
              <w:right w:val="nil"/>
            </w:tcBorders>
            <w:shd w:val="clear" w:color="auto" w:fill="FFF3CE"/>
            <w:hideMark/>
          </w:tcPr>
          <w:p w14:paraId="121A609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18F7CDA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Joan Leigh (Brewer)</w:t>
            </w:r>
          </w:p>
        </w:tc>
      </w:tr>
    </w:tbl>
    <w:p w14:paraId="3EF0B667" w14:textId="77777777" w:rsidR="00C00BCD" w:rsidRPr="00C00BCD" w:rsidRDefault="00C00BCD" w:rsidP="00C00BCD">
      <w:pPr>
        <w:spacing w:before="100" w:beforeAutospacing="1" w:after="100" w:afterAutospacing="1"/>
        <w:rPr>
          <w:rFonts w:ascii="Times" w:hAnsi="Times" w:cs="Times New Roman"/>
          <w:sz w:val="20"/>
          <w:szCs w:val="20"/>
        </w:rPr>
      </w:pPr>
      <w:bookmarkStart w:id="48" w:name="box46"/>
      <w:r w:rsidRPr="00C00BCD">
        <w:rPr>
          <w:rFonts w:ascii="Times" w:hAnsi="Times" w:cs="Times New Roman"/>
          <w:b/>
          <w:bCs/>
          <w:sz w:val="20"/>
          <w:szCs w:val="20"/>
        </w:rPr>
        <w:t>Box 46</w:t>
      </w:r>
      <w:bookmarkEnd w:id="48"/>
      <w:r w:rsidRPr="00C00BCD">
        <w:rPr>
          <w:rFonts w:ascii="Times" w:hAnsi="Times" w:cs="Times New Roman"/>
          <w:b/>
          <w:bCs/>
          <w:sz w:val="20"/>
          <w:szCs w:val="20"/>
        </w:rPr>
        <w:t>: Property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08FE3126"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3392738C"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14678B7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635D2FC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0BDACB4A" w14:textId="77777777" w:rsidTr="00C00BCD">
        <w:tc>
          <w:tcPr>
            <w:tcW w:w="650" w:type="pct"/>
            <w:tcBorders>
              <w:top w:val="nil"/>
              <w:left w:val="single" w:sz="24" w:space="0" w:color="A46E29"/>
              <w:bottom w:val="nil"/>
              <w:right w:val="nil"/>
            </w:tcBorders>
            <w:hideMark/>
          </w:tcPr>
          <w:p w14:paraId="1AB0221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7218E1C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F99D70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Coastal Commission</w:t>
            </w:r>
          </w:p>
        </w:tc>
      </w:tr>
      <w:tr w:rsidR="00C00BCD" w:rsidRPr="00C00BCD" w14:paraId="474F754A" w14:textId="77777777" w:rsidTr="00C00BCD">
        <w:tc>
          <w:tcPr>
            <w:tcW w:w="650" w:type="pct"/>
            <w:tcBorders>
              <w:top w:val="nil"/>
              <w:left w:val="single" w:sz="24" w:space="0" w:color="A46E29"/>
              <w:bottom w:val="nil"/>
              <w:right w:val="nil"/>
            </w:tcBorders>
            <w:shd w:val="clear" w:color="auto" w:fill="FFF3CE"/>
            <w:hideMark/>
          </w:tcPr>
          <w:p w14:paraId="63B57BA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445557C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914A01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Department of Transportation</w:t>
            </w:r>
          </w:p>
        </w:tc>
      </w:tr>
      <w:tr w:rsidR="00C00BCD" w:rsidRPr="00C00BCD" w14:paraId="4F03392D" w14:textId="77777777" w:rsidTr="00C00BCD">
        <w:tc>
          <w:tcPr>
            <w:tcW w:w="650" w:type="pct"/>
            <w:tcBorders>
              <w:top w:val="nil"/>
              <w:left w:val="single" w:sz="24" w:space="0" w:color="A46E29"/>
              <w:bottom w:val="nil"/>
              <w:right w:val="nil"/>
            </w:tcBorders>
            <w:hideMark/>
          </w:tcPr>
          <w:p w14:paraId="4E53824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74B9DB4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91ED5F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B. Doughty, III</w:t>
            </w:r>
          </w:p>
        </w:tc>
      </w:tr>
      <w:tr w:rsidR="00C00BCD" w:rsidRPr="00C00BCD" w14:paraId="5E2A8F53" w14:textId="77777777" w:rsidTr="00C00BCD">
        <w:tc>
          <w:tcPr>
            <w:tcW w:w="650" w:type="pct"/>
            <w:tcBorders>
              <w:top w:val="nil"/>
              <w:left w:val="single" w:sz="24" w:space="0" w:color="A46E29"/>
              <w:bottom w:val="nil"/>
              <w:right w:val="nil"/>
            </w:tcBorders>
            <w:shd w:val="clear" w:color="auto" w:fill="FFF3CE"/>
            <w:hideMark/>
          </w:tcPr>
          <w:p w14:paraId="49B5420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14:paraId="49B2AF6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6FEF5D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Federal Aviation Administration</w:t>
            </w:r>
          </w:p>
        </w:tc>
      </w:tr>
      <w:tr w:rsidR="00C00BCD" w:rsidRPr="00C00BCD" w14:paraId="7081ACCC" w14:textId="77777777" w:rsidTr="00C00BCD">
        <w:tc>
          <w:tcPr>
            <w:tcW w:w="650" w:type="pct"/>
            <w:tcBorders>
              <w:top w:val="nil"/>
              <w:left w:val="single" w:sz="24" w:space="0" w:color="A46E29"/>
              <w:bottom w:val="nil"/>
              <w:right w:val="nil"/>
            </w:tcBorders>
            <w:hideMark/>
          </w:tcPr>
          <w:p w14:paraId="21C948E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14:paraId="41FEB96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41ABAE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Income Taxes</w:t>
            </w:r>
          </w:p>
        </w:tc>
      </w:tr>
      <w:tr w:rsidR="00C00BCD" w:rsidRPr="00C00BCD" w14:paraId="618DCACB" w14:textId="77777777" w:rsidTr="00C00BCD">
        <w:tc>
          <w:tcPr>
            <w:tcW w:w="650" w:type="pct"/>
            <w:tcBorders>
              <w:top w:val="nil"/>
              <w:left w:val="single" w:sz="24" w:space="0" w:color="A46E29"/>
              <w:bottom w:val="nil"/>
              <w:right w:val="nil"/>
            </w:tcBorders>
            <w:shd w:val="clear" w:color="auto" w:fill="FFF3CE"/>
            <w:hideMark/>
          </w:tcPr>
          <w:p w14:paraId="39CF0FB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579B826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3E7755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Legal Documents</w:t>
            </w:r>
          </w:p>
        </w:tc>
      </w:tr>
      <w:tr w:rsidR="00C00BCD" w:rsidRPr="00C00BCD" w14:paraId="7DAA5FD0" w14:textId="77777777" w:rsidTr="00C00BCD">
        <w:tc>
          <w:tcPr>
            <w:tcW w:w="650" w:type="pct"/>
            <w:tcBorders>
              <w:top w:val="nil"/>
              <w:left w:val="single" w:sz="24" w:space="0" w:color="A46E29"/>
              <w:bottom w:val="nil"/>
              <w:right w:val="nil"/>
            </w:tcBorders>
            <w:hideMark/>
          </w:tcPr>
          <w:p w14:paraId="17A9CA6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14:paraId="67C79B0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F9336C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Maps</w:t>
            </w:r>
          </w:p>
        </w:tc>
      </w:tr>
      <w:tr w:rsidR="00C00BCD" w:rsidRPr="00C00BCD" w14:paraId="3F9E0A0C" w14:textId="77777777" w:rsidTr="00C00BCD">
        <w:tc>
          <w:tcPr>
            <w:tcW w:w="650" w:type="pct"/>
            <w:tcBorders>
              <w:top w:val="nil"/>
              <w:left w:val="single" w:sz="24" w:space="0" w:color="A46E29"/>
              <w:bottom w:val="nil"/>
              <w:right w:val="nil"/>
            </w:tcBorders>
            <w:shd w:val="clear" w:color="auto" w:fill="FFF3CE"/>
            <w:hideMark/>
          </w:tcPr>
          <w:p w14:paraId="0C2AACD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5C34AA5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B76977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Monterey County taxes</w:t>
            </w:r>
          </w:p>
        </w:tc>
      </w:tr>
      <w:tr w:rsidR="00C00BCD" w:rsidRPr="00C00BCD" w14:paraId="2A287FD8" w14:textId="77777777" w:rsidTr="00C00BCD">
        <w:tc>
          <w:tcPr>
            <w:tcW w:w="650" w:type="pct"/>
            <w:tcBorders>
              <w:top w:val="nil"/>
              <w:left w:val="single" w:sz="24" w:space="0" w:color="A46E29"/>
              <w:bottom w:val="nil"/>
              <w:right w:val="nil"/>
            </w:tcBorders>
            <w:hideMark/>
          </w:tcPr>
          <w:p w14:paraId="2CF4496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14:paraId="32B09C2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C62822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Monterey Savings</w:t>
            </w:r>
          </w:p>
        </w:tc>
      </w:tr>
      <w:tr w:rsidR="00C00BCD" w:rsidRPr="00C00BCD" w14:paraId="61C2652C" w14:textId="77777777" w:rsidTr="00C00BCD">
        <w:tc>
          <w:tcPr>
            <w:tcW w:w="650" w:type="pct"/>
            <w:tcBorders>
              <w:top w:val="nil"/>
              <w:left w:val="single" w:sz="24" w:space="0" w:color="A46E29"/>
              <w:bottom w:val="nil"/>
              <w:right w:val="nil"/>
            </w:tcBorders>
            <w:shd w:val="clear" w:color="auto" w:fill="FFF3CE"/>
            <w:hideMark/>
          </w:tcPr>
          <w:p w14:paraId="6EBD3B3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14:paraId="6C966EB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22287D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Newsletters</w:t>
            </w:r>
          </w:p>
        </w:tc>
      </w:tr>
      <w:tr w:rsidR="00C00BCD" w:rsidRPr="00C00BCD" w14:paraId="46612DED" w14:textId="77777777" w:rsidTr="00C00BCD">
        <w:tc>
          <w:tcPr>
            <w:tcW w:w="650" w:type="pct"/>
            <w:tcBorders>
              <w:top w:val="nil"/>
              <w:left w:val="single" w:sz="24" w:space="0" w:color="A46E29"/>
              <w:bottom w:val="nil"/>
              <w:right w:val="nil"/>
            </w:tcBorders>
            <w:hideMark/>
          </w:tcPr>
          <w:p w14:paraId="79B044E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14:paraId="7A50AF7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468DFD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Newspapers, Brochures</w:t>
            </w:r>
          </w:p>
        </w:tc>
      </w:tr>
      <w:tr w:rsidR="00C00BCD" w:rsidRPr="00C00BCD" w14:paraId="1C859801" w14:textId="77777777" w:rsidTr="00C00BCD">
        <w:tc>
          <w:tcPr>
            <w:tcW w:w="650" w:type="pct"/>
            <w:tcBorders>
              <w:top w:val="nil"/>
              <w:left w:val="single" w:sz="24" w:space="0" w:color="A46E29"/>
              <w:bottom w:val="nil"/>
              <w:right w:val="nil"/>
            </w:tcBorders>
            <w:shd w:val="clear" w:color="auto" w:fill="FFF3CE"/>
            <w:hideMark/>
          </w:tcPr>
          <w:p w14:paraId="192BB49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14:paraId="3CBCCAD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1BF8CB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Edmond B. Post</w:t>
            </w:r>
          </w:p>
        </w:tc>
      </w:tr>
      <w:tr w:rsidR="00C00BCD" w:rsidRPr="00C00BCD" w14:paraId="39144E7A" w14:textId="77777777" w:rsidTr="00C00BCD">
        <w:tc>
          <w:tcPr>
            <w:tcW w:w="650" w:type="pct"/>
            <w:tcBorders>
              <w:top w:val="nil"/>
              <w:left w:val="single" w:sz="24" w:space="0" w:color="A46E29"/>
              <w:bottom w:val="nil"/>
              <w:right w:val="nil"/>
            </w:tcBorders>
            <w:hideMark/>
          </w:tcPr>
          <w:p w14:paraId="4C25243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14:paraId="47EA771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8E7A0E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Realtors</w:t>
            </w:r>
          </w:p>
        </w:tc>
      </w:tr>
      <w:tr w:rsidR="00C00BCD" w:rsidRPr="00C00BCD" w14:paraId="39FC7B34" w14:textId="77777777" w:rsidTr="00C00BCD">
        <w:tc>
          <w:tcPr>
            <w:tcW w:w="650" w:type="pct"/>
            <w:tcBorders>
              <w:top w:val="nil"/>
              <w:left w:val="single" w:sz="24" w:space="0" w:color="A46E29"/>
              <w:bottom w:val="nil"/>
              <w:right w:val="nil"/>
            </w:tcBorders>
            <w:shd w:val="clear" w:color="auto" w:fill="FFF3CE"/>
            <w:hideMark/>
          </w:tcPr>
          <w:p w14:paraId="5B137DA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14:paraId="15C7652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D7F5C1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Anthony Thomas</w:t>
            </w:r>
          </w:p>
        </w:tc>
      </w:tr>
      <w:tr w:rsidR="00C00BCD" w:rsidRPr="00C00BCD" w14:paraId="6195FF27" w14:textId="77777777" w:rsidTr="00C00BCD">
        <w:tc>
          <w:tcPr>
            <w:tcW w:w="650" w:type="pct"/>
            <w:tcBorders>
              <w:top w:val="nil"/>
              <w:left w:val="single" w:sz="24" w:space="0" w:color="A46E29"/>
              <w:bottom w:val="nil"/>
              <w:right w:val="nil"/>
            </w:tcBorders>
            <w:hideMark/>
          </w:tcPr>
          <w:p w14:paraId="260F511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14:paraId="34A7632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492DF8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–Ventana Project</w:t>
            </w:r>
          </w:p>
        </w:tc>
      </w:tr>
      <w:tr w:rsidR="00C00BCD" w:rsidRPr="00C00BCD" w14:paraId="41641C70" w14:textId="77777777" w:rsidTr="00C00BCD">
        <w:tc>
          <w:tcPr>
            <w:tcW w:w="650" w:type="pct"/>
            <w:tcBorders>
              <w:top w:val="nil"/>
              <w:left w:val="single" w:sz="24" w:space="0" w:color="A46E29"/>
              <w:bottom w:val="nil"/>
              <w:right w:val="nil"/>
            </w:tcBorders>
            <w:shd w:val="clear" w:color="auto" w:fill="FFF3CE"/>
            <w:hideMark/>
          </w:tcPr>
          <w:p w14:paraId="526A757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16-17</w:t>
            </w:r>
          </w:p>
        </w:tc>
        <w:tc>
          <w:tcPr>
            <w:tcW w:w="150" w:type="pct"/>
            <w:tcBorders>
              <w:top w:val="nil"/>
              <w:left w:val="nil"/>
              <w:bottom w:val="nil"/>
              <w:right w:val="nil"/>
            </w:tcBorders>
            <w:shd w:val="clear" w:color="auto" w:fill="FFF3CE"/>
            <w:hideMark/>
          </w:tcPr>
          <w:p w14:paraId="5928A76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7AAE01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Well Drilling</w:t>
            </w:r>
          </w:p>
        </w:tc>
      </w:tr>
      <w:tr w:rsidR="00C00BCD" w:rsidRPr="00C00BCD" w14:paraId="3568406D" w14:textId="77777777" w:rsidTr="00C00BCD">
        <w:tc>
          <w:tcPr>
            <w:tcW w:w="650" w:type="pct"/>
            <w:tcBorders>
              <w:top w:val="nil"/>
              <w:left w:val="single" w:sz="24" w:space="0" w:color="A46E29"/>
              <w:bottom w:val="nil"/>
              <w:right w:val="nil"/>
            </w:tcBorders>
            <w:hideMark/>
          </w:tcPr>
          <w:p w14:paraId="38A3CA1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14:paraId="7E8D4A5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D69F85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Wells Fargo Bank</w:t>
            </w:r>
          </w:p>
        </w:tc>
      </w:tr>
      <w:tr w:rsidR="00C00BCD" w:rsidRPr="00C00BCD" w14:paraId="2F437BB4" w14:textId="77777777" w:rsidTr="00C00BCD">
        <w:tc>
          <w:tcPr>
            <w:tcW w:w="650" w:type="pct"/>
            <w:tcBorders>
              <w:top w:val="nil"/>
              <w:left w:val="single" w:sz="24" w:space="0" w:color="A46E29"/>
              <w:bottom w:val="nil"/>
              <w:right w:val="nil"/>
            </w:tcBorders>
            <w:shd w:val="clear" w:color="auto" w:fill="FFF3CE"/>
            <w:hideMark/>
          </w:tcPr>
          <w:p w14:paraId="7B7C58E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shd w:val="clear" w:color="auto" w:fill="FFF3CE"/>
            <w:hideMark/>
          </w:tcPr>
          <w:p w14:paraId="6C6AB44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4933AC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Zandy’s</w:t>
            </w:r>
          </w:p>
        </w:tc>
      </w:tr>
      <w:tr w:rsidR="00C00BCD" w:rsidRPr="00C00BCD" w14:paraId="1721AA04" w14:textId="77777777" w:rsidTr="00C00BCD">
        <w:tc>
          <w:tcPr>
            <w:tcW w:w="650" w:type="pct"/>
            <w:tcBorders>
              <w:top w:val="nil"/>
              <w:left w:val="single" w:sz="24" w:space="0" w:color="A46E29"/>
              <w:bottom w:val="single" w:sz="24" w:space="0" w:color="A46E29"/>
              <w:right w:val="nil"/>
            </w:tcBorders>
            <w:hideMark/>
          </w:tcPr>
          <w:p w14:paraId="4AED68D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single" w:sz="24" w:space="0" w:color="A46E29"/>
              <w:right w:val="nil"/>
            </w:tcBorders>
            <w:hideMark/>
          </w:tcPr>
          <w:p w14:paraId="10DB6EF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4D3C234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Dispute with Big Sur Land Trust</w:t>
            </w:r>
          </w:p>
        </w:tc>
      </w:tr>
    </w:tbl>
    <w:p w14:paraId="01842BC8" w14:textId="77777777" w:rsidR="00C00BCD" w:rsidRPr="00C00BCD" w:rsidRDefault="00C00BCD" w:rsidP="00C00BCD">
      <w:pPr>
        <w:spacing w:before="100" w:beforeAutospacing="1" w:after="100" w:afterAutospacing="1"/>
        <w:rPr>
          <w:rFonts w:ascii="Times" w:hAnsi="Times" w:cs="Times New Roman"/>
          <w:sz w:val="20"/>
          <w:szCs w:val="20"/>
        </w:rPr>
      </w:pPr>
      <w:bookmarkStart w:id="49" w:name="box47"/>
      <w:r w:rsidRPr="00C00BCD">
        <w:rPr>
          <w:rFonts w:ascii="Times" w:hAnsi="Times" w:cs="Times New Roman"/>
          <w:b/>
          <w:bCs/>
          <w:sz w:val="20"/>
          <w:szCs w:val="20"/>
        </w:rPr>
        <w:t>Box 47</w:t>
      </w:r>
      <w:bookmarkEnd w:id="49"/>
      <w:r w:rsidRPr="00C00BCD">
        <w:rPr>
          <w:rFonts w:ascii="Times" w:hAnsi="Times" w:cs="Times New Roman"/>
          <w:b/>
          <w:bCs/>
          <w:sz w:val="20"/>
          <w:szCs w:val="20"/>
        </w:rPr>
        <w:t>: Property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1D81F248" w14:textId="77777777"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4690405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27013BA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755A1FC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3D8EDD28" w14:textId="77777777" w:rsidTr="00C00BCD">
        <w:tc>
          <w:tcPr>
            <w:tcW w:w="650" w:type="pct"/>
            <w:tcBorders>
              <w:top w:val="nil"/>
              <w:left w:val="single" w:sz="24" w:space="0" w:color="A46E29"/>
              <w:bottom w:val="single" w:sz="24" w:space="0" w:color="A46E29"/>
              <w:right w:val="nil"/>
            </w:tcBorders>
            <w:hideMark/>
          </w:tcPr>
          <w:p w14:paraId="1D3877A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1-10</w:t>
            </w:r>
          </w:p>
        </w:tc>
        <w:tc>
          <w:tcPr>
            <w:tcW w:w="150" w:type="pct"/>
            <w:tcBorders>
              <w:top w:val="nil"/>
              <w:left w:val="nil"/>
              <w:bottom w:val="single" w:sz="24" w:space="0" w:color="A46E29"/>
              <w:right w:val="nil"/>
            </w:tcBorders>
            <w:hideMark/>
          </w:tcPr>
          <w:p w14:paraId="1A53A7D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165B09A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Fairfax, California – 6 Ace Court – Condo 1967-2011</w:t>
            </w:r>
          </w:p>
        </w:tc>
      </w:tr>
    </w:tbl>
    <w:p w14:paraId="2CC720EC" w14:textId="77777777" w:rsidR="00C00BCD" w:rsidRPr="00C00BCD" w:rsidRDefault="00C00BCD" w:rsidP="00C00BCD">
      <w:pPr>
        <w:spacing w:before="100" w:beforeAutospacing="1" w:after="100" w:afterAutospacing="1"/>
        <w:rPr>
          <w:rFonts w:ascii="Times" w:hAnsi="Times" w:cs="Times New Roman"/>
          <w:sz w:val="20"/>
          <w:szCs w:val="20"/>
        </w:rPr>
      </w:pPr>
      <w:bookmarkStart w:id="50" w:name="box48"/>
      <w:r w:rsidRPr="00C00BCD">
        <w:rPr>
          <w:rFonts w:ascii="Times" w:hAnsi="Times" w:cs="Times New Roman"/>
          <w:b/>
          <w:bCs/>
          <w:sz w:val="20"/>
          <w:szCs w:val="20"/>
        </w:rPr>
        <w:t>Box 48</w:t>
      </w:r>
      <w:bookmarkEnd w:id="50"/>
      <w:r w:rsidRPr="00C00BCD">
        <w:rPr>
          <w:rFonts w:ascii="Times" w:hAnsi="Times" w:cs="Times New Roman"/>
          <w:b/>
          <w:bCs/>
          <w:sz w:val="20"/>
          <w:szCs w:val="20"/>
        </w:rPr>
        <w:t>: Public Service File</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68F199E9" w14:textId="77777777"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6E46CBF5"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2D0B681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29A6395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018D49CE" w14:textId="77777777" w:rsidTr="00C00BCD">
        <w:trPr>
          <w:trHeight w:val="380"/>
        </w:trPr>
        <w:tc>
          <w:tcPr>
            <w:tcW w:w="5000" w:type="pct"/>
            <w:gridSpan w:val="3"/>
            <w:tcBorders>
              <w:top w:val="nil"/>
              <w:left w:val="single" w:sz="24" w:space="0" w:color="A46E29"/>
              <w:bottom w:val="nil"/>
              <w:right w:val="single" w:sz="24" w:space="0" w:color="A46E29"/>
            </w:tcBorders>
            <w:hideMark/>
          </w:tcPr>
          <w:p w14:paraId="17AA7669"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The House of the Flag</w:t>
            </w:r>
          </w:p>
        </w:tc>
      </w:tr>
      <w:tr w:rsidR="00C00BCD" w:rsidRPr="00C00BCD" w14:paraId="59F9FAF2" w14:textId="77777777" w:rsidTr="00C00BCD">
        <w:trPr>
          <w:trHeight w:val="360"/>
        </w:trPr>
        <w:tc>
          <w:tcPr>
            <w:tcW w:w="650" w:type="pct"/>
            <w:tcBorders>
              <w:top w:val="nil"/>
              <w:left w:val="single" w:sz="24" w:space="0" w:color="A46E29"/>
              <w:bottom w:val="nil"/>
              <w:right w:val="nil"/>
            </w:tcBorders>
            <w:shd w:val="clear" w:color="auto" w:fill="FFF3CE"/>
            <w:hideMark/>
          </w:tcPr>
          <w:p w14:paraId="2455050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14:paraId="6CAEC94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86D08D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 Francisco, California – House of the Flag</w:t>
            </w:r>
          </w:p>
        </w:tc>
      </w:tr>
      <w:tr w:rsidR="00C00BCD" w:rsidRPr="00C00BCD" w14:paraId="03D53ADC" w14:textId="77777777" w:rsidTr="00C00BCD">
        <w:trPr>
          <w:trHeight w:val="380"/>
        </w:trPr>
        <w:tc>
          <w:tcPr>
            <w:tcW w:w="5000" w:type="pct"/>
            <w:gridSpan w:val="3"/>
            <w:tcBorders>
              <w:top w:val="nil"/>
              <w:left w:val="single" w:sz="24" w:space="0" w:color="A46E29"/>
              <w:bottom w:val="nil"/>
              <w:right w:val="single" w:sz="24" w:space="0" w:color="A46E29"/>
            </w:tcBorders>
            <w:hideMark/>
          </w:tcPr>
          <w:p w14:paraId="661D0EF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color w:val="A46E29"/>
                <w:sz w:val="20"/>
                <w:szCs w:val="20"/>
              </w:rPr>
              <w:t>Friends of the Birmingham Public Library</w:t>
            </w:r>
          </w:p>
        </w:tc>
      </w:tr>
      <w:tr w:rsidR="00C00BCD" w:rsidRPr="00C00BCD" w14:paraId="0AF8A2AB" w14:textId="77777777" w:rsidTr="00C00BCD">
        <w:trPr>
          <w:trHeight w:val="360"/>
        </w:trPr>
        <w:tc>
          <w:tcPr>
            <w:tcW w:w="650" w:type="pct"/>
            <w:tcBorders>
              <w:top w:val="nil"/>
              <w:left w:val="single" w:sz="24" w:space="0" w:color="A46E29"/>
              <w:bottom w:val="nil"/>
              <w:right w:val="nil"/>
            </w:tcBorders>
            <w:shd w:val="clear" w:color="auto" w:fill="FFF3CE"/>
            <w:hideMark/>
          </w:tcPr>
          <w:p w14:paraId="263FC4D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shd w:val="clear" w:color="auto" w:fill="FFF3CE"/>
            <w:hideMark/>
          </w:tcPr>
          <w:p w14:paraId="776E56E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F09832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and Annual Meetings – 1999-2000</w:t>
            </w:r>
          </w:p>
        </w:tc>
      </w:tr>
      <w:tr w:rsidR="00C00BCD" w:rsidRPr="00C00BCD" w14:paraId="38AFF008" w14:textId="77777777" w:rsidTr="00C00BCD">
        <w:trPr>
          <w:trHeight w:val="380"/>
        </w:trPr>
        <w:tc>
          <w:tcPr>
            <w:tcW w:w="650" w:type="pct"/>
            <w:tcBorders>
              <w:top w:val="nil"/>
              <w:left w:val="single" w:sz="24" w:space="0" w:color="A46E29"/>
              <w:bottom w:val="nil"/>
              <w:right w:val="nil"/>
            </w:tcBorders>
            <w:hideMark/>
          </w:tcPr>
          <w:p w14:paraId="7F85428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hideMark/>
          </w:tcPr>
          <w:p w14:paraId="3655142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8F3B69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 1999-2000</w:t>
            </w:r>
          </w:p>
        </w:tc>
      </w:tr>
      <w:tr w:rsidR="00C00BCD" w:rsidRPr="00C00BCD" w14:paraId="4CEADA7C" w14:textId="77777777" w:rsidTr="00C00BCD">
        <w:trPr>
          <w:trHeight w:val="380"/>
        </w:trPr>
        <w:tc>
          <w:tcPr>
            <w:tcW w:w="650" w:type="pct"/>
            <w:tcBorders>
              <w:top w:val="nil"/>
              <w:left w:val="single" w:sz="24" w:space="0" w:color="A46E29"/>
              <w:bottom w:val="nil"/>
              <w:right w:val="nil"/>
            </w:tcBorders>
            <w:shd w:val="clear" w:color="auto" w:fill="FFF3CE"/>
            <w:hideMark/>
          </w:tcPr>
          <w:p w14:paraId="5098397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shd w:val="clear" w:color="auto" w:fill="FFF3CE"/>
            <w:hideMark/>
          </w:tcPr>
          <w:p w14:paraId="7AE0C2B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B9C0EA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and Annual Meetings – 2001</w:t>
            </w:r>
          </w:p>
        </w:tc>
      </w:tr>
      <w:tr w:rsidR="00C00BCD" w:rsidRPr="00C00BCD" w14:paraId="079B38D4" w14:textId="77777777" w:rsidTr="00C00BCD">
        <w:trPr>
          <w:trHeight w:val="380"/>
        </w:trPr>
        <w:tc>
          <w:tcPr>
            <w:tcW w:w="650" w:type="pct"/>
            <w:tcBorders>
              <w:top w:val="nil"/>
              <w:left w:val="single" w:sz="24" w:space="0" w:color="A46E29"/>
              <w:bottom w:val="nil"/>
              <w:right w:val="nil"/>
            </w:tcBorders>
            <w:hideMark/>
          </w:tcPr>
          <w:p w14:paraId="68CC9B4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hideMark/>
          </w:tcPr>
          <w:p w14:paraId="0C6D5FD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B02704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 2001</w:t>
            </w:r>
          </w:p>
        </w:tc>
      </w:tr>
      <w:tr w:rsidR="00C00BCD" w:rsidRPr="00C00BCD" w14:paraId="6747C3F1" w14:textId="77777777" w:rsidTr="00C00BCD">
        <w:trPr>
          <w:trHeight w:val="380"/>
        </w:trPr>
        <w:tc>
          <w:tcPr>
            <w:tcW w:w="650" w:type="pct"/>
            <w:tcBorders>
              <w:top w:val="nil"/>
              <w:left w:val="single" w:sz="24" w:space="0" w:color="A46E29"/>
              <w:bottom w:val="nil"/>
              <w:right w:val="nil"/>
            </w:tcBorders>
            <w:shd w:val="clear" w:color="auto" w:fill="FFF3CE"/>
            <w:hideMark/>
          </w:tcPr>
          <w:p w14:paraId="68DFE45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shd w:val="clear" w:color="auto" w:fill="FFF3CE"/>
            <w:hideMark/>
          </w:tcPr>
          <w:p w14:paraId="7048012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561E2D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 2001</w:t>
            </w:r>
          </w:p>
        </w:tc>
      </w:tr>
      <w:tr w:rsidR="00C00BCD" w:rsidRPr="00C00BCD" w14:paraId="331ED91A" w14:textId="77777777" w:rsidTr="00C00BCD">
        <w:trPr>
          <w:trHeight w:val="380"/>
        </w:trPr>
        <w:tc>
          <w:tcPr>
            <w:tcW w:w="650" w:type="pct"/>
            <w:tcBorders>
              <w:top w:val="nil"/>
              <w:left w:val="single" w:sz="24" w:space="0" w:color="A46E29"/>
              <w:bottom w:val="nil"/>
              <w:right w:val="nil"/>
            </w:tcBorders>
            <w:hideMark/>
          </w:tcPr>
          <w:p w14:paraId="4734E81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hideMark/>
          </w:tcPr>
          <w:p w14:paraId="53B897A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B9E4DE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Major Amendment of Bylaws – 2002</w:t>
            </w:r>
          </w:p>
        </w:tc>
      </w:tr>
      <w:tr w:rsidR="00C00BCD" w:rsidRPr="00C00BCD" w14:paraId="4842F870" w14:textId="77777777" w:rsidTr="00C00BCD">
        <w:trPr>
          <w:trHeight w:val="380"/>
        </w:trPr>
        <w:tc>
          <w:tcPr>
            <w:tcW w:w="650" w:type="pct"/>
            <w:tcBorders>
              <w:top w:val="nil"/>
              <w:left w:val="single" w:sz="24" w:space="0" w:color="A46E29"/>
              <w:bottom w:val="nil"/>
              <w:right w:val="nil"/>
            </w:tcBorders>
            <w:shd w:val="clear" w:color="auto" w:fill="FFF3CE"/>
            <w:hideMark/>
          </w:tcPr>
          <w:p w14:paraId="417B99F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shd w:val="clear" w:color="auto" w:fill="FFF3CE"/>
            <w:hideMark/>
          </w:tcPr>
          <w:p w14:paraId="3DCEFC5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8B44EE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Internet Filter Controversy – 2002 (See Also 2001 Correspondence)</w:t>
            </w:r>
          </w:p>
        </w:tc>
      </w:tr>
      <w:tr w:rsidR="00C00BCD" w:rsidRPr="00C00BCD" w14:paraId="79FD348C" w14:textId="77777777" w:rsidTr="00C00BCD">
        <w:trPr>
          <w:trHeight w:val="380"/>
        </w:trPr>
        <w:tc>
          <w:tcPr>
            <w:tcW w:w="650" w:type="pct"/>
            <w:tcBorders>
              <w:top w:val="nil"/>
              <w:left w:val="single" w:sz="24" w:space="0" w:color="A46E29"/>
              <w:bottom w:val="nil"/>
              <w:right w:val="nil"/>
            </w:tcBorders>
            <w:hideMark/>
          </w:tcPr>
          <w:p w14:paraId="4C41AD5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14:paraId="0EA3B57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975DF1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and Annual Meetings – 2002</w:t>
            </w:r>
          </w:p>
        </w:tc>
      </w:tr>
      <w:tr w:rsidR="00C00BCD" w:rsidRPr="00C00BCD" w14:paraId="19E3C1E7" w14:textId="77777777" w:rsidTr="00C00BCD">
        <w:trPr>
          <w:trHeight w:val="380"/>
        </w:trPr>
        <w:tc>
          <w:tcPr>
            <w:tcW w:w="650" w:type="pct"/>
            <w:tcBorders>
              <w:top w:val="nil"/>
              <w:left w:val="single" w:sz="24" w:space="0" w:color="A46E29"/>
              <w:bottom w:val="nil"/>
              <w:right w:val="nil"/>
            </w:tcBorders>
            <w:shd w:val="clear" w:color="auto" w:fill="FFF3CE"/>
            <w:hideMark/>
          </w:tcPr>
          <w:p w14:paraId="01D5D6F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shd w:val="clear" w:color="auto" w:fill="FFF3CE"/>
            <w:hideMark/>
          </w:tcPr>
          <w:p w14:paraId="03A4C88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3ADB41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 2002</w:t>
            </w:r>
          </w:p>
        </w:tc>
      </w:tr>
      <w:tr w:rsidR="00C00BCD" w:rsidRPr="00C00BCD" w14:paraId="099AC38A" w14:textId="77777777" w:rsidTr="00C00BCD">
        <w:trPr>
          <w:trHeight w:val="380"/>
        </w:trPr>
        <w:tc>
          <w:tcPr>
            <w:tcW w:w="650" w:type="pct"/>
            <w:tcBorders>
              <w:top w:val="nil"/>
              <w:left w:val="single" w:sz="24" w:space="0" w:color="A46E29"/>
              <w:bottom w:val="nil"/>
              <w:right w:val="nil"/>
            </w:tcBorders>
            <w:hideMark/>
          </w:tcPr>
          <w:p w14:paraId="51926B6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14:paraId="792EEF8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8A83F8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 2002</w:t>
            </w:r>
          </w:p>
        </w:tc>
      </w:tr>
      <w:tr w:rsidR="00C00BCD" w:rsidRPr="00C00BCD" w14:paraId="66B23922" w14:textId="77777777" w:rsidTr="00C00BCD">
        <w:trPr>
          <w:trHeight w:val="380"/>
        </w:trPr>
        <w:tc>
          <w:tcPr>
            <w:tcW w:w="650" w:type="pct"/>
            <w:tcBorders>
              <w:top w:val="nil"/>
              <w:left w:val="single" w:sz="24" w:space="0" w:color="A46E29"/>
              <w:bottom w:val="nil"/>
              <w:right w:val="nil"/>
            </w:tcBorders>
            <w:shd w:val="clear" w:color="auto" w:fill="FFF3CE"/>
            <w:hideMark/>
          </w:tcPr>
          <w:p w14:paraId="114C4B4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14:paraId="36F04A2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B592A2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Mural Financing Flap with City – 2003</w:t>
            </w:r>
          </w:p>
        </w:tc>
      </w:tr>
      <w:tr w:rsidR="00C00BCD" w:rsidRPr="00C00BCD" w14:paraId="16E8280F" w14:textId="77777777" w:rsidTr="00C00BCD">
        <w:trPr>
          <w:trHeight w:val="380"/>
        </w:trPr>
        <w:tc>
          <w:tcPr>
            <w:tcW w:w="650" w:type="pct"/>
            <w:tcBorders>
              <w:top w:val="nil"/>
              <w:left w:val="single" w:sz="24" w:space="0" w:color="A46E29"/>
              <w:bottom w:val="nil"/>
              <w:right w:val="nil"/>
            </w:tcBorders>
            <w:hideMark/>
          </w:tcPr>
          <w:p w14:paraId="5E46C4F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14:paraId="5BFE012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A7E35F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Beyond the Budget Competition – 2003</w:t>
            </w:r>
          </w:p>
        </w:tc>
      </w:tr>
      <w:tr w:rsidR="00C00BCD" w:rsidRPr="00C00BCD" w14:paraId="3C232DE6" w14:textId="77777777" w:rsidTr="00C00BCD">
        <w:trPr>
          <w:trHeight w:val="380"/>
        </w:trPr>
        <w:tc>
          <w:tcPr>
            <w:tcW w:w="650" w:type="pct"/>
            <w:tcBorders>
              <w:top w:val="nil"/>
              <w:left w:val="single" w:sz="24" w:space="0" w:color="A46E29"/>
              <w:bottom w:val="nil"/>
              <w:right w:val="nil"/>
            </w:tcBorders>
            <w:shd w:val="clear" w:color="auto" w:fill="FFF3CE"/>
            <w:hideMark/>
          </w:tcPr>
          <w:p w14:paraId="6355823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hideMark/>
          </w:tcPr>
          <w:p w14:paraId="62707B3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034295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and Annual Meetings – 2003</w:t>
            </w:r>
          </w:p>
        </w:tc>
      </w:tr>
      <w:tr w:rsidR="00C00BCD" w:rsidRPr="00C00BCD" w14:paraId="3D52EB64" w14:textId="77777777" w:rsidTr="00C00BCD">
        <w:trPr>
          <w:trHeight w:val="380"/>
        </w:trPr>
        <w:tc>
          <w:tcPr>
            <w:tcW w:w="650" w:type="pct"/>
            <w:tcBorders>
              <w:top w:val="nil"/>
              <w:left w:val="single" w:sz="24" w:space="0" w:color="A46E29"/>
              <w:bottom w:val="nil"/>
              <w:right w:val="nil"/>
            </w:tcBorders>
            <w:hideMark/>
          </w:tcPr>
          <w:p w14:paraId="2CA49FF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14:paraId="429A285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F0A686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 2003</w:t>
            </w:r>
          </w:p>
        </w:tc>
      </w:tr>
      <w:tr w:rsidR="00C00BCD" w:rsidRPr="00C00BCD" w14:paraId="72046E60" w14:textId="77777777" w:rsidTr="00C00BCD">
        <w:trPr>
          <w:trHeight w:val="380"/>
        </w:trPr>
        <w:tc>
          <w:tcPr>
            <w:tcW w:w="650" w:type="pct"/>
            <w:tcBorders>
              <w:top w:val="nil"/>
              <w:left w:val="single" w:sz="24" w:space="0" w:color="A46E29"/>
              <w:bottom w:val="nil"/>
              <w:right w:val="nil"/>
            </w:tcBorders>
            <w:shd w:val="clear" w:color="auto" w:fill="FFF3CE"/>
            <w:hideMark/>
          </w:tcPr>
          <w:p w14:paraId="311D1DD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shd w:val="clear" w:color="auto" w:fill="FFF3CE"/>
            <w:hideMark/>
          </w:tcPr>
          <w:p w14:paraId="450F8C8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08E66A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 2003</w:t>
            </w:r>
          </w:p>
        </w:tc>
      </w:tr>
      <w:tr w:rsidR="00C00BCD" w:rsidRPr="00C00BCD" w14:paraId="038E6F04" w14:textId="77777777" w:rsidTr="00C00BCD">
        <w:trPr>
          <w:trHeight w:val="380"/>
        </w:trPr>
        <w:tc>
          <w:tcPr>
            <w:tcW w:w="650" w:type="pct"/>
            <w:tcBorders>
              <w:top w:val="nil"/>
              <w:left w:val="single" w:sz="24" w:space="0" w:color="A46E29"/>
              <w:bottom w:val="nil"/>
              <w:right w:val="nil"/>
            </w:tcBorders>
            <w:hideMark/>
          </w:tcPr>
          <w:p w14:paraId="2F0B600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hideMark/>
          </w:tcPr>
          <w:p w14:paraId="6270857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1BC657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and Annual Meetings – 2004</w:t>
            </w:r>
          </w:p>
        </w:tc>
      </w:tr>
      <w:tr w:rsidR="00C00BCD" w:rsidRPr="00C00BCD" w14:paraId="438911AE" w14:textId="77777777" w:rsidTr="00C00BCD">
        <w:trPr>
          <w:trHeight w:val="380"/>
        </w:trPr>
        <w:tc>
          <w:tcPr>
            <w:tcW w:w="650" w:type="pct"/>
            <w:tcBorders>
              <w:top w:val="nil"/>
              <w:left w:val="single" w:sz="24" w:space="0" w:color="A46E29"/>
              <w:bottom w:val="nil"/>
              <w:right w:val="nil"/>
            </w:tcBorders>
            <w:shd w:val="clear" w:color="auto" w:fill="FFF3CE"/>
            <w:hideMark/>
          </w:tcPr>
          <w:p w14:paraId="0A45909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shd w:val="clear" w:color="auto" w:fill="FFF3CE"/>
            <w:hideMark/>
          </w:tcPr>
          <w:p w14:paraId="29C7F9A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7C1092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 2004</w:t>
            </w:r>
          </w:p>
        </w:tc>
      </w:tr>
      <w:tr w:rsidR="00C00BCD" w:rsidRPr="00C00BCD" w14:paraId="2AC554A4" w14:textId="77777777" w:rsidTr="00C00BCD">
        <w:trPr>
          <w:trHeight w:val="380"/>
        </w:trPr>
        <w:tc>
          <w:tcPr>
            <w:tcW w:w="650" w:type="pct"/>
            <w:tcBorders>
              <w:top w:val="nil"/>
              <w:left w:val="single" w:sz="24" w:space="0" w:color="A46E29"/>
              <w:bottom w:val="nil"/>
              <w:right w:val="nil"/>
            </w:tcBorders>
            <w:hideMark/>
          </w:tcPr>
          <w:p w14:paraId="7C782B6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hideMark/>
          </w:tcPr>
          <w:p w14:paraId="2927186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BDF90D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Beyond the Budget Competition – 2004</w:t>
            </w:r>
          </w:p>
        </w:tc>
      </w:tr>
      <w:tr w:rsidR="00C00BCD" w:rsidRPr="00C00BCD" w14:paraId="52558F85" w14:textId="77777777" w:rsidTr="00C00BCD">
        <w:trPr>
          <w:trHeight w:val="380"/>
        </w:trPr>
        <w:tc>
          <w:tcPr>
            <w:tcW w:w="650" w:type="pct"/>
            <w:tcBorders>
              <w:top w:val="nil"/>
              <w:left w:val="single" w:sz="24" w:space="0" w:color="A46E29"/>
              <w:bottom w:val="nil"/>
              <w:right w:val="nil"/>
            </w:tcBorders>
            <w:shd w:val="clear" w:color="auto" w:fill="FFF3CE"/>
            <w:hideMark/>
          </w:tcPr>
          <w:p w14:paraId="6F4CCFB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shd w:val="clear" w:color="auto" w:fill="FFF3CE"/>
            <w:hideMark/>
          </w:tcPr>
          <w:p w14:paraId="70C8E1B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588F61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 2004</w:t>
            </w:r>
          </w:p>
        </w:tc>
      </w:tr>
      <w:tr w:rsidR="00C00BCD" w:rsidRPr="00C00BCD" w14:paraId="2752E028" w14:textId="77777777" w:rsidTr="00C00BCD">
        <w:trPr>
          <w:trHeight w:val="380"/>
        </w:trPr>
        <w:tc>
          <w:tcPr>
            <w:tcW w:w="650" w:type="pct"/>
            <w:tcBorders>
              <w:top w:val="nil"/>
              <w:left w:val="single" w:sz="24" w:space="0" w:color="A46E29"/>
              <w:bottom w:val="nil"/>
              <w:right w:val="nil"/>
            </w:tcBorders>
            <w:hideMark/>
          </w:tcPr>
          <w:p w14:paraId="376FBFE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hideMark/>
          </w:tcPr>
          <w:p w14:paraId="5520D70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7E7166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and Annual Meetings – 2005</w:t>
            </w:r>
          </w:p>
        </w:tc>
      </w:tr>
      <w:tr w:rsidR="00C00BCD" w:rsidRPr="00C00BCD" w14:paraId="55B76DD7" w14:textId="77777777" w:rsidTr="00C00BCD">
        <w:trPr>
          <w:trHeight w:val="380"/>
        </w:trPr>
        <w:tc>
          <w:tcPr>
            <w:tcW w:w="650" w:type="pct"/>
            <w:tcBorders>
              <w:top w:val="nil"/>
              <w:left w:val="single" w:sz="24" w:space="0" w:color="A46E29"/>
              <w:bottom w:val="nil"/>
              <w:right w:val="nil"/>
            </w:tcBorders>
            <w:shd w:val="clear" w:color="auto" w:fill="FFF3CE"/>
            <w:hideMark/>
          </w:tcPr>
          <w:p w14:paraId="316E329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shd w:val="clear" w:color="auto" w:fill="FFF3CE"/>
            <w:hideMark/>
          </w:tcPr>
          <w:p w14:paraId="6B98102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3B018E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 2005</w:t>
            </w:r>
          </w:p>
        </w:tc>
      </w:tr>
      <w:tr w:rsidR="00C00BCD" w:rsidRPr="00C00BCD" w14:paraId="3E2BFAFE" w14:textId="77777777" w:rsidTr="00C00BCD">
        <w:trPr>
          <w:trHeight w:val="380"/>
        </w:trPr>
        <w:tc>
          <w:tcPr>
            <w:tcW w:w="650" w:type="pct"/>
            <w:tcBorders>
              <w:top w:val="nil"/>
              <w:left w:val="single" w:sz="24" w:space="0" w:color="A46E29"/>
              <w:bottom w:val="nil"/>
              <w:right w:val="nil"/>
            </w:tcBorders>
            <w:hideMark/>
          </w:tcPr>
          <w:p w14:paraId="78FDC5D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hideMark/>
          </w:tcPr>
          <w:p w14:paraId="3A9BC92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580EDB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Beyond the Budget Competition – 2005</w:t>
            </w:r>
          </w:p>
        </w:tc>
      </w:tr>
      <w:tr w:rsidR="00C00BCD" w:rsidRPr="00C00BCD" w14:paraId="54E1A38F" w14:textId="77777777" w:rsidTr="00C00BCD">
        <w:trPr>
          <w:trHeight w:val="380"/>
        </w:trPr>
        <w:tc>
          <w:tcPr>
            <w:tcW w:w="650" w:type="pct"/>
            <w:tcBorders>
              <w:top w:val="nil"/>
              <w:left w:val="single" w:sz="24" w:space="0" w:color="A46E29"/>
              <w:bottom w:val="nil"/>
              <w:right w:val="nil"/>
            </w:tcBorders>
            <w:shd w:val="clear" w:color="auto" w:fill="FFF3CE"/>
            <w:hideMark/>
          </w:tcPr>
          <w:p w14:paraId="3848ABA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nil"/>
              <w:right w:val="nil"/>
            </w:tcBorders>
            <w:shd w:val="clear" w:color="auto" w:fill="FFF3CE"/>
            <w:hideMark/>
          </w:tcPr>
          <w:p w14:paraId="56ED12A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FF1A8B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 2005</w:t>
            </w:r>
          </w:p>
        </w:tc>
      </w:tr>
      <w:tr w:rsidR="00C00BCD" w:rsidRPr="00C00BCD" w14:paraId="1C01B372" w14:textId="77777777" w:rsidTr="00C00BCD">
        <w:trPr>
          <w:trHeight w:val="380"/>
        </w:trPr>
        <w:tc>
          <w:tcPr>
            <w:tcW w:w="650" w:type="pct"/>
            <w:tcBorders>
              <w:top w:val="nil"/>
              <w:left w:val="single" w:sz="24" w:space="0" w:color="A46E29"/>
              <w:bottom w:val="nil"/>
              <w:right w:val="nil"/>
            </w:tcBorders>
            <w:hideMark/>
          </w:tcPr>
          <w:p w14:paraId="6F4C783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w:t>
            </w:r>
          </w:p>
        </w:tc>
        <w:tc>
          <w:tcPr>
            <w:tcW w:w="150" w:type="pct"/>
            <w:tcBorders>
              <w:top w:val="nil"/>
              <w:left w:val="nil"/>
              <w:bottom w:val="nil"/>
              <w:right w:val="nil"/>
            </w:tcBorders>
            <w:hideMark/>
          </w:tcPr>
          <w:p w14:paraId="63ABE86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500D53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and Annual Meetings – 2006</w:t>
            </w:r>
          </w:p>
        </w:tc>
      </w:tr>
      <w:tr w:rsidR="00C00BCD" w:rsidRPr="00C00BCD" w14:paraId="18BFFE8F" w14:textId="77777777" w:rsidTr="00C00BCD">
        <w:trPr>
          <w:trHeight w:val="380"/>
        </w:trPr>
        <w:tc>
          <w:tcPr>
            <w:tcW w:w="650" w:type="pct"/>
            <w:tcBorders>
              <w:top w:val="nil"/>
              <w:left w:val="single" w:sz="24" w:space="0" w:color="A46E29"/>
              <w:bottom w:val="nil"/>
              <w:right w:val="nil"/>
            </w:tcBorders>
            <w:shd w:val="clear" w:color="auto" w:fill="FFF3CE"/>
            <w:hideMark/>
          </w:tcPr>
          <w:p w14:paraId="084DE2E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29</w:t>
            </w:r>
          </w:p>
        </w:tc>
        <w:tc>
          <w:tcPr>
            <w:tcW w:w="150" w:type="pct"/>
            <w:tcBorders>
              <w:top w:val="nil"/>
              <w:left w:val="nil"/>
              <w:bottom w:val="nil"/>
              <w:right w:val="nil"/>
            </w:tcBorders>
            <w:shd w:val="clear" w:color="auto" w:fill="FFF3CE"/>
            <w:hideMark/>
          </w:tcPr>
          <w:p w14:paraId="2F074EA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6612B1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 2006</w:t>
            </w:r>
          </w:p>
        </w:tc>
      </w:tr>
      <w:tr w:rsidR="00C00BCD" w:rsidRPr="00C00BCD" w14:paraId="7B072993" w14:textId="77777777" w:rsidTr="00C00BCD">
        <w:trPr>
          <w:trHeight w:val="380"/>
        </w:trPr>
        <w:tc>
          <w:tcPr>
            <w:tcW w:w="650" w:type="pct"/>
            <w:tcBorders>
              <w:top w:val="nil"/>
              <w:left w:val="single" w:sz="24" w:space="0" w:color="A46E29"/>
              <w:bottom w:val="nil"/>
              <w:right w:val="nil"/>
            </w:tcBorders>
            <w:hideMark/>
          </w:tcPr>
          <w:p w14:paraId="1895739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30</w:t>
            </w:r>
          </w:p>
        </w:tc>
        <w:tc>
          <w:tcPr>
            <w:tcW w:w="150" w:type="pct"/>
            <w:tcBorders>
              <w:top w:val="nil"/>
              <w:left w:val="nil"/>
              <w:bottom w:val="nil"/>
              <w:right w:val="nil"/>
            </w:tcBorders>
            <w:hideMark/>
          </w:tcPr>
          <w:p w14:paraId="387F3D5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4603CB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Beyond the Budget Competition – 2006</w:t>
            </w:r>
          </w:p>
        </w:tc>
      </w:tr>
      <w:tr w:rsidR="00C00BCD" w:rsidRPr="00C00BCD" w14:paraId="12CE23C9" w14:textId="77777777" w:rsidTr="00C00BCD">
        <w:trPr>
          <w:trHeight w:val="380"/>
        </w:trPr>
        <w:tc>
          <w:tcPr>
            <w:tcW w:w="650" w:type="pct"/>
            <w:tcBorders>
              <w:top w:val="nil"/>
              <w:left w:val="single" w:sz="24" w:space="0" w:color="A46E29"/>
              <w:bottom w:val="nil"/>
              <w:right w:val="nil"/>
            </w:tcBorders>
            <w:shd w:val="clear" w:color="auto" w:fill="FFF3CE"/>
            <w:hideMark/>
          </w:tcPr>
          <w:p w14:paraId="5CD2E37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31</w:t>
            </w:r>
          </w:p>
        </w:tc>
        <w:tc>
          <w:tcPr>
            <w:tcW w:w="150" w:type="pct"/>
            <w:tcBorders>
              <w:top w:val="nil"/>
              <w:left w:val="nil"/>
              <w:bottom w:val="nil"/>
              <w:right w:val="nil"/>
            </w:tcBorders>
            <w:shd w:val="clear" w:color="auto" w:fill="FFF3CE"/>
            <w:hideMark/>
          </w:tcPr>
          <w:p w14:paraId="216D17D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1382AC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 2006</w:t>
            </w:r>
          </w:p>
        </w:tc>
      </w:tr>
      <w:tr w:rsidR="00C00BCD" w:rsidRPr="00C00BCD" w14:paraId="67AA12DB" w14:textId="77777777" w:rsidTr="00C00BCD">
        <w:trPr>
          <w:trHeight w:val="380"/>
        </w:trPr>
        <w:tc>
          <w:tcPr>
            <w:tcW w:w="650" w:type="pct"/>
            <w:tcBorders>
              <w:top w:val="nil"/>
              <w:left w:val="single" w:sz="24" w:space="0" w:color="A46E29"/>
              <w:bottom w:val="single" w:sz="24" w:space="0" w:color="A46E29"/>
              <w:right w:val="nil"/>
            </w:tcBorders>
            <w:hideMark/>
          </w:tcPr>
          <w:p w14:paraId="093F838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32</w:t>
            </w:r>
          </w:p>
        </w:tc>
        <w:tc>
          <w:tcPr>
            <w:tcW w:w="150" w:type="pct"/>
            <w:tcBorders>
              <w:top w:val="nil"/>
              <w:left w:val="nil"/>
              <w:bottom w:val="single" w:sz="24" w:space="0" w:color="A46E29"/>
              <w:right w:val="nil"/>
            </w:tcBorders>
            <w:hideMark/>
          </w:tcPr>
          <w:p w14:paraId="64A4A92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1BFA2D5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Library Board Deception and Resignation-11/2006-2/2007</w:t>
            </w:r>
          </w:p>
        </w:tc>
      </w:tr>
    </w:tbl>
    <w:p w14:paraId="02A25ADE" w14:textId="77777777" w:rsidR="00C00BCD" w:rsidRPr="00C00BCD" w:rsidRDefault="00C00BCD" w:rsidP="00C00BCD">
      <w:pPr>
        <w:spacing w:before="100" w:beforeAutospacing="1" w:after="100" w:afterAutospacing="1"/>
        <w:rPr>
          <w:rFonts w:ascii="Times" w:hAnsi="Times" w:cs="Times New Roman"/>
          <w:sz w:val="20"/>
          <w:szCs w:val="20"/>
        </w:rPr>
      </w:pPr>
      <w:bookmarkStart w:id="51" w:name="box49"/>
      <w:r w:rsidRPr="00C00BCD">
        <w:rPr>
          <w:rFonts w:ascii="Times" w:hAnsi="Times" w:cs="Times New Roman"/>
          <w:b/>
          <w:bCs/>
          <w:sz w:val="20"/>
          <w:szCs w:val="20"/>
        </w:rPr>
        <w:t>Box 49</w:t>
      </w:r>
      <w:bookmarkEnd w:id="51"/>
      <w:r w:rsidRPr="00C00BCD">
        <w:rPr>
          <w:rFonts w:ascii="Times" w:hAnsi="Times" w:cs="Times New Roman"/>
          <w:b/>
          <w:bCs/>
          <w:sz w:val="20"/>
          <w:szCs w:val="20"/>
        </w:rPr>
        <w:t>: Public Service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6F950DC3" w14:textId="77777777"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29849B1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5F3D994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592EB2F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18169AC3" w14:textId="77777777" w:rsidTr="00C00BCD">
        <w:trPr>
          <w:trHeight w:val="380"/>
        </w:trPr>
        <w:tc>
          <w:tcPr>
            <w:tcW w:w="5000" w:type="pct"/>
            <w:gridSpan w:val="3"/>
            <w:tcBorders>
              <w:top w:val="nil"/>
              <w:left w:val="single" w:sz="24" w:space="0" w:color="A46E29"/>
              <w:bottom w:val="nil"/>
              <w:right w:val="single" w:sz="24" w:space="0" w:color="A46E29"/>
            </w:tcBorders>
            <w:hideMark/>
          </w:tcPr>
          <w:p w14:paraId="443DF617"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American Civil Liberties Union of Alabama</w:t>
            </w:r>
          </w:p>
        </w:tc>
      </w:tr>
      <w:tr w:rsidR="00C00BCD" w:rsidRPr="00C00BCD" w14:paraId="23221182" w14:textId="77777777" w:rsidTr="00C00BCD">
        <w:trPr>
          <w:trHeight w:val="360"/>
        </w:trPr>
        <w:tc>
          <w:tcPr>
            <w:tcW w:w="650" w:type="pct"/>
            <w:tcBorders>
              <w:top w:val="nil"/>
              <w:left w:val="single" w:sz="24" w:space="0" w:color="A46E29"/>
              <w:bottom w:val="nil"/>
              <w:right w:val="nil"/>
            </w:tcBorders>
            <w:shd w:val="clear" w:color="auto" w:fill="FFF3CE"/>
            <w:hideMark/>
          </w:tcPr>
          <w:p w14:paraId="363BEC7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shd w:val="clear" w:color="auto" w:fill="FFF3CE"/>
            <w:hideMark/>
          </w:tcPr>
          <w:p w14:paraId="33EBE2A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B6314C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Early Work for ACLU of Alabama – 1999</w:t>
            </w:r>
          </w:p>
        </w:tc>
      </w:tr>
      <w:tr w:rsidR="00C00BCD" w:rsidRPr="00C00BCD" w14:paraId="55D363B8" w14:textId="77777777" w:rsidTr="00C00BCD">
        <w:trPr>
          <w:trHeight w:val="380"/>
        </w:trPr>
        <w:tc>
          <w:tcPr>
            <w:tcW w:w="650" w:type="pct"/>
            <w:tcBorders>
              <w:top w:val="nil"/>
              <w:left w:val="single" w:sz="24" w:space="0" w:color="A46E29"/>
              <w:bottom w:val="nil"/>
              <w:right w:val="nil"/>
            </w:tcBorders>
            <w:hideMark/>
          </w:tcPr>
          <w:p w14:paraId="6D0666A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hideMark/>
          </w:tcPr>
          <w:p w14:paraId="299C872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4FAD53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Nominating Committee – 1999-2000</w:t>
            </w:r>
          </w:p>
        </w:tc>
      </w:tr>
      <w:tr w:rsidR="00C00BCD" w:rsidRPr="00C00BCD" w14:paraId="454B7E5A" w14:textId="77777777" w:rsidTr="00C00BCD">
        <w:trPr>
          <w:trHeight w:val="380"/>
        </w:trPr>
        <w:tc>
          <w:tcPr>
            <w:tcW w:w="650" w:type="pct"/>
            <w:tcBorders>
              <w:top w:val="nil"/>
              <w:left w:val="single" w:sz="24" w:space="0" w:color="A46E29"/>
              <w:bottom w:val="nil"/>
              <w:right w:val="nil"/>
            </w:tcBorders>
            <w:shd w:val="clear" w:color="auto" w:fill="FFF3CE"/>
            <w:hideMark/>
          </w:tcPr>
          <w:p w14:paraId="29A56CA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shd w:val="clear" w:color="auto" w:fill="FFF3CE"/>
            <w:hideMark/>
          </w:tcPr>
          <w:p w14:paraId="4A46F2B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EDAA72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Meetings – 2000</w:t>
            </w:r>
          </w:p>
        </w:tc>
      </w:tr>
      <w:tr w:rsidR="00C00BCD" w:rsidRPr="00C00BCD" w14:paraId="5C232A46" w14:textId="77777777" w:rsidTr="00C00BCD">
        <w:trPr>
          <w:trHeight w:val="380"/>
        </w:trPr>
        <w:tc>
          <w:tcPr>
            <w:tcW w:w="650" w:type="pct"/>
            <w:tcBorders>
              <w:top w:val="nil"/>
              <w:left w:val="single" w:sz="24" w:space="0" w:color="A46E29"/>
              <w:bottom w:val="nil"/>
              <w:right w:val="nil"/>
            </w:tcBorders>
            <w:hideMark/>
          </w:tcPr>
          <w:p w14:paraId="7C3B0DD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4-6</w:t>
            </w:r>
          </w:p>
        </w:tc>
        <w:tc>
          <w:tcPr>
            <w:tcW w:w="150" w:type="pct"/>
            <w:tcBorders>
              <w:top w:val="nil"/>
              <w:left w:val="nil"/>
              <w:bottom w:val="nil"/>
              <w:right w:val="nil"/>
            </w:tcBorders>
            <w:hideMark/>
          </w:tcPr>
          <w:p w14:paraId="008F1EC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D9D070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Legal Committee – January, September, November, 2000</w:t>
            </w:r>
          </w:p>
        </w:tc>
      </w:tr>
      <w:tr w:rsidR="00C00BCD" w:rsidRPr="00C00BCD" w14:paraId="0849389A" w14:textId="77777777" w:rsidTr="00C00BCD">
        <w:trPr>
          <w:trHeight w:val="380"/>
        </w:trPr>
        <w:tc>
          <w:tcPr>
            <w:tcW w:w="650" w:type="pct"/>
            <w:tcBorders>
              <w:top w:val="nil"/>
              <w:left w:val="single" w:sz="24" w:space="0" w:color="A46E29"/>
              <w:bottom w:val="nil"/>
              <w:right w:val="nil"/>
            </w:tcBorders>
            <w:shd w:val="clear" w:color="auto" w:fill="FFF3CE"/>
            <w:hideMark/>
          </w:tcPr>
          <w:p w14:paraId="4C19B48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shd w:val="clear" w:color="auto" w:fill="FFF3CE"/>
            <w:hideMark/>
          </w:tcPr>
          <w:p w14:paraId="112E9EC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48DA03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 Fall 2000</w:t>
            </w:r>
          </w:p>
        </w:tc>
      </w:tr>
      <w:tr w:rsidR="00C00BCD" w:rsidRPr="00C00BCD" w14:paraId="402274B1" w14:textId="77777777" w:rsidTr="00C00BCD">
        <w:trPr>
          <w:trHeight w:val="380"/>
        </w:trPr>
        <w:tc>
          <w:tcPr>
            <w:tcW w:w="650" w:type="pct"/>
            <w:tcBorders>
              <w:top w:val="nil"/>
              <w:left w:val="single" w:sz="24" w:space="0" w:color="A46E29"/>
              <w:bottom w:val="nil"/>
              <w:right w:val="nil"/>
            </w:tcBorders>
            <w:hideMark/>
          </w:tcPr>
          <w:p w14:paraId="7C0D29C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8-10</w:t>
            </w:r>
          </w:p>
        </w:tc>
        <w:tc>
          <w:tcPr>
            <w:tcW w:w="150" w:type="pct"/>
            <w:tcBorders>
              <w:top w:val="nil"/>
              <w:left w:val="nil"/>
              <w:bottom w:val="nil"/>
              <w:right w:val="nil"/>
            </w:tcBorders>
            <w:hideMark/>
          </w:tcPr>
          <w:p w14:paraId="2007F21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BDE099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Effort to Fire Executive Director – Fall 2000</w:t>
            </w:r>
          </w:p>
        </w:tc>
      </w:tr>
      <w:tr w:rsidR="00C00BCD" w:rsidRPr="00C00BCD" w14:paraId="12C1ED10" w14:textId="77777777" w:rsidTr="00C00BCD">
        <w:trPr>
          <w:trHeight w:val="380"/>
        </w:trPr>
        <w:tc>
          <w:tcPr>
            <w:tcW w:w="650" w:type="pct"/>
            <w:tcBorders>
              <w:top w:val="nil"/>
              <w:left w:val="single" w:sz="24" w:space="0" w:color="A46E29"/>
              <w:bottom w:val="nil"/>
              <w:right w:val="nil"/>
            </w:tcBorders>
            <w:shd w:val="clear" w:color="auto" w:fill="FFF3CE"/>
            <w:hideMark/>
          </w:tcPr>
          <w:p w14:paraId="04E382F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shd w:val="clear" w:color="auto" w:fill="FFF3CE"/>
            <w:hideMark/>
          </w:tcPr>
          <w:p w14:paraId="27232CD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B7B42E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Effort to Define Executive Director’s Relationship to President and Executive Committee - Fall 2000</w:t>
            </w:r>
          </w:p>
        </w:tc>
      </w:tr>
      <w:tr w:rsidR="00C00BCD" w:rsidRPr="00C00BCD" w14:paraId="1B665198" w14:textId="77777777" w:rsidTr="00C00BCD">
        <w:trPr>
          <w:trHeight w:val="380"/>
        </w:trPr>
        <w:tc>
          <w:tcPr>
            <w:tcW w:w="650" w:type="pct"/>
            <w:tcBorders>
              <w:top w:val="nil"/>
              <w:left w:val="single" w:sz="24" w:space="0" w:color="A46E29"/>
              <w:bottom w:val="nil"/>
              <w:right w:val="nil"/>
            </w:tcBorders>
            <w:hideMark/>
          </w:tcPr>
          <w:p w14:paraId="34B0362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14:paraId="671B8BD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6D02D4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Miscellaneous Reports – Fall 2000</w:t>
            </w:r>
          </w:p>
        </w:tc>
      </w:tr>
      <w:tr w:rsidR="00C00BCD" w:rsidRPr="00C00BCD" w14:paraId="4A18437A" w14:textId="77777777" w:rsidTr="00C00BCD">
        <w:trPr>
          <w:trHeight w:val="380"/>
        </w:trPr>
        <w:tc>
          <w:tcPr>
            <w:tcW w:w="650" w:type="pct"/>
            <w:tcBorders>
              <w:top w:val="nil"/>
              <w:left w:val="single" w:sz="24" w:space="0" w:color="A46E29"/>
              <w:bottom w:val="nil"/>
              <w:right w:val="nil"/>
            </w:tcBorders>
            <w:shd w:val="clear" w:color="auto" w:fill="FFF3CE"/>
            <w:hideMark/>
          </w:tcPr>
          <w:p w14:paraId="3F54E24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shd w:val="clear" w:color="auto" w:fill="FFF3CE"/>
            <w:hideMark/>
          </w:tcPr>
          <w:p w14:paraId="367A72A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28D198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Fundraising – Fall 2000</w:t>
            </w:r>
          </w:p>
        </w:tc>
      </w:tr>
      <w:tr w:rsidR="00C00BCD" w:rsidRPr="00C00BCD" w14:paraId="7DFE7A8A" w14:textId="77777777" w:rsidTr="00C00BCD">
        <w:trPr>
          <w:trHeight w:val="380"/>
        </w:trPr>
        <w:tc>
          <w:tcPr>
            <w:tcW w:w="650" w:type="pct"/>
            <w:tcBorders>
              <w:top w:val="nil"/>
              <w:left w:val="single" w:sz="24" w:space="0" w:color="A46E29"/>
              <w:bottom w:val="nil"/>
              <w:right w:val="nil"/>
            </w:tcBorders>
            <w:hideMark/>
          </w:tcPr>
          <w:p w14:paraId="1FE1827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14:paraId="29565B8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1023D8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Ten Commandments – Roy Moore Controversy – 2001</w:t>
            </w:r>
          </w:p>
        </w:tc>
      </w:tr>
      <w:tr w:rsidR="00C00BCD" w:rsidRPr="00C00BCD" w14:paraId="7B30F11F" w14:textId="77777777" w:rsidTr="00C00BCD">
        <w:trPr>
          <w:trHeight w:val="380"/>
        </w:trPr>
        <w:tc>
          <w:tcPr>
            <w:tcW w:w="650" w:type="pct"/>
            <w:tcBorders>
              <w:top w:val="nil"/>
              <w:left w:val="single" w:sz="24" w:space="0" w:color="A46E29"/>
              <w:bottom w:val="nil"/>
              <w:right w:val="nil"/>
            </w:tcBorders>
            <w:shd w:val="clear" w:color="auto" w:fill="FFF3CE"/>
            <w:hideMark/>
          </w:tcPr>
          <w:p w14:paraId="26B009E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14:paraId="4A79A46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7A6204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Olivia Turner and Personnel Committee – Fall 2001</w:t>
            </w:r>
          </w:p>
        </w:tc>
      </w:tr>
      <w:tr w:rsidR="00C00BCD" w:rsidRPr="00C00BCD" w14:paraId="4A65F4C6" w14:textId="77777777" w:rsidTr="00C00BCD">
        <w:trPr>
          <w:trHeight w:val="380"/>
        </w:trPr>
        <w:tc>
          <w:tcPr>
            <w:tcW w:w="650" w:type="pct"/>
            <w:tcBorders>
              <w:top w:val="nil"/>
              <w:left w:val="single" w:sz="24" w:space="0" w:color="A46E29"/>
              <w:bottom w:val="nil"/>
              <w:right w:val="nil"/>
            </w:tcBorders>
            <w:hideMark/>
          </w:tcPr>
          <w:p w14:paraId="1F9F2E5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16-18</w:t>
            </w:r>
          </w:p>
        </w:tc>
        <w:tc>
          <w:tcPr>
            <w:tcW w:w="150" w:type="pct"/>
            <w:tcBorders>
              <w:top w:val="nil"/>
              <w:left w:val="nil"/>
              <w:bottom w:val="nil"/>
              <w:right w:val="nil"/>
            </w:tcBorders>
            <w:hideMark/>
          </w:tcPr>
          <w:p w14:paraId="38C1B80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ABD475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General Correspondence – January-December 2001</w:t>
            </w:r>
          </w:p>
        </w:tc>
      </w:tr>
      <w:tr w:rsidR="00C00BCD" w:rsidRPr="00C00BCD" w14:paraId="4000339A" w14:textId="77777777" w:rsidTr="00C00BCD">
        <w:trPr>
          <w:trHeight w:val="380"/>
        </w:trPr>
        <w:tc>
          <w:tcPr>
            <w:tcW w:w="650" w:type="pct"/>
            <w:tcBorders>
              <w:top w:val="nil"/>
              <w:left w:val="single" w:sz="24" w:space="0" w:color="A46E29"/>
              <w:bottom w:val="nil"/>
              <w:right w:val="nil"/>
            </w:tcBorders>
            <w:shd w:val="clear" w:color="auto" w:fill="FFF3CE"/>
            <w:hideMark/>
          </w:tcPr>
          <w:p w14:paraId="446C1DA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shd w:val="clear" w:color="auto" w:fill="FFF3CE"/>
            <w:hideMark/>
          </w:tcPr>
          <w:p w14:paraId="02B9913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403C74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Office Management Incident – 2001</w:t>
            </w:r>
          </w:p>
        </w:tc>
      </w:tr>
      <w:tr w:rsidR="00C00BCD" w:rsidRPr="00C00BCD" w14:paraId="3BCC2646" w14:textId="77777777" w:rsidTr="00C00BCD">
        <w:trPr>
          <w:trHeight w:val="380"/>
        </w:trPr>
        <w:tc>
          <w:tcPr>
            <w:tcW w:w="650" w:type="pct"/>
            <w:tcBorders>
              <w:top w:val="nil"/>
              <w:left w:val="single" w:sz="24" w:space="0" w:color="A46E29"/>
              <w:bottom w:val="nil"/>
              <w:right w:val="nil"/>
            </w:tcBorders>
            <w:hideMark/>
          </w:tcPr>
          <w:p w14:paraId="62C878C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hideMark/>
          </w:tcPr>
          <w:p w14:paraId="3FCD6DD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6FB8FE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Presenting ACLU to Public – 2001-2002</w:t>
            </w:r>
          </w:p>
        </w:tc>
      </w:tr>
      <w:tr w:rsidR="00C00BCD" w:rsidRPr="00C00BCD" w14:paraId="702A95F7" w14:textId="77777777" w:rsidTr="00C00BCD">
        <w:trPr>
          <w:trHeight w:val="380"/>
        </w:trPr>
        <w:tc>
          <w:tcPr>
            <w:tcW w:w="650" w:type="pct"/>
            <w:tcBorders>
              <w:top w:val="nil"/>
              <w:left w:val="single" w:sz="24" w:space="0" w:color="A46E29"/>
              <w:bottom w:val="nil"/>
              <w:right w:val="nil"/>
            </w:tcBorders>
            <w:shd w:val="clear" w:color="auto" w:fill="FFF3CE"/>
            <w:hideMark/>
          </w:tcPr>
          <w:p w14:paraId="21E51C5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shd w:val="clear" w:color="auto" w:fill="FFF3CE"/>
            <w:hideMark/>
          </w:tcPr>
          <w:p w14:paraId="6D7D892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402881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Fundraising – 2001</w:t>
            </w:r>
          </w:p>
        </w:tc>
      </w:tr>
      <w:tr w:rsidR="00C00BCD" w:rsidRPr="00C00BCD" w14:paraId="0D41A7BD" w14:textId="77777777" w:rsidTr="00C00BCD">
        <w:trPr>
          <w:trHeight w:val="380"/>
        </w:trPr>
        <w:tc>
          <w:tcPr>
            <w:tcW w:w="650" w:type="pct"/>
            <w:tcBorders>
              <w:top w:val="nil"/>
              <w:left w:val="single" w:sz="24" w:space="0" w:color="A46E29"/>
              <w:bottom w:val="nil"/>
              <w:right w:val="nil"/>
            </w:tcBorders>
            <w:hideMark/>
          </w:tcPr>
          <w:p w14:paraId="2CC821D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hideMark/>
          </w:tcPr>
          <w:p w14:paraId="14C7DBF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24DC9C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Committees – 2001?</w:t>
            </w:r>
          </w:p>
        </w:tc>
      </w:tr>
      <w:tr w:rsidR="00C00BCD" w:rsidRPr="00C00BCD" w14:paraId="78E7C478" w14:textId="77777777" w:rsidTr="00C00BCD">
        <w:trPr>
          <w:trHeight w:val="380"/>
        </w:trPr>
        <w:tc>
          <w:tcPr>
            <w:tcW w:w="650" w:type="pct"/>
            <w:tcBorders>
              <w:top w:val="nil"/>
              <w:left w:val="single" w:sz="24" w:space="0" w:color="A46E29"/>
              <w:bottom w:val="nil"/>
              <w:right w:val="nil"/>
            </w:tcBorders>
            <w:shd w:val="clear" w:color="auto" w:fill="FFF3CE"/>
            <w:hideMark/>
          </w:tcPr>
          <w:p w14:paraId="2ACCC11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shd w:val="clear" w:color="auto" w:fill="FFF3CE"/>
            <w:hideMark/>
          </w:tcPr>
          <w:p w14:paraId="0C18A1D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805931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Miscellaneous Reports and Correspondence – Spring 2001</w:t>
            </w:r>
          </w:p>
        </w:tc>
      </w:tr>
      <w:tr w:rsidR="00C00BCD" w:rsidRPr="00C00BCD" w14:paraId="27F242C5" w14:textId="77777777" w:rsidTr="00C00BCD">
        <w:trPr>
          <w:trHeight w:val="380"/>
        </w:trPr>
        <w:tc>
          <w:tcPr>
            <w:tcW w:w="650" w:type="pct"/>
            <w:tcBorders>
              <w:top w:val="nil"/>
              <w:left w:val="single" w:sz="24" w:space="0" w:color="A46E29"/>
              <w:bottom w:val="nil"/>
              <w:right w:val="nil"/>
            </w:tcBorders>
            <w:hideMark/>
          </w:tcPr>
          <w:p w14:paraId="6E6932D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hideMark/>
          </w:tcPr>
          <w:p w14:paraId="54D1517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D2FA5A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Miscellaneous Reports and Correspondence – Fall 2001</w:t>
            </w:r>
          </w:p>
        </w:tc>
      </w:tr>
      <w:tr w:rsidR="00C00BCD" w:rsidRPr="00C00BCD" w14:paraId="44D2A24D" w14:textId="77777777" w:rsidTr="00C00BCD">
        <w:trPr>
          <w:trHeight w:val="380"/>
        </w:trPr>
        <w:tc>
          <w:tcPr>
            <w:tcW w:w="650" w:type="pct"/>
            <w:tcBorders>
              <w:top w:val="nil"/>
              <w:left w:val="single" w:sz="24" w:space="0" w:color="A46E29"/>
              <w:bottom w:val="nil"/>
              <w:right w:val="nil"/>
            </w:tcBorders>
            <w:shd w:val="clear" w:color="auto" w:fill="FFF3CE"/>
            <w:hideMark/>
          </w:tcPr>
          <w:p w14:paraId="13F8506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shd w:val="clear" w:color="auto" w:fill="FFF3CE"/>
            <w:hideMark/>
          </w:tcPr>
          <w:p w14:paraId="3831CBF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96AE4A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Audits – 1998-2001</w:t>
            </w:r>
          </w:p>
        </w:tc>
      </w:tr>
      <w:tr w:rsidR="00C00BCD" w:rsidRPr="00C00BCD" w14:paraId="4D8D8C3D" w14:textId="77777777" w:rsidTr="00C00BCD">
        <w:trPr>
          <w:trHeight w:val="380"/>
        </w:trPr>
        <w:tc>
          <w:tcPr>
            <w:tcW w:w="650" w:type="pct"/>
            <w:tcBorders>
              <w:top w:val="nil"/>
              <w:left w:val="single" w:sz="24" w:space="0" w:color="A46E29"/>
              <w:bottom w:val="nil"/>
              <w:right w:val="nil"/>
            </w:tcBorders>
            <w:hideMark/>
          </w:tcPr>
          <w:p w14:paraId="5FA9305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hideMark/>
          </w:tcPr>
          <w:p w14:paraId="78AFBD8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90630D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Meetings – January, April, July 2001</w:t>
            </w:r>
          </w:p>
        </w:tc>
      </w:tr>
      <w:tr w:rsidR="00C00BCD" w:rsidRPr="00C00BCD" w14:paraId="6480B0AD" w14:textId="77777777" w:rsidTr="00C00BCD">
        <w:tc>
          <w:tcPr>
            <w:tcW w:w="650" w:type="pct"/>
            <w:tcBorders>
              <w:top w:val="nil"/>
              <w:left w:val="single" w:sz="24" w:space="0" w:color="A46E29"/>
              <w:bottom w:val="single" w:sz="24" w:space="0" w:color="A46E29"/>
              <w:right w:val="nil"/>
            </w:tcBorders>
            <w:shd w:val="clear" w:color="auto" w:fill="FFF3CE"/>
            <w:hideMark/>
          </w:tcPr>
          <w:p w14:paraId="4A49E6F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single" w:sz="24" w:space="0" w:color="A46E29"/>
              <w:right w:val="nil"/>
            </w:tcBorders>
            <w:shd w:val="clear" w:color="auto" w:fill="FFF3CE"/>
            <w:hideMark/>
          </w:tcPr>
          <w:p w14:paraId="102E4D4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5B5845F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Meeting – October 2001</w:t>
            </w:r>
          </w:p>
        </w:tc>
      </w:tr>
    </w:tbl>
    <w:p w14:paraId="3806D389" w14:textId="77777777" w:rsidR="00C00BCD" w:rsidRPr="00C00BCD" w:rsidRDefault="00C00BCD" w:rsidP="00C00BCD">
      <w:pPr>
        <w:spacing w:before="100" w:beforeAutospacing="1" w:after="100" w:afterAutospacing="1"/>
        <w:rPr>
          <w:rFonts w:ascii="Times" w:hAnsi="Times" w:cs="Times New Roman"/>
          <w:sz w:val="20"/>
          <w:szCs w:val="20"/>
        </w:rPr>
      </w:pPr>
      <w:bookmarkStart w:id="52" w:name="box50"/>
      <w:r w:rsidRPr="00C00BCD">
        <w:rPr>
          <w:rFonts w:ascii="Times" w:hAnsi="Times" w:cs="Times New Roman"/>
          <w:b/>
          <w:bCs/>
          <w:sz w:val="20"/>
          <w:szCs w:val="20"/>
        </w:rPr>
        <w:t>Box 50</w:t>
      </w:r>
      <w:bookmarkEnd w:id="52"/>
      <w:r w:rsidRPr="00C00BCD">
        <w:rPr>
          <w:rFonts w:ascii="Times" w:hAnsi="Times" w:cs="Times New Roman"/>
          <w:b/>
          <w:bCs/>
          <w:sz w:val="20"/>
          <w:szCs w:val="20"/>
        </w:rPr>
        <w:t>: Public Service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3739E931" w14:textId="77777777"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78EDFDD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5D2F2CF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75DCEB4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632D3B0B" w14:textId="77777777" w:rsidTr="00C00BCD">
        <w:trPr>
          <w:trHeight w:val="380"/>
        </w:trPr>
        <w:tc>
          <w:tcPr>
            <w:tcW w:w="5000" w:type="pct"/>
            <w:gridSpan w:val="3"/>
            <w:tcBorders>
              <w:top w:val="nil"/>
              <w:left w:val="single" w:sz="24" w:space="0" w:color="A46E29"/>
              <w:bottom w:val="nil"/>
              <w:right w:val="single" w:sz="24" w:space="0" w:color="A46E29"/>
            </w:tcBorders>
            <w:hideMark/>
          </w:tcPr>
          <w:p w14:paraId="43B3C8D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American Civil Liberties Union of Alabama</w:t>
            </w:r>
          </w:p>
        </w:tc>
      </w:tr>
      <w:tr w:rsidR="00C00BCD" w:rsidRPr="00C00BCD" w14:paraId="1A72040D" w14:textId="77777777" w:rsidTr="00C00BCD">
        <w:trPr>
          <w:trHeight w:val="360"/>
        </w:trPr>
        <w:tc>
          <w:tcPr>
            <w:tcW w:w="650" w:type="pct"/>
            <w:tcBorders>
              <w:top w:val="nil"/>
              <w:left w:val="single" w:sz="24" w:space="0" w:color="A46E29"/>
              <w:bottom w:val="nil"/>
              <w:right w:val="nil"/>
            </w:tcBorders>
            <w:shd w:val="clear" w:color="auto" w:fill="FFF3CE"/>
            <w:hideMark/>
          </w:tcPr>
          <w:p w14:paraId="593F0BC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shd w:val="clear" w:color="auto" w:fill="FFF3CE"/>
            <w:hideMark/>
          </w:tcPr>
          <w:p w14:paraId="62B2E77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467BAB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Legal Committee – April, June, July 2001</w:t>
            </w:r>
          </w:p>
        </w:tc>
      </w:tr>
      <w:tr w:rsidR="00C00BCD" w:rsidRPr="00C00BCD" w14:paraId="76708B47" w14:textId="77777777" w:rsidTr="00C00BCD">
        <w:trPr>
          <w:trHeight w:val="380"/>
        </w:trPr>
        <w:tc>
          <w:tcPr>
            <w:tcW w:w="650" w:type="pct"/>
            <w:tcBorders>
              <w:top w:val="nil"/>
              <w:left w:val="single" w:sz="24" w:space="0" w:color="A46E29"/>
              <w:bottom w:val="nil"/>
              <w:right w:val="nil"/>
            </w:tcBorders>
            <w:hideMark/>
          </w:tcPr>
          <w:p w14:paraId="231221D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4-7</w:t>
            </w:r>
          </w:p>
        </w:tc>
        <w:tc>
          <w:tcPr>
            <w:tcW w:w="150" w:type="pct"/>
            <w:tcBorders>
              <w:top w:val="nil"/>
              <w:left w:val="nil"/>
              <w:bottom w:val="nil"/>
              <w:right w:val="nil"/>
            </w:tcBorders>
            <w:hideMark/>
          </w:tcPr>
          <w:p w14:paraId="09A91B0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77DF6C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Legal Committee – September, October, November, December 2001</w:t>
            </w:r>
          </w:p>
        </w:tc>
      </w:tr>
      <w:tr w:rsidR="00C00BCD" w:rsidRPr="00C00BCD" w14:paraId="6B8760A2" w14:textId="77777777" w:rsidTr="00C00BCD">
        <w:trPr>
          <w:trHeight w:val="380"/>
        </w:trPr>
        <w:tc>
          <w:tcPr>
            <w:tcW w:w="650" w:type="pct"/>
            <w:tcBorders>
              <w:top w:val="nil"/>
              <w:left w:val="single" w:sz="24" w:space="0" w:color="A46E29"/>
              <w:bottom w:val="nil"/>
              <w:right w:val="nil"/>
            </w:tcBorders>
            <w:shd w:val="clear" w:color="auto" w:fill="FFF3CE"/>
            <w:hideMark/>
          </w:tcPr>
          <w:p w14:paraId="569C06F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3AC452C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8A776D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Legal Committee Correspondence - 2001</w:t>
            </w:r>
          </w:p>
        </w:tc>
      </w:tr>
      <w:tr w:rsidR="00C00BCD" w:rsidRPr="00C00BCD" w14:paraId="28C6B02C" w14:textId="77777777" w:rsidTr="00C00BCD">
        <w:trPr>
          <w:trHeight w:val="380"/>
        </w:trPr>
        <w:tc>
          <w:tcPr>
            <w:tcW w:w="650" w:type="pct"/>
            <w:tcBorders>
              <w:top w:val="nil"/>
              <w:left w:val="single" w:sz="24" w:space="0" w:color="A46E29"/>
              <w:bottom w:val="nil"/>
              <w:right w:val="nil"/>
            </w:tcBorders>
            <w:hideMark/>
          </w:tcPr>
          <w:p w14:paraId="4393261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9-10</w:t>
            </w:r>
          </w:p>
        </w:tc>
        <w:tc>
          <w:tcPr>
            <w:tcW w:w="150" w:type="pct"/>
            <w:tcBorders>
              <w:top w:val="nil"/>
              <w:left w:val="nil"/>
              <w:bottom w:val="nil"/>
              <w:right w:val="nil"/>
            </w:tcBorders>
            <w:hideMark/>
          </w:tcPr>
          <w:p w14:paraId="7F28B79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817EC0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Meetings – February, April, August, December 2002</w:t>
            </w:r>
          </w:p>
        </w:tc>
      </w:tr>
      <w:tr w:rsidR="00C00BCD" w:rsidRPr="00C00BCD" w14:paraId="46AF1A9A" w14:textId="77777777" w:rsidTr="00C00BCD">
        <w:trPr>
          <w:trHeight w:val="380"/>
        </w:trPr>
        <w:tc>
          <w:tcPr>
            <w:tcW w:w="650" w:type="pct"/>
            <w:tcBorders>
              <w:top w:val="nil"/>
              <w:left w:val="single" w:sz="24" w:space="0" w:color="A46E29"/>
              <w:bottom w:val="nil"/>
              <w:right w:val="nil"/>
            </w:tcBorders>
            <w:shd w:val="clear" w:color="auto" w:fill="FFF3CE"/>
            <w:hideMark/>
          </w:tcPr>
          <w:p w14:paraId="6961437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shd w:val="clear" w:color="auto" w:fill="FFF3CE"/>
            <w:hideMark/>
          </w:tcPr>
          <w:p w14:paraId="536681B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E8A9CD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Legal Committee – February 2002</w:t>
            </w:r>
          </w:p>
        </w:tc>
      </w:tr>
      <w:tr w:rsidR="00C00BCD" w:rsidRPr="00C00BCD" w14:paraId="00D0BEDD" w14:textId="77777777" w:rsidTr="00C00BCD">
        <w:trPr>
          <w:trHeight w:val="380"/>
        </w:trPr>
        <w:tc>
          <w:tcPr>
            <w:tcW w:w="650" w:type="pct"/>
            <w:tcBorders>
              <w:top w:val="nil"/>
              <w:left w:val="single" w:sz="24" w:space="0" w:color="A46E29"/>
              <w:bottom w:val="nil"/>
              <w:right w:val="nil"/>
            </w:tcBorders>
            <w:hideMark/>
          </w:tcPr>
          <w:p w14:paraId="469C588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12-15</w:t>
            </w:r>
          </w:p>
        </w:tc>
        <w:tc>
          <w:tcPr>
            <w:tcW w:w="150" w:type="pct"/>
            <w:tcBorders>
              <w:top w:val="nil"/>
              <w:left w:val="nil"/>
              <w:bottom w:val="nil"/>
              <w:right w:val="nil"/>
            </w:tcBorders>
            <w:hideMark/>
          </w:tcPr>
          <w:p w14:paraId="76FCA03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49C074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and Reports – Spring 2002</w:t>
            </w:r>
          </w:p>
        </w:tc>
      </w:tr>
      <w:tr w:rsidR="00C00BCD" w:rsidRPr="00C00BCD" w14:paraId="0C9A5692" w14:textId="77777777" w:rsidTr="00C00BCD">
        <w:trPr>
          <w:trHeight w:val="380"/>
        </w:trPr>
        <w:tc>
          <w:tcPr>
            <w:tcW w:w="650" w:type="pct"/>
            <w:tcBorders>
              <w:top w:val="nil"/>
              <w:left w:val="single" w:sz="24" w:space="0" w:color="A46E29"/>
              <w:bottom w:val="nil"/>
              <w:right w:val="nil"/>
            </w:tcBorders>
            <w:shd w:val="clear" w:color="auto" w:fill="FFF3CE"/>
            <w:hideMark/>
          </w:tcPr>
          <w:p w14:paraId="6336C60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16-18</w:t>
            </w:r>
          </w:p>
        </w:tc>
        <w:tc>
          <w:tcPr>
            <w:tcW w:w="150" w:type="pct"/>
            <w:tcBorders>
              <w:top w:val="nil"/>
              <w:left w:val="nil"/>
              <w:bottom w:val="nil"/>
              <w:right w:val="nil"/>
            </w:tcBorders>
            <w:shd w:val="clear" w:color="auto" w:fill="FFF3CE"/>
            <w:hideMark/>
          </w:tcPr>
          <w:p w14:paraId="4756E42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B7BEF5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and Reports – Summer 2002</w:t>
            </w:r>
          </w:p>
        </w:tc>
      </w:tr>
      <w:tr w:rsidR="00C00BCD" w:rsidRPr="00C00BCD" w14:paraId="4E1FF350" w14:textId="77777777" w:rsidTr="00C00BCD">
        <w:trPr>
          <w:trHeight w:val="380"/>
        </w:trPr>
        <w:tc>
          <w:tcPr>
            <w:tcW w:w="650" w:type="pct"/>
            <w:tcBorders>
              <w:top w:val="nil"/>
              <w:left w:val="single" w:sz="24" w:space="0" w:color="A46E29"/>
              <w:bottom w:val="nil"/>
              <w:right w:val="nil"/>
            </w:tcBorders>
            <w:hideMark/>
          </w:tcPr>
          <w:p w14:paraId="17F7D0B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14:paraId="190EE6B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BB65D2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and Requests – Fall 2002</w:t>
            </w:r>
          </w:p>
        </w:tc>
      </w:tr>
      <w:tr w:rsidR="00C00BCD" w:rsidRPr="00C00BCD" w14:paraId="27C2F815" w14:textId="77777777" w:rsidTr="00C00BCD">
        <w:trPr>
          <w:trHeight w:val="380"/>
        </w:trPr>
        <w:tc>
          <w:tcPr>
            <w:tcW w:w="650" w:type="pct"/>
            <w:tcBorders>
              <w:top w:val="nil"/>
              <w:left w:val="single" w:sz="24" w:space="0" w:color="A46E29"/>
              <w:bottom w:val="nil"/>
              <w:right w:val="nil"/>
            </w:tcBorders>
            <w:shd w:val="clear" w:color="auto" w:fill="FFF3CE"/>
            <w:hideMark/>
          </w:tcPr>
          <w:p w14:paraId="3AC6179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14:paraId="5C84837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2B3D36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Meeting – February 2003</w:t>
            </w:r>
          </w:p>
        </w:tc>
      </w:tr>
      <w:tr w:rsidR="00C00BCD" w:rsidRPr="00C00BCD" w14:paraId="20CBECA2" w14:textId="77777777" w:rsidTr="00C00BCD">
        <w:trPr>
          <w:trHeight w:val="380"/>
        </w:trPr>
        <w:tc>
          <w:tcPr>
            <w:tcW w:w="650" w:type="pct"/>
            <w:tcBorders>
              <w:top w:val="nil"/>
              <w:left w:val="single" w:sz="24" w:space="0" w:color="A46E29"/>
              <w:bottom w:val="single" w:sz="24" w:space="0" w:color="A46E29"/>
              <w:right w:val="nil"/>
            </w:tcBorders>
            <w:hideMark/>
          </w:tcPr>
          <w:p w14:paraId="7DB3FE4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single" w:sz="24" w:space="0" w:color="A46E29"/>
              <w:right w:val="nil"/>
            </w:tcBorders>
            <w:hideMark/>
          </w:tcPr>
          <w:p w14:paraId="7D2F53B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1BAB96F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Evaluation of Executive Director – 2004s</w:t>
            </w:r>
          </w:p>
        </w:tc>
      </w:tr>
    </w:tbl>
    <w:p w14:paraId="4A41C756" w14:textId="77777777" w:rsidR="00C00BCD" w:rsidRPr="00C00BCD" w:rsidRDefault="00C00BCD" w:rsidP="00C00BCD">
      <w:pPr>
        <w:spacing w:before="100" w:beforeAutospacing="1" w:after="100" w:afterAutospacing="1"/>
        <w:rPr>
          <w:rFonts w:ascii="Times" w:hAnsi="Times" w:cs="Times New Roman"/>
          <w:sz w:val="20"/>
          <w:szCs w:val="20"/>
        </w:rPr>
      </w:pPr>
      <w:bookmarkStart w:id="53" w:name="box51"/>
      <w:r w:rsidRPr="00C00BCD">
        <w:rPr>
          <w:rFonts w:ascii="Times" w:hAnsi="Times" w:cs="Times New Roman"/>
          <w:b/>
          <w:bCs/>
          <w:sz w:val="20"/>
          <w:szCs w:val="20"/>
        </w:rPr>
        <w:t>Box 51</w:t>
      </w:r>
      <w:bookmarkEnd w:id="53"/>
      <w:r w:rsidRPr="00C00BCD">
        <w:rPr>
          <w:rFonts w:ascii="Times" w:hAnsi="Times" w:cs="Times New Roman"/>
          <w:b/>
          <w:bCs/>
          <w:sz w:val="20"/>
          <w:szCs w:val="20"/>
        </w:rPr>
        <w:t>: Donations</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6574EE09" w14:textId="77777777"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588908D4"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1C249E0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43CE894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3CC9135C" w14:textId="77777777" w:rsidTr="00C00BCD">
        <w:trPr>
          <w:trHeight w:val="380"/>
        </w:trPr>
        <w:tc>
          <w:tcPr>
            <w:tcW w:w="650" w:type="pct"/>
            <w:tcBorders>
              <w:top w:val="nil"/>
              <w:left w:val="single" w:sz="24" w:space="0" w:color="A46E29"/>
              <w:bottom w:val="nil"/>
              <w:right w:val="nil"/>
            </w:tcBorders>
            <w:hideMark/>
          </w:tcPr>
          <w:p w14:paraId="51DCC48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1D6C798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57E63D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Donations: Finding a Repository for Langum and de Mattos Papers 1998</w:t>
            </w:r>
          </w:p>
        </w:tc>
      </w:tr>
      <w:tr w:rsidR="00C00BCD" w:rsidRPr="00C00BCD" w14:paraId="03A2EA90" w14:textId="77777777" w:rsidTr="00C00BCD">
        <w:trPr>
          <w:trHeight w:val="380"/>
        </w:trPr>
        <w:tc>
          <w:tcPr>
            <w:tcW w:w="650" w:type="pct"/>
            <w:tcBorders>
              <w:top w:val="nil"/>
              <w:left w:val="single" w:sz="24" w:space="0" w:color="A46E29"/>
              <w:bottom w:val="nil"/>
              <w:right w:val="nil"/>
            </w:tcBorders>
            <w:shd w:val="clear" w:color="auto" w:fill="FFF3CE"/>
            <w:hideMark/>
          </w:tcPr>
          <w:p w14:paraId="08F88B9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4210BBA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6FD048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Donations: Developing the Langum Family Papers Collection 1999-2005</w:t>
            </w:r>
          </w:p>
        </w:tc>
      </w:tr>
      <w:tr w:rsidR="00C00BCD" w:rsidRPr="00C00BCD" w14:paraId="6C985A84" w14:textId="77777777" w:rsidTr="00C00BCD">
        <w:trPr>
          <w:trHeight w:val="380"/>
        </w:trPr>
        <w:tc>
          <w:tcPr>
            <w:tcW w:w="650" w:type="pct"/>
            <w:tcBorders>
              <w:top w:val="nil"/>
              <w:left w:val="single" w:sz="24" w:space="0" w:color="A46E29"/>
              <w:bottom w:val="nil"/>
              <w:right w:val="nil"/>
            </w:tcBorders>
            <w:hideMark/>
          </w:tcPr>
          <w:p w14:paraId="1C0D490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44B7DD5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CB37B9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Donations: Jazz Hall of Fame, Alabama</w:t>
            </w:r>
          </w:p>
        </w:tc>
      </w:tr>
      <w:tr w:rsidR="00C00BCD" w:rsidRPr="00C00BCD" w14:paraId="7F7639A2" w14:textId="77777777" w:rsidTr="00C00BCD">
        <w:trPr>
          <w:trHeight w:val="380"/>
        </w:trPr>
        <w:tc>
          <w:tcPr>
            <w:tcW w:w="650" w:type="pct"/>
            <w:tcBorders>
              <w:top w:val="nil"/>
              <w:left w:val="single" w:sz="24" w:space="0" w:color="A46E29"/>
              <w:bottom w:val="nil"/>
              <w:right w:val="nil"/>
            </w:tcBorders>
            <w:shd w:val="clear" w:color="auto" w:fill="FFF3CE"/>
            <w:hideMark/>
          </w:tcPr>
          <w:p w14:paraId="2BD568E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14:paraId="3527000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438BB4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Supernumerary Work for Opera-Birmingham, 2005-2006</w:t>
            </w:r>
          </w:p>
        </w:tc>
      </w:tr>
      <w:tr w:rsidR="00C00BCD" w:rsidRPr="00C00BCD" w14:paraId="36B4A22E" w14:textId="77777777" w:rsidTr="00C00BCD">
        <w:trPr>
          <w:trHeight w:val="380"/>
        </w:trPr>
        <w:tc>
          <w:tcPr>
            <w:tcW w:w="650" w:type="pct"/>
            <w:tcBorders>
              <w:top w:val="nil"/>
              <w:left w:val="single" w:sz="24" w:space="0" w:color="A46E29"/>
              <w:bottom w:val="nil"/>
              <w:right w:val="nil"/>
            </w:tcBorders>
            <w:hideMark/>
          </w:tcPr>
          <w:p w14:paraId="758DF2A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14:paraId="61A4271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17BD55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Donations: Legal Papers</w:t>
            </w:r>
          </w:p>
        </w:tc>
      </w:tr>
      <w:tr w:rsidR="00C00BCD" w:rsidRPr="00C00BCD" w14:paraId="32DF20CA" w14:textId="77777777" w:rsidTr="00C00BCD">
        <w:trPr>
          <w:trHeight w:val="380"/>
        </w:trPr>
        <w:tc>
          <w:tcPr>
            <w:tcW w:w="650" w:type="pct"/>
            <w:tcBorders>
              <w:top w:val="nil"/>
              <w:left w:val="single" w:sz="24" w:space="0" w:color="A46E29"/>
              <w:bottom w:val="nil"/>
              <w:right w:val="nil"/>
            </w:tcBorders>
            <w:shd w:val="clear" w:color="auto" w:fill="FFF3CE"/>
            <w:hideMark/>
          </w:tcPr>
          <w:p w14:paraId="4ABE997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0D11A95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99A634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 Jose State University-Legal Papers</w:t>
            </w:r>
          </w:p>
        </w:tc>
      </w:tr>
      <w:tr w:rsidR="00C00BCD" w:rsidRPr="00C00BCD" w14:paraId="2CE24F0D" w14:textId="77777777" w:rsidTr="00C00BCD">
        <w:trPr>
          <w:trHeight w:val="380"/>
        </w:trPr>
        <w:tc>
          <w:tcPr>
            <w:tcW w:w="650" w:type="pct"/>
            <w:tcBorders>
              <w:top w:val="nil"/>
              <w:left w:val="single" w:sz="24" w:space="0" w:color="A46E29"/>
              <w:bottom w:val="nil"/>
              <w:right w:val="nil"/>
            </w:tcBorders>
            <w:hideMark/>
          </w:tcPr>
          <w:p w14:paraId="34F9AD3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14:paraId="6977DE6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69C7FD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Donations: Hispanic Book Collection to Monterey County Historical Society 2010</w:t>
            </w:r>
          </w:p>
        </w:tc>
      </w:tr>
      <w:tr w:rsidR="00C00BCD" w:rsidRPr="00C00BCD" w14:paraId="233D6201" w14:textId="77777777" w:rsidTr="00C00BCD">
        <w:tc>
          <w:tcPr>
            <w:tcW w:w="650" w:type="pct"/>
            <w:tcBorders>
              <w:top w:val="nil"/>
              <w:left w:val="single" w:sz="24" w:space="0" w:color="A46E29"/>
              <w:bottom w:val="single" w:sz="24" w:space="0" w:color="A46E29"/>
              <w:right w:val="nil"/>
            </w:tcBorders>
            <w:shd w:val="clear" w:color="auto" w:fill="FFF3CE"/>
            <w:hideMark/>
          </w:tcPr>
          <w:p w14:paraId="00FF72A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single" w:sz="24" w:space="0" w:color="A46E29"/>
              <w:right w:val="nil"/>
            </w:tcBorders>
            <w:shd w:val="clear" w:color="auto" w:fill="FFF3CE"/>
            <w:hideMark/>
          </w:tcPr>
          <w:p w14:paraId="62DF1F3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24BDDFB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Donations: Hispanic California Collection</w:t>
            </w:r>
          </w:p>
        </w:tc>
      </w:tr>
    </w:tbl>
    <w:p w14:paraId="04E57C03" w14:textId="77777777" w:rsidR="00C00BCD" w:rsidRPr="00C00BCD" w:rsidRDefault="00C00BCD" w:rsidP="00C00BCD">
      <w:pPr>
        <w:spacing w:before="100" w:beforeAutospacing="1" w:after="100" w:afterAutospacing="1"/>
        <w:rPr>
          <w:rFonts w:ascii="Times" w:hAnsi="Times" w:cs="Times New Roman"/>
          <w:sz w:val="20"/>
          <w:szCs w:val="20"/>
        </w:rPr>
      </w:pPr>
      <w:bookmarkStart w:id="54" w:name="box52"/>
      <w:r w:rsidRPr="00C00BCD">
        <w:rPr>
          <w:rFonts w:ascii="Times" w:hAnsi="Times" w:cs="Times New Roman"/>
          <w:b/>
          <w:bCs/>
          <w:sz w:val="20"/>
          <w:szCs w:val="20"/>
        </w:rPr>
        <w:t>Box 52</w:t>
      </w:r>
      <w:bookmarkEnd w:id="54"/>
      <w:r w:rsidRPr="00C00BCD">
        <w:rPr>
          <w:rFonts w:ascii="Times" w:hAnsi="Times" w:cs="Times New Roman"/>
          <w:b/>
          <w:bCs/>
          <w:sz w:val="20"/>
          <w:szCs w:val="20"/>
        </w:rPr>
        <w:t>: Appointment Books and Personal Book Reviews</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5224D530" w14:textId="77777777"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72D322AE"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28E651C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26DB9D0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5B2F646A" w14:textId="77777777" w:rsidTr="00C00BCD">
        <w:tc>
          <w:tcPr>
            <w:tcW w:w="650" w:type="pct"/>
            <w:tcBorders>
              <w:top w:val="nil"/>
              <w:left w:val="single" w:sz="24" w:space="0" w:color="A46E29"/>
              <w:bottom w:val="single" w:sz="24" w:space="0" w:color="A46E29"/>
              <w:right w:val="nil"/>
            </w:tcBorders>
            <w:hideMark/>
          </w:tcPr>
          <w:p w14:paraId="6A1367A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1-24</w:t>
            </w:r>
          </w:p>
        </w:tc>
        <w:tc>
          <w:tcPr>
            <w:tcW w:w="150" w:type="pct"/>
            <w:tcBorders>
              <w:top w:val="nil"/>
              <w:left w:val="nil"/>
              <w:bottom w:val="single" w:sz="24" w:space="0" w:color="A46E29"/>
              <w:right w:val="nil"/>
            </w:tcBorders>
            <w:hideMark/>
          </w:tcPr>
          <w:p w14:paraId="057B797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6CF0566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Non-legal Appointment Books and Personal Book Reviews – 1958, 1960, Jan-June 1961, 1963, 1964-1969, 1971-1987 (Missing: 1977, 1982)</w:t>
            </w:r>
          </w:p>
        </w:tc>
      </w:tr>
    </w:tbl>
    <w:p w14:paraId="442C1CEF" w14:textId="77777777" w:rsidR="00C00BCD" w:rsidRPr="00C00BCD" w:rsidRDefault="00C00BCD" w:rsidP="00C00BCD">
      <w:pPr>
        <w:spacing w:before="100" w:beforeAutospacing="1" w:after="100" w:afterAutospacing="1"/>
        <w:rPr>
          <w:rFonts w:ascii="Times" w:hAnsi="Times" w:cs="Times New Roman"/>
          <w:sz w:val="20"/>
          <w:szCs w:val="20"/>
        </w:rPr>
      </w:pPr>
      <w:bookmarkStart w:id="55" w:name="box53"/>
      <w:r w:rsidRPr="00C00BCD">
        <w:rPr>
          <w:rFonts w:ascii="Times" w:hAnsi="Times" w:cs="Times New Roman"/>
          <w:b/>
          <w:bCs/>
          <w:sz w:val="20"/>
          <w:szCs w:val="20"/>
        </w:rPr>
        <w:t>Box 53</w:t>
      </w:r>
      <w:bookmarkEnd w:id="55"/>
      <w:r w:rsidRPr="00C00BCD">
        <w:rPr>
          <w:rFonts w:ascii="Times" w:hAnsi="Times" w:cs="Times New Roman"/>
          <w:b/>
          <w:bCs/>
          <w:sz w:val="20"/>
          <w:szCs w:val="20"/>
        </w:rPr>
        <w:t>: Appointment Books and Personal Book Reviews,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6C11AC38" w14:textId="77777777"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6B5EE246"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321B956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673EB77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25237F1A" w14:textId="77777777" w:rsidTr="00C00BCD">
        <w:tc>
          <w:tcPr>
            <w:tcW w:w="650" w:type="pct"/>
            <w:tcBorders>
              <w:top w:val="nil"/>
              <w:left w:val="single" w:sz="24" w:space="0" w:color="A46E29"/>
              <w:bottom w:val="nil"/>
              <w:right w:val="nil"/>
            </w:tcBorders>
            <w:hideMark/>
          </w:tcPr>
          <w:p w14:paraId="7D08C59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1-15</w:t>
            </w:r>
          </w:p>
        </w:tc>
        <w:tc>
          <w:tcPr>
            <w:tcW w:w="150" w:type="pct"/>
            <w:tcBorders>
              <w:top w:val="nil"/>
              <w:left w:val="nil"/>
              <w:bottom w:val="nil"/>
              <w:right w:val="nil"/>
            </w:tcBorders>
            <w:hideMark/>
          </w:tcPr>
          <w:p w14:paraId="54905B2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1062E1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Non-legal Appointment Books and Personal Book Reviews– 1988-2002</w:t>
            </w:r>
          </w:p>
        </w:tc>
      </w:tr>
      <w:tr w:rsidR="00C00BCD" w:rsidRPr="00C00BCD" w14:paraId="4065A3A2" w14:textId="77777777" w:rsidTr="00C00BCD">
        <w:tc>
          <w:tcPr>
            <w:tcW w:w="650" w:type="pct"/>
            <w:tcBorders>
              <w:top w:val="nil"/>
              <w:left w:val="single" w:sz="24" w:space="0" w:color="A46E29"/>
              <w:bottom w:val="single" w:sz="24" w:space="0" w:color="A46E29"/>
              <w:right w:val="nil"/>
            </w:tcBorders>
            <w:shd w:val="clear" w:color="auto" w:fill="FFF3CE"/>
            <w:hideMark/>
          </w:tcPr>
          <w:p w14:paraId="5DCFD24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16-17</w:t>
            </w:r>
          </w:p>
        </w:tc>
        <w:tc>
          <w:tcPr>
            <w:tcW w:w="150" w:type="pct"/>
            <w:tcBorders>
              <w:top w:val="nil"/>
              <w:left w:val="nil"/>
              <w:bottom w:val="single" w:sz="24" w:space="0" w:color="A46E29"/>
              <w:right w:val="nil"/>
            </w:tcBorders>
            <w:shd w:val="clear" w:color="auto" w:fill="FFF3CE"/>
            <w:hideMark/>
          </w:tcPr>
          <w:p w14:paraId="08C1B7D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14:paraId="0AB7989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Legal Appointment Books – 1969-1970</w:t>
            </w:r>
          </w:p>
        </w:tc>
      </w:tr>
    </w:tbl>
    <w:p w14:paraId="16436255" w14:textId="77777777" w:rsidR="00C00BCD" w:rsidRPr="00C00BCD" w:rsidRDefault="00C00BCD" w:rsidP="00C00BCD">
      <w:pPr>
        <w:spacing w:before="100" w:beforeAutospacing="1" w:after="100" w:afterAutospacing="1"/>
        <w:rPr>
          <w:rFonts w:ascii="Times" w:hAnsi="Times" w:cs="Times New Roman"/>
          <w:sz w:val="20"/>
          <w:szCs w:val="20"/>
        </w:rPr>
      </w:pPr>
      <w:bookmarkStart w:id="56" w:name="box54"/>
      <w:r w:rsidRPr="00C00BCD">
        <w:rPr>
          <w:rFonts w:ascii="Times" w:hAnsi="Times" w:cs="Times New Roman"/>
          <w:b/>
          <w:bCs/>
          <w:sz w:val="20"/>
          <w:szCs w:val="20"/>
        </w:rPr>
        <w:t>Box 54</w:t>
      </w:r>
      <w:bookmarkEnd w:id="56"/>
      <w:r w:rsidRPr="00C00BCD">
        <w:rPr>
          <w:rFonts w:ascii="Times" w:hAnsi="Times" w:cs="Times New Roman"/>
          <w:b/>
          <w:bCs/>
          <w:sz w:val="20"/>
          <w:szCs w:val="20"/>
        </w:rPr>
        <w:t>: Appointment Books and Personal Book Reviews,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796E9399" w14:textId="77777777"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3220209C"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158FD05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4937B6D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2F72BA2F" w14:textId="77777777" w:rsidTr="00C00BCD">
        <w:tc>
          <w:tcPr>
            <w:tcW w:w="650" w:type="pct"/>
            <w:tcBorders>
              <w:top w:val="nil"/>
              <w:left w:val="single" w:sz="24" w:space="0" w:color="A46E29"/>
              <w:bottom w:val="single" w:sz="24" w:space="0" w:color="A46E29"/>
              <w:right w:val="nil"/>
            </w:tcBorders>
            <w:hideMark/>
          </w:tcPr>
          <w:p w14:paraId="22213C96"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1-8</w:t>
            </w:r>
          </w:p>
        </w:tc>
        <w:tc>
          <w:tcPr>
            <w:tcW w:w="150" w:type="pct"/>
            <w:tcBorders>
              <w:top w:val="nil"/>
              <w:left w:val="nil"/>
              <w:bottom w:val="single" w:sz="24" w:space="0" w:color="A46E29"/>
              <w:right w:val="nil"/>
            </w:tcBorders>
            <w:hideMark/>
          </w:tcPr>
          <w:p w14:paraId="701DFE7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49B7E90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Legal Appointment Books – 1971-1978</w:t>
            </w:r>
          </w:p>
        </w:tc>
      </w:tr>
    </w:tbl>
    <w:p w14:paraId="5F5D695A" w14:textId="77777777" w:rsidR="00C00BCD" w:rsidRPr="00C00BCD" w:rsidRDefault="00C00BCD" w:rsidP="00C00BCD">
      <w:pPr>
        <w:spacing w:before="100" w:beforeAutospacing="1" w:after="100" w:afterAutospacing="1"/>
        <w:rPr>
          <w:rFonts w:ascii="Times" w:hAnsi="Times" w:cs="Times New Roman"/>
          <w:sz w:val="20"/>
          <w:szCs w:val="20"/>
        </w:rPr>
      </w:pPr>
      <w:bookmarkStart w:id="57" w:name="box55"/>
      <w:r w:rsidRPr="00C00BCD">
        <w:rPr>
          <w:rFonts w:ascii="Times" w:hAnsi="Times" w:cs="Times New Roman"/>
          <w:b/>
          <w:bCs/>
          <w:sz w:val="20"/>
          <w:szCs w:val="20"/>
        </w:rPr>
        <w:t>Box 55</w:t>
      </w:r>
      <w:bookmarkEnd w:id="57"/>
      <w:r w:rsidRPr="00C00BCD">
        <w:rPr>
          <w:rFonts w:ascii="Times" w:hAnsi="Times" w:cs="Times New Roman"/>
          <w:b/>
          <w:bCs/>
          <w:sz w:val="20"/>
          <w:szCs w:val="20"/>
        </w:rPr>
        <w:t>: Foreign Travel Diaries</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290243F3" w14:textId="77777777"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1D9F781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09CECE6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5DD0A97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37D3842F" w14:textId="77777777" w:rsidTr="00C00BCD">
        <w:tc>
          <w:tcPr>
            <w:tcW w:w="650" w:type="pct"/>
            <w:tcBorders>
              <w:top w:val="nil"/>
              <w:left w:val="single" w:sz="24" w:space="0" w:color="A46E29"/>
              <w:bottom w:val="nil"/>
              <w:right w:val="nil"/>
            </w:tcBorders>
            <w:hideMark/>
          </w:tcPr>
          <w:p w14:paraId="56F5959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2677E92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137E18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Foreign Travel Diaries – 1962-1980</w:t>
            </w:r>
          </w:p>
        </w:tc>
      </w:tr>
      <w:tr w:rsidR="00C00BCD" w:rsidRPr="00C00BCD" w14:paraId="716C2C8E" w14:textId="77777777" w:rsidTr="00C00BCD">
        <w:trPr>
          <w:trHeight w:val="380"/>
        </w:trPr>
        <w:tc>
          <w:tcPr>
            <w:tcW w:w="650" w:type="pct"/>
            <w:tcBorders>
              <w:top w:val="nil"/>
              <w:left w:val="single" w:sz="24" w:space="0" w:color="A46E29"/>
              <w:bottom w:val="nil"/>
              <w:right w:val="nil"/>
            </w:tcBorders>
            <w:shd w:val="clear" w:color="auto" w:fill="FFF3CE"/>
            <w:hideMark/>
          </w:tcPr>
          <w:p w14:paraId="4882C2E2"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5B7B40B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26E02B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Foreign Travel Diaries – 1987-2002</w:t>
            </w:r>
          </w:p>
        </w:tc>
      </w:tr>
      <w:tr w:rsidR="00C00BCD" w:rsidRPr="00C00BCD" w14:paraId="56E20119" w14:textId="77777777" w:rsidTr="00C00BCD">
        <w:trPr>
          <w:trHeight w:val="380"/>
        </w:trPr>
        <w:tc>
          <w:tcPr>
            <w:tcW w:w="650" w:type="pct"/>
            <w:tcBorders>
              <w:top w:val="nil"/>
              <w:left w:val="single" w:sz="24" w:space="0" w:color="A46E29"/>
              <w:bottom w:val="single" w:sz="24" w:space="0" w:color="A46E29"/>
              <w:right w:val="nil"/>
            </w:tcBorders>
            <w:hideMark/>
          </w:tcPr>
          <w:p w14:paraId="5DF6354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single" w:sz="24" w:space="0" w:color="A46E29"/>
              <w:right w:val="nil"/>
            </w:tcBorders>
            <w:hideMark/>
          </w:tcPr>
          <w:p w14:paraId="4965C73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6098898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Frances (Short) Langum – 1995-1996 Scrapbook – Ireland and Other Trips</w:t>
            </w:r>
          </w:p>
        </w:tc>
      </w:tr>
    </w:tbl>
    <w:p w14:paraId="3751073B" w14:textId="77777777" w:rsidR="00C00BCD" w:rsidRPr="00C00BCD" w:rsidRDefault="00C00BCD" w:rsidP="00C00BCD">
      <w:pPr>
        <w:spacing w:before="100" w:beforeAutospacing="1" w:after="100" w:afterAutospacing="1"/>
        <w:rPr>
          <w:rFonts w:ascii="Times" w:hAnsi="Times" w:cs="Times New Roman"/>
          <w:sz w:val="20"/>
          <w:szCs w:val="20"/>
        </w:rPr>
      </w:pPr>
      <w:bookmarkStart w:id="58" w:name="box56"/>
      <w:r w:rsidRPr="00C00BCD">
        <w:rPr>
          <w:rFonts w:ascii="Times" w:hAnsi="Times" w:cs="Times New Roman"/>
          <w:b/>
          <w:bCs/>
          <w:sz w:val="20"/>
          <w:szCs w:val="20"/>
        </w:rPr>
        <w:t>Box 56</w:t>
      </w:r>
      <w:bookmarkEnd w:id="58"/>
      <w:r w:rsidRPr="00C00BCD">
        <w:rPr>
          <w:rFonts w:ascii="Times" w:hAnsi="Times" w:cs="Times New Roman"/>
          <w:b/>
          <w:bCs/>
          <w:sz w:val="20"/>
          <w:szCs w:val="20"/>
        </w:rPr>
        <w:t>: Travels</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2B015E9C" w14:textId="77777777"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3A8F328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22926BE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6642C80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1653E926" w14:textId="77777777" w:rsidTr="00C00BCD">
        <w:trPr>
          <w:trHeight w:val="380"/>
        </w:trPr>
        <w:tc>
          <w:tcPr>
            <w:tcW w:w="650" w:type="pct"/>
            <w:tcBorders>
              <w:top w:val="nil"/>
              <w:left w:val="single" w:sz="24" w:space="0" w:color="A46E29"/>
              <w:bottom w:val="nil"/>
              <w:right w:val="nil"/>
            </w:tcBorders>
            <w:hideMark/>
          </w:tcPr>
          <w:p w14:paraId="6E974FE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3DE02FF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C9D370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Fraser River Canyon with Father – British Columbia 1968</w:t>
            </w:r>
          </w:p>
        </w:tc>
      </w:tr>
      <w:tr w:rsidR="00C00BCD" w:rsidRPr="00C00BCD" w14:paraId="480B904C" w14:textId="77777777" w:rsidTr="00C00BCD">
        <w:trPr>
          <w:trHeight w:val="380"/>
        </w:trPr>
        <w:tc>
          <w:tcPr>
            <w:tcW w:w="650" w:type="pct"/>
            <w:tcBorders>
              <w:top w:val="nil"/>
              <w:left w:val="single" w:sz="24" w:space="0" w:color="A46E29"/>
              <w:bottom w:val="nil"/>
              <w:right w:val="nil"/>
            </w:tcBorders>
            <w:shd w:val="clear" w:color="auto" w:fill="FFF3CE"/>
            <w:hideMark/>
          </w:tcPr>
          <w:p w14:paraId="2C240AB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7DBC7D0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31642C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Miscellaneous Travels 1970’s</w:t>
            </w:r>
          </w:p>
        </w:tc>
      </w:tr>
      <w:tr w:rsidR="00C00BCD" w:rsidRPr="00C00BCD" w14:paraId="0D130218" w14:textId="77777777" w:rsidTr="00C00BCD">
        <w:trPr>
          <w:trHeight w:val="380"/>
        </w:trPr>
        <w:tc>
          <w:tcPr>
            <w:tcW w:w="650" w:type="pct"/>
            <w:tcBorders>
              <w:top w:val="nil"/>
              <w:left w:val="single" w:sz="24" w:space="0" w:color="A46E29"/>
              <w:bottom w:val="nil"/>
              <w:right w:val="nil"/>
            </w:tcBorders>
            <w:hideMark/>
          </w:tcPr>
          <w:p w14:paraId="7EAB978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17E254F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0E35A7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England and Scotland 1974</w:t>
            </w:r>
          </w:p>
        </w:tc>
      </w:tr>
      <w:tr w:rsidR="00C00BCD" w:rsidRPr="00C00BCD" w14:paraId="30D3B85E" w14:textId="77777777" w:rsidTr="00C00BCD">
        <w:trPr>
          <w:trHeight w:val="380"/>
        </w:trPr>
        <w:tc>
          <w:tcPr>
            <w:tcW w:w="650" w:type="pct"/>
            <w:tcBorders>
              <w:top w:val="nil"/>
              <w:left w:val="single" w:sz="24" w:space="0" w:color="A46E29"/>
              <w:bottom w:val="nil"/>
              <w:right w:val="nil"/>
            </w:tcBorders>
            <w:shd w:val="clear" w:color="auto" w:fill="FFF3CE"/>
            <w:hideMark/>
          </w:tcPr>
          <w:p w14:paraId="2D440B4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14:paraId="2671F50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CD274B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Lexington, VA; Letitz, PA; Hanover, N.H. 1987</w:t>
            </w:r>
          </w:p>
        </w:tc>
      </w:tr>
      <w:tr w:rsidR="00C00BCD" w:rsidRPr="00C00BCD" w14:paraId="19980C48" w14:textId="77777777" w:rsidTr="00C00BCD">
        <w:trPr>
          <w:trHeight w:val="380"/>
        </w:trPr>
        <w:tc>
          <w:tcPr>
            <w:tcW w:w="650" w:type="pct"/>
            <w:tcBorders>
              <w:top w:val="nil"/>
              <w:left w:val="single" w:sz="24" w:space="0" w:color="A46E29"/>
              <w:bottom w:val="nil"/>
              <w:right w:val="nil"/>
            </w:tcBorders>
            <w:hideMark/>
          </w:tcPr>
          <w:p w14:paraId="4554B09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14:paraId="5D082EE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DFD4DA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Nova Scotia and St. Pierre 1987</w:t>
            </w:r>
          </w:p>
        </w:tc>
      </w:tr>
      <w:tr w:rsidR="00C00BCD" w:rsidRPr="00C00BCD" w14:paraId="3C06A7E5" w14:textId="77777777" w:rsidTr="00C00BCD">
        <w:trPr>
          <w:trHeight w:val="380"/>
        </w:trPr>
        <w:tc>
          <w:tcPr>
            <w:tcW w:w="650" w:type="pct"/>
            <w:tcBorders>
              <w:top w:val="nil"/>
              <w:left w:val="single" w:sz="24" w:space="0" w:color="A46E29"/>
              <w:bottom w:val="nil"/>
              <w:right w:val="nil"/>
            </w:tcBorders>
            <w:shd w:val="clear" w:color="auto" w:fill="FFF3CE"/>
            <w:hideMark/>
          </w:tcPr>
          <w:p w14:paraId="791BE41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3E0B5B6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4BEEFE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xml:space="preserve">Eufaula, </w:t>
            </w:r>
            <w:proofErr w:type="gramStart"/>
            <w:r w:rsidRPr="00C00BCD">
              <w:rPr>
                <w:rFonts w:ascii="Times" w:eastAsia="Times New Roman" w:hAnsi="Times" w:cs="Times New Roman"/>
                <w:sz w:val="20"/>
                <w:szCs w:val="20"/>
              </w:rPr>
              <w:t>AL ,</w:t>
            </w:r>
            <w:proofErr w:type="gramEnd"/>
            <w:r w:rsidRPr="00C00BCD">
              <w:rPr>
                <w:rFonts w:ascii="Times" w:eastAsia="Times New Roman" w:hAnsi="Times" w:cs="Times New Roman"/>
                <w:sz w:val="20"/>
                <w:szCs w:val="20"/>
              </w:rPr>
              <w:t xml:space="preserve"> April 1988</w:t>
            </w:r>
          </w:p>
        </w:tc>
      </w:tr>
      <w:tr w:rsidR="00C00BCD" w:rsidRPr="00C00BCD" w14:paraId="41C11CBE" w14:textId="77777777" w:rsidTr="00C00BCD">
        <w:trPr>
          <w:trHeight w:val="380"/>
        </w:trPr>
        <w:tc>
          <w:tcPr>
            <w:tcW w:w="650" w:type="pct"/>
            <w:tcBorders>
              <w:top w:val="nil"/>
              <w:left w:val="single" w:sz="24" w:space="0" w:color="A46E29"/>
              <w:bottom w:val="nil"/>
              <w:right w:val="nil"/>
            </w:tcBorders>
            <w:hideMark/>
          </w:tcPr>
          <w:p w14:paraId="6663C56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14:paraId="1C989F4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623AD6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Boston &amp; Nantucket 1988</w:t>
            </w:r>
          </w:p>
        </w:tc>
      </w:tr>
      <w:tr w:rsidR="00C00BCD" w:rsidRPr="00C00BCD" w14:paraId="43953F22" w14:textId="77777777" w:rsidTr="00C00BCD">
        <w:trPr>
          <w:trHeight w:val="380"/>
        </w:trPr>
        <w:tc>
          <w:tcPr>
            <w:tcW w:w="650" w:type="pct"/>
            <w:tcBorders>
              <w:top w:val="nil"/>
              <w:left w:val="single" w:sz="24" w:space="0" w:color="A46E29"/>
              <w:bottom w:val="nil"/>
              <w:right w:val="nil"/>
            </w:tcBorders>
            <w:shd w:val="clear" w:color="auto" w:fill="FFF3CE"/>
            <w:hideMark/>
          </w:tcPr>
          <w:p w14:paraId="28787F5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31B8F52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FA2CCB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Natchez 1988, 1990</w:t>
            </w:r>
          </w:p>
        </w:tc>
      </w:tr>
      <w:tr w:rsidR="00C00BCD" w:rsidRPr="00C00BCD" w14:paraId="70D6D612" w14:textId="77777777" w:rsidTr="00C00BCD">
        <w:trPr>
          <w:trHeight w:val="380"/>
        </w:trPr>
        <w:tc>
          <w:tcPr>
            <w:tcW w:w="650" w:type="pct"/>
            <w:tcBorders>
              <w:top w:val="nil"/>
              <w:left w:val="single" w:sz="24" w:space="0" w:color="A46E29"/>
              <w:bottom w:val="nil"/>
              <w:right w:val="nil"/>
            </w:tcBorders>
            <w:hideMark/>
          </w:tcPr>
          <w:p w14:paraId="4FA3D85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14:paraId="5BAF450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DF87CC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Middelburg and Amsterdam Dec. 1989-Jan. 1990</w:t>
            </w:r>
          </w:p>
        </w:tc>
      </w:tr>
      <w:tr w:rsidR="00C00BCD" w:rsidRPr="00C00BCD" w14:paraId="281F125D" w14:textId="77777777" w:rsidTr="00C00BCD">
        <w:trPr>
          <w:trHeight w:val="380"/>
        </w:trPr>
        <w:tc>
          <w:tcPr>
            <w:tcW w:w="650" w:type="pct"/>
            <w:tcBorders>
              <w:top w:val="nil"/>
              <w:left w:val="single" w:sz="24" w:space="0" w:color="A46E29"/>
              <w:bottom w:val="nil"/>
              <w:right w:val="nil"/>
            </w:tcBorders>
            <w:shd w:val="clear" w:color="auto" w:fill="FFF3CE"/>
            <w:hideMark/>
          </w:tcPr>
          <w:p w14:paraId="7CDF685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14:paraId="21B3094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C76E43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Belgium Dec.1989-Jan. 1990</w:t>
            </w:r>
          </w:p>
        </w:tc>
      </w:tr>
      <w:tr w:rsidR="00C00BCD" w:rsidRPr="00C00BCD" w14:paraId="4C470B12" w14:textId="77777777" w:rsidTr="00C00BCD">
        <w:trPr>
          <w:trHeight w:val="380"/>
        </w:trPr>
        <w:tc>
          <w:tcPr>
            <w:tcW w:w="650" w:type="pct"/>
            <w:tcBorders>
              <w:top w:val="nil"/>
              <w:left w:val="single" w:sz="24" w:space="0" w:color="A46E29"/>
              <w:bottom w:val="nil"/>
              <w:right w:val="nil"/>
            </w:tcBorders>
            <w:hideMark/>
          </w:tcPr>
          <w:p w14:paraId="4B104CB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14:paraId="4B5C7EB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675478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Chicago; Wisconsin; Rapid City, S.D. with Virginia, Summer 1990</w:t>
            </w:r>
          </w:p>
        </w:tc>
      </w:tr>
      <w:tr w:rsidR="00C00BCD" w:rsidRPr="00C00BCD" w14:paraId="0273449C" w14:textId="77777777" w:rsidTr="00C00BCD">
        <w:trPr>
          <w:trHeight w:val="380"/>
        </w:trPr>
        <w:tc>
          <w:tcPr>
            <w:tcW w:w="650" w:type="pct"/>
            <w:tcBorders>
              <w:top w:val="nil"/>
              <w:left w:val="single" w:sz="24" w:space="0" w:color="A46E29"/>
              <w:bottom w:val="nil"/>
              <w:right w:val="nil"/>
            </w:tcBorders>
            <w:shd w:val="clear" w:color="auto" w:fill="FFF3CE"/>
            <w:hideMark/>
          </w:tcPr>
          <w:p w14:paraId="5C808E6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14:paraId="4AE2D4B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B0824A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England; Miscellaneous Other Trips 1990’s</w:t>
            </w:r>
          </w:p>
        </w:tc>
      </w:tr>
      <w:tr w:rsidR="00C00BCD" w:rsidRPr="00C00BCD" w14:paraId="12E40896" w14:textId="77777777" w:rsidTr="00C00BCD">
        <w:trPr>
          <w:trHeight w:val="380"/>
        </w:trPr>
        <w:tc>
          <w:tcPr>
            <w:tcW w:w="650" w:type="pct"/>
            <w:tcBorders>
              <w:top w:val="nil"/>
              <w:left w:val="single" w:sz="24" w:space="0" w:color="A46E29"/>
              <w:bottom w:val="nil"/>
              <w:right w:val="nil"/>
            </w:tcBorders>
            <w:hideMark/>
          </w:tcPr>
          <w:p w14:paraId="1B1BC6A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14:paraId="13A0AE1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164291E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London, March 1991</w:t>
            </w:r>
          </w:p>
        </w:tc>
      </w:tr>
      <w:tr w:rsidR="00C00BCD" w:rsidRPr="00C00BCD" w14:paraId="44640C57" w14:textId="77777777" w:rsidTr="00C00BCD">
        <w:trPr>
          <w:trHeight w:val="380"/>
        </w:trPr>
        <w:tc>
          <w:tcPr>
            <w:tcW w:w="650" w:type="pct"/>
            <w:tcBorders>
              <w:top w:val="nil"/>
              <w:left w:val="single" w:sz="24" w:space="0" w:color="A46E29"/>
              <w:bottom w:val="nil"/>
              <w:right w:val="nil"/>
            </w:tcBorders>
            <w:shd w:val="clear" w:color="auto" w:fill="FFF3CE"/>
            <w:hideMark/>
          </w:tcPr>
          <w:p w14:paraId="512A28C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14:paraId="596B1C4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D29B72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Britain with Grace Eskridge, March 1991</w:t>
            </w:r>
          </w:p>
        </w:tc>
      </w:tr>
      <w:tr w:rsidR="00C00BCD" w:rsidRPr="00C00BCD" w14:paraId="4ED65EA7" w14:textId="77777777" w:rsidTr="00C00BCD">
        <w:trPr>
          <w:trHeight w:val="380"/>
        </w:trPr>
        <w:tc>
          <w:tcPr>
            <w:tcW w:w="650" w:type="pct"/>
            <w:tcBorders>
              <w:top w:val="nil"/>
              <w:left w:val="single" w:sz="24" w:space="0" w:color="A46E29"/>
              <w:bottom w:val="nil"/>
              <w:right w:val="nil"/>
            </w:tcBorders>
            <w:hideMark/>
          </w:tcPr>
          <w:p w14:paraId="4D3A2FD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14:paraId="4C4AE4F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03F7E1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Orlando, FL with Grace Eskridge, May 1991</w:t>
            </w:r>
          </w:p>
        </w:tc>
      </w:tr>
      <w:tr w:rsidR="00C00BCD" w:rsidRPr="00C00BCD" w14:paraId="278F0FC1" w14:textId="77777777" w:rsidTr="00C00BCD">
        <w:trPr>
          <w:trHeight w:val="380"/>
        </w:trPr>
        <w:tc>
          <w:tcPr>
            <w:tcW w:w="650" w:type="pct"/>
            <w:tcBorders>
              <w:top w:val="nil"/>
              <w:left w:val="single" w:sz="24" w:space="0" w:color="A46E29"/>
              <w:bottom w:val="nil"/>
              <w:right w:val="nil"/>
            </w:tcBorders>
            <w:shd w:val="clear" w:color="auto" w:fill="FFF3CE"/>
            <w:hideMark/>
          </w:tcPr>
          <w:p w14:paraId="10F9FC05"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14:paraId="61460D0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76DBA4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Paris and Luxembourg with Grace Eskridge 1992</w:t>
            </w:r>
          </w:p>
        </w:tc>
      </w:tr>
      <w:tr w:rsidR="00C00BCD" w:rsidRPr="00C00BCD" w14:paraId="6CE242D5" w14:textId="77777777" w:rsidTr="00C00BCD">
        <w:trPr>
          <w:trHeight w:val="380"/>
        </w:trPr>
        <w:tc>
          <w:tcPr>
            <w:tcW w:w="650" w:type="pct"/>
            <w:tcBorders>
              <w:top w:val="nil"/>
              <w:left w:val="single" w:sz="24" w:space="0" w:color="A46E29"/>
              <w:bottom w:val="nil"/>
              <w:right w:val="nil"/>
            </w:tcBorders>
            <w:hideMark/>
          </w:tcPr>
          <w:p w14:paraId="365C252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14:paraId="080ADC7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3B8355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Las Vegas and New Mexico with Grace Eskridge 1993</w:t>
            </w:r>
          </w:p>
        </w:tc>
      </w:tr>
      <w:tr w:rsidR="00C00BCD" w:rsidRPr="00C00BCD" w14:paraId="59303BC3" w14:textId="77777777" w:rsidTr="00C00BCD">
        <w:trPr>
          <w:trHeight w:val="380"/>
        </w:trPr>
        <w:tc>
          <w:tcPr>
            <w:tcW w:w="650" w:type="pct"/>
            <w:tcBorders>
              <w:top w:val="nil"/>
              <w:left w:val="single" w:sz="24" w:space="0" w:color="A46E29"/>
              <w:bottom w:val="nil"/>
              <w:right w:val="nil"/>
            </w:tcBorders>
            <w:shd w:val="clear" w:color="auto" w:fill="FFF3CE"/>
            <w:hideMark/>
          </w:tcPr>
          <w:p w14:paraId="3F2AE07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hideMark/>
          </w:tcPr>
          <w:p w14:paraId="6AF2DFA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27B8F2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Dublin, Ireland with Grace Eskridge March 1994</w:t>
            </w:r>
          </w:p>
        </w:tc>
      </w:tr>
      <w:tr w:rsidR="00C00BCD" w:rsidRPr="00C00BCD" w14:paraId="436B7A2F" w14:textId="77777777" w:rsidTr="00C00BCD">
        <w:trPr>
          <w:trHeight w:val="380"/>
        </w:trPr>
        <w:tc>
          <w:tcPr>
            <w:tcW w:w="650" w:type="pct"/>
            <w:tcBorders>
              <w:top w:val="nil"/>
              <w:left w:val="single" w:sz="24" w:space="0" w:color="A46E29"/>
              <w:bottom w:val="nil"/>
              <w:right w:val="nil"/>
            </w:tcBorders>
            <w:hideMark/>
          </w:tcPr>
          <w:p w14:paraId="2A718B3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14:paraId="60F5E87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4E3D4E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England with Virginia Langum July 1994</w:t>
            </w:r>
          </w:p>
        </w:tc>
      </w:tr>
      <w:tr w:rsidR="00C00BCD" w:rsidRPr="00C00BCD" w14:paraId="67EDBB54" w14:textId="77777777" w:rsidTr="00C00BCD">
        <w:trPr>
          <w:trHeight w:val="380"/>
        </w:trPr>
        <w:tc>
          <w:tcPr>
            <w:tcW w:w="650" w:type="pct"/>
            <w:tcBorders>
              <w:top w:val="nil"/>
              <w:left w:val="single" w:sz="24" w:space="0" w:color="A46E29"/>
              <w:bottom w:val="nil"/>
              <w:right w:val="nil"/>
            </w:tcBorders>
            <w:shd w:val="clear" w:color="auto" w:fill="FFF3CE"/>
            <w:hideMark/>
          </w:tcPr>
          <w:p w14:paraId="0D3B35D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shd w:val="clear" w:color="auto" w:fill="FFF3CE"/>
            <w:hideMark/>
          </w:tcPr>
          <w:p w14:paraId="338E427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399A22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Alaska Cruise with Frances 1996</w:t>
            </w:r>
          </w:p>
        </w:tc>
      </w:tr>
      <w:tr w:rsidR="00C00BCD" w:rsidRPr="00C00BCD" w14:paraId="107B1016" w14:textId="77777777" w:rsidTr="00C00BCD">
        <w:trPr>
          <w:trHeight w:val="380"/>
        </w:trPr>
        <w:tc>
          <w:tcPr>
            <w:tcW w:w="650" w:type="pct"/>
            <w:tcBorders>
              <w:top w:val="nil"/>
              <w:left w:val="single" w:sz="24" w:space="0" w:color="A46E29"/>
              <w:bottom w:val="nil"/>
              <w:right w:val="nil"/>
            </w:tcBorders>
            <w:hideMark/>
          </w:tcPr>
          <w:p w14:paraId="263882B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hideMark/>
          </w:tcPr>
          <w:p w14:paraId="60FBBAB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435D6B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Tuscany, Italy March 1997</w:t>
            </w:r>
          </w:p>
        </w:tc>
      </w:tr>
      <w:tr w:rsidR="00C00BCD" w:rsidRPr="00C00BCD" w14:paraId="0763E894" w14:textId="77777777" w:rsidTr="00C00BCD">
        <w:trPr>
          <w:trHeight w:val="380"/>
        </w:trPr>
        <w:tc>
          <w:tcPr>
            <w:tcW w:w="650" w:type="pct"/>
            <w:tcBorders>
              <w:top w:val="nil"/>
              <w:left w:val="single" w:sz="24" w:space="0" w:color="A46E29"/>
              <w:bottom w:val="nil"/>
              <w:right w:val="nil"/>
            </w:tcBorders>
            <w:shd w:val="clear" w:color="auto" w:fill="FFF3CE"/>
            <w:hideMark/>
          </w:tcPr>
          <w:p w14:paraId="5C24DB2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shd w:val="clear" w:color="auto" w:fill="FFF3CE"/>
            <w:hideMark/>
          </w:tcPr>
          <w:p w14:paraId="0CF86C1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157910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England-Returned on Queen Elizabeth 2 Cruise with Frances, Dec. 1997</w:t>
            </w:r>
          </w:p>
        </w:tc>
      </w:tr>
      <w:tr w:rsidR="00C00BCD" w:rsidRPr="00C00BCD" w14:paraId="76889A40" w14:textId="77777777" w:rsidTr="00C00BCD">
        <w:trPr>
          <w:trHeight w:val="380"/>
        </w:trPr>
        <w:tc>
          <w:tcPr>
            <w:tcW w:w="650" w:type="pct"/>
            <w:tcBorders>
              <w:top w:val="nil"/>
              <w:left w:val="single" w:sz="24" w:space="0" w:color="A46E29"/>
              <w:bottom w:val="nil"/>
              <w:right w:val="nil"/>
            </w:tcBorders>
            <w:hideMark/>
          </w:tcPr>
          <w:p w14:paraId="1EDE353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hideMark/>
          </w:tcPr>
          <w:p w14:paraId="4DACEC8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DF9E30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October 2000</w:t>
            </w:r>
          </w:p>
        </w:tc>
      </w:tr>
      <w:tr w:rsidR="00C00BCD" w:rsidRPr="00C00BCD" w14:paraId="55F90EF3" w14:textId="77777777" w:rsidTr="00C00BCD">
        <w:trPr>
          <w:trHeight w:val="380"/>
        </w:trPr>
        <w:tc>
          <w:tcPr>
            <w:tcW w:w="650" w:type="pct"/>
            <w:tcBorders>
              <w:top w:val="nil"/>
              <w:left w:val="single" w:sz="24" w:space="0" w:color="A46E29"/>
              <w:bottom w:val="nil"/>
              <w:right w:val="nil"/>
            </w:tcBorders>
            <w:shd w:val="clear" w:color="auto" w:fill="FFF3CE"/>
            <w:hideMark/>
          </w:tcPr>
          <w:p w14:paraId="7192875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shd w:val="clear" w:color="auto" w:fill="FFF3CE"/>
            <w:hideMark/>
          </w:tcPr>
          <w:p w14:paraId="1D5F7C8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33867F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Oslo, Drammen, and Norwegian Coast March 2002</w:t>
            </w:r>
          </w:p>
        </w:tc>
      </w:tr>
      <w:tr w:rsidR="00C00BCD" w:rsidRPr="00C00BCD" w14:paraId="45BCF98A" w14:textId="77777777" w:rsidTr="00C00BCD">
        <w:trPr>
          <w:trHeight w:val="380"/>
        </w:trPr>
        <w:tc>
          <w:tcPr>
            <w:tcW w:w="650" w:type="pct"/>
            <w:tcBorders>
              <w:top w:val="nil"/>
              <w:left w:val="single" w:sz="24" w:space="0" w:color="A46E29"/>
              <w:bottom w:val="nil"/>
              <w:right w:val="nil"/>
            </w:tcBorders>
            <w:hideMark/>
          </w:tcPr>
          <w:p w14:paraId="4EBF5E5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hideMark/>
          </w:tcPr>
          <w:p w14:paraId="1E91FB5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1639E4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Ireland, Spring 2003</w:t>
            </w:r>
          </w:p>
        </w:tc>
      </w:tr>
      <w:tr w:rsidR="00C00BCD" w:rsidRPr="00C00BCD" w14:paraId="24E56761" w14:textId="77777777" w:rsidTr="00C00BCD">
        <w:trPr>
          <w:trHeight w:val="380"/>
        </w:trPr>
        <w:tc>
          <w:tcPr>
            <w:tcW w:w="650" w:type="pct"/>
            <w:tcBorders>
              <w:top w:val="nil"/>
              <w:left w:val="single" w:sz="24" w:space="0" w:color="A46E29"/>
              <w:bottom w:val="nil"/>
              <w:right w:val="nil"/>
            </w:tcBorders>
            <w:shd w:val="clear" w:color="auto" w:fill="FFF3CE"/>
            <w:hideMark/>
          </w:tcPr>
          <w:p w14:paraId="7DBE0FD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shd w:val="clear" w:color="auto" w:fill="FFF3CE"/>
            <w:hideMark/>
          </w:tcPr>
          <w:p w14:paraId="7F730D8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BDB3DF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Turin, Milan, Venice-Opera Tour of Northern Italy March 2006</w:t>
            </w:r>
          </w:p>
        </w:tc>
      </w:tr>
      <w:tr w:rsidR="00C00BCD" w:rsidRPr="00C00BCD" w14:paraId="273EAAD7" w14:textId="77777777" w:rsidTr="00C00BCD">
        <w:tc>
          <w:tcPr>
            <w:tcW w:w="650" w:type="pct"/>
            <w:tcBorders>
              <w:top w:val="nil"/>
              <w:left w:val="single" w:sz="24" w:space="0" w:color="A46E29"/>
              <w:bottom w:val="nil"/>
              <w:right w:val="nil"/>
            </w:tcBorders>
            <w:hideMark/>
          </w:tcPr>
          <w:p w14:paraId="0FBBB9B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hideMark/>
          </w:tcPr>
          <w:p w14:paraId="2FCFCA1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1899C5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Ottawa, St. Lawrence Seaway and Toronto May 2006</w:t>
            </w:r>
          </w:p>
        </w:tc>
      </w:tr>
      <w:tr w:rsidR="00C00BCD" w:rsidRPr="00C00BCD" w14:paraId="164885F7" w14:textId="77777777" w:rsidTr="00C00BCD">
        <w:trPr>
          <w:trHeight w:val="380"/>
        </w:trPr>
        <w:tc>
          <w:tcPr>
            <w:tcW w:w="650" w:type="pct"/>
            <w:tcBorders>
              <w:top w:val="nil"/>
              <w:left w:val="single" w:sz="24" w:space="0" w:color="A46E29"/>
              <w:bottom w:val="nil"/>
              <w:right w:val="nil"/>
            </w:tcBorders>
            <w:shd w:val="clear" w:color="auto" w:fill="FFF3CE"/>
            <w:hideMark/>
          </w:tcPr>
          <w:p w14:paraId="2A2CC4A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nil"/>
              <w:right w:val="nil"/>
            </w:tcBorders>
            <w:shd w:val="clear" w:color="auto" w:fill="FFF3CE"/>
            <w:hideMark/>
          </w:tcPr>
          <w:p w14:paraId="128156F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6F23E3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Pere Marquette and French Illinois/Missouri April 2007</w:t>
            </w:r>
          </w:p>
        </w:tc>
      </w:tr>
      <w:tr w:rsidR="00C00BCD" w:rsidRPr="00C00BCD" w14:paraId="0F8D31B0" w14:textId="77777777" w:rsidTr="00C00BCD">
        <w:trPr>
          <w:trHeight w:val="380"/>
        </w:trPr>
        <w:tc>
          <w:tcPr>
            <w:tcW w:w="650" w:type="pct"/>
            <w:tcBorders>
              <w:top w:val="nil"/>
              <w:left w:val="single" w:sz="24" w:space="0" w:color="A46E29"/>
              <w:bottom w:val="single" w:sz="24" w:space="0" w:color="A46E29"/>
              <w:right w:val="nil"/>
            </w:tcBorders>
            <w:hideMark/>
          </w:tcPr>
          <w:p w14:paraId="774815F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w:t>
            </w:r>
          </w:p>
        </w:tc>
        <w:tc>
          <w:tcPr>
            <w:tcW w:w="150" w:type="pct"/>
            <w:tcBorders>
              <w:top w:val="nil"/>
              <w:left w:val="nil"/>
              <w:bottom w:val="single" w:sz="24" w:space="0" w:color="A46E29"/>
              <w:right w:val="nil"/>
            </w:tcBorders>
            <w:hideMark/>
          </w:tcPr>
          <w:p w14:paraId="2380932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16993B8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Springfield, IL with David, Jr. April 2009</w:t>
            </w:r>
          </w:p>
        </w:tc>
      </w:tr>
    </w:tbl>
    <w:p w14:paraId="36B7F4A5" w14:textId="77777777" w:rsidR="00C00BCD" w:rsidRPr="00C00BCD" w:rsidRDefault="00C00BCD" w:rsidP="00C00BCD">
      <w:pPr>
        <w:spacing w:before="100" w:beforeAutospacing="1" w:after="100" w:afterAutospacing="1"/>
        <w:rPr>
          <w:rFonts w:ascii="Times" w:hAnsi="Times" w:cs="Times New Roman"/>
          <w:sz w:val="20"/>
          <w:szCs w:val="20"/>
        </w:rPr>
      </w:pPr>
      <w:bookmarkStart w:id="59" w:name="box57"/>
      <w:r w:rsidRPr="00C00BCD">
        <w:rPr>
          <w:rFonts w:ascii="Times" w:hAnsi="Times" w:cs="Times New Roman"/>
          <w:b/>
          <w:bCs/>
          <w:sz w:val="20"/>
          <w:szCs w:val="20"/>
        </w:rPr>
        <w:t>Box 57</w:t>
      </w:r>
      <w:bookmarkEnd w:id="59"/>
      <w:r w:rsidRPr="00C00BCD">
        <w:rPr>
          <w:rFonts w:ascii="Times" w:hAnsi="Times" w:cs="Times New Roman"/>
          <w:b/>
          <w:bCs/>
          <w:sz w:val="20"/>
          <w:szCs w:val="20"/>
        </w:rPr>
        <w:t>: Children's File</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159"/>
        <w:gridCol w:w="268"/>
        <w:gridCol w:w="7493"/>
      </w:tblGrid>
      <w:tr w:rsidR="00C00BCD" w:rsidRPr="00C00BCD" w14:paraId="77A050DD" w14:textId="77777777" w:rsidTr="00C00BCD">
        <w:trPr>
          <w:trHeight w:val="420"/>
          <w:tblCellSpacing w:w="0" w:type="dxa"/>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4A313143"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5C3BB09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78F2046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49159C3F" w14:textId="77777777" w:rsidTr="00C00BCD">
        <w:trPr>
          <w:trHeight w:val="380"/>
          <w:tblCellSpacing w:w="0" w:type="dxa"/>
        </w:trPr>
        <w:tc>
          <w:tcPr>
            <w:tcW w:w="5000" w:type="pct"/>
            <w:gridSpan w:val="3"/>
            <w:tcBorders>
              <w:top w:val="nil"/>
              <w:left w:val="single" w:sz="24" w:space="0" w:color="A46E29"/>
              <w:bottom w:val="nil"/>
              <w:right w:val="single" w:sz="24" w:space="0" w:color="A46E29"/>
            </w:tcBorders>
            <w:hideMark/>
          </w:tcPr>
          <w:p w14:paraId="5C4B1FF3"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 xml:space="preserve">Virginia Eileen Langum (1981 </w:t>
            </w:r>
            <w:proofErr w:type="gramStart"/>
            <w:r w:rsidRPr="00C00BCD">
              <w:rPr>
                <w:rFonts w:ascii="Times" w:hAnsi="Times" w:cs="Times New Roman"/>
                <w:b/>
                <w:bCs/>
                <w:color w:val="A46E29"/>
                <w:sz w:val="20"/>
                <w:szCs w:val="20"/>
              </w:rPr>
              <w:t>- )</w:t>
            </w:r>
            <w:proofErr w:type="gramEnd"/>
          </w:p>
        </w:tc>
      </w:tr>
      <w:tr w:rsidR="00C00BCD" w:rsidRPr="00C00BCD" w14:paraId="0431EE67" w14:textId="77777777" w:rsidTr="00C00BCD">
        <w:trPr>
          <w:trHeight w:val="380"/>
          <w:tblCellSpacing w:w="0" w:type="dxa"/>
        </w:trPr>
        <w:tc>
          <w:tcPr>
            <w:tcW w:w="650" w:type="pct"/>
            <w:tcBorders>
              <w:top w:val="nil"/>
              <w:left w:val="single" w:sz="24" w:space="0" w:color="A46E29"/>
              <w:bottom w:val="nil"/>
              <w:right w:val="nil"/>
            </w:tcBorders>
            <w:shd w:val="clear" w:color="auto" w:fill="FFF3CE"/>
            <w:hideMark/>
          </w:tcPr>
          <w:p w14:paraId="5D17F719"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shd w:val="clear" w:color="auto" w:fill="FFF3CE"/>
            <w:hideMark/>
          </w:tcPr>
          <w:p w14:paraId="7B6F6E9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CF2A85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Birth and Congratulation Cards – October and November, 1981</w:t>
            </w:r>
          </w:p>
        </w:tc>
      </w:tr>
      <w:tr w:rsidR="00C00BCD" w:rsidRPr="00C00BCD" w14:paraId="10E73039" w14:textId="77777777" w:rsidTr="00C00BCD">
        <w:trPr>
          <w:trHeight w:val="380"/>
          <w:tblCellSpacing w:w="0" w:type="dxa"/>
        </w:trPr>
        <w:tc>
          <w:tcPr>
            <w:tcW w:w="650" w:type="pct"/>
            <w:tcBorders>
              <w:top w:val="nil"/>
              <w:left w:val="single" w:sz="24" w:space="0" w:color="A46E29"/>
              <w:bottom w:val="nil"/>
              <w:right w:val="nil"/>
            </w:tcBorders>
            <w:hideMark/>
          </w:tcPr>
          <w:p w14:paraId="0A938737"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hideMark/>
          </w:tcPr>
          <w:p w14:paraId="58B6F962"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7E8A0B7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First Birthday – 1982</w:t>
            </w:r>
          </w:p>
        </w:tc>
      </w:tr>
      <w:tr w:rsidR="00C00BCD" w:rsidRPr="00C00BCD" w14:paraId="3146F957" w14:textId="77777777" w:rsidTr="00C00BCD">
        <w:trPr>
          <w:trHeight w:val="380"/>
          <w:tblCellSpacing w:w="0" w:type="dxa"/>
        </w:trPr>
        <w:tc>
          <w:tcPr>
            <w:tcW w:w="650" w:type="pct"/>
            <w:tcBorders>
              <w:top w:val="nil"/>
              <w:left w:val="single" w:sz="24" w:space="0" w:color="A46E29"/>
              <w:bottom w:val="nil"/>
              <w:right w:val="nil"/>
            </w:tcBorders>
            <w:shd w:val="clear" w:color="auto" w:fill="FFF3CE"/>
            <w:hideMark/>
          </w:tcPr>
          <w:p w14:paraId="1031B993"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shd w:val="clear" w:color="auto" w:fill="FFF3CE"/>
            <w:hideMark/>
          </w:tcPr>
          <w:p w14:paraId="5EA8FF16"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44EE22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2nd Birthday - Pictures-Other Cards – c. 1983</w:t>
            </w:r>
          </w:p>
        </w:tc>
      </w:tr>
      <w:tr w:rsidR="00C00BCD" w:rsidRPr="00C00BCD" w14:paraId="3292A493" w14:textId="77777777" w:rsidTr="00C00BCD">
        <w:trPr>
          <w:trHeight w:val="380"/>
          <w:tblCellSpacing w:w="0" w:type="dxa"/>
        </w:trPr>
        <w:tc>
          <w:tcPr>
            <w:tcW w:w="650" w:type="pct"/>
            <w:tcBorders>
              <w:top w:val="nil"/>
              <w:left w:val="single" w:sz="24" w:space="0" w:color="A46E29"/>
              <w:bottom w:val="nil"/>
              <w:right w:val="nil"/>
            </w:tcBorders>
            <w:hideMark/>
          </w:tcPr>
          <w:p w14:paraId="0AD84C29"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4-5</w:t>
            </w:r>
          </w:p>
        </w:tc>
        <w:tc>
          <w:tcPr>
            <w:tcW w:w="150" w:type="pct"/>
            <w:tcBorders>
              <w:top w:val="nil"/>
              <w:left w:val="nil"/>
              <w:bottom w:val="nil"/>
              <w:right w:val="nil"/>
            </w:tcBorders>
            <w:hideMark/>
          </w:tcPr>
          <w:p w14:paraId="26EE744C"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24F0525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Montessori School – Reno, Nevada – Spring 1984-1988</w:t>
            </w:r>
          </w:p>
        </w:tc>
      </w:tr>
      <w:tr w:rsidR="00C00BCD" w:rsidRPr="00C00BCD" w14:paraId="65EFD571" w14:textId="77777777" w:rsidTr="00C00BCD">
        <w:trPr>
          <w:trHeight w:val="340"/>
          <w:tblCellSpacing w:w="0" w:type="dxa"/>
        </w:trPr>
        <w:tc>
          <w:tcPr>
            <w:tcW w:w="650" w:type="pct"/>
            <w:tcBorders>
              <w:top w:val="nil"/>
              <w:left w:val="single" w:sz="24" w:space="0" w:color="A46E29"/>
              <w:bottom w:val="nil"/>
              <w:right w:val="nil"/>
            </w:tcBorders>
            <w:shd w:val="clear" w:color="auto" w:fill="FFF3CE"/>
            <w:hideMark/>
          </w:tcPr>
          <w:p w14:paraId="3EC0694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shd w:val="clear" w:color="auto" w:fill="FFF3CE"/>
            <w:hideMark/>
          </w:tcPr>
          <w:p w14:paraId="7692B1E2"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4BF320B"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Trinity Montessori School – 1984-1985</w:t>
            </w:r>
          </w:p>
        </w:tc>
      </w:tr>
      <w:tr w:rsidR="00C00BCD" w:rsidRPr="00C00BCD" w14:paraId="1109015F" w14:textId="77777777" w:rsidTr="00C00BCD">
        <w:trPr>
          <w:trHeight w:val="380"/>
          <w:tblCellSpacing w:w="0" w:type="dxa"/>
        </w:trPr>
        <w:tc>
          <w:tcPr>
            <w:tcW w:w="650" w:type="pct"/>
            <w:tcBorders>
              <w:top w:val="nil"/>
              <w:left w:val="single" w:sz="24" w:space="0" w:color="A46E29"/>
              <w:bottom w:val="nil"/>
              <w:right w:val="nil"/>
            </w:tcBorders>
            <w:hideMark/>
          </w:tcPr>
          <w:p w14:paraId="3CDC3D39"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nil"/>
              <w:right w:val="nil"/>
            </w:tcBorders>
            <w:hideMark/>
          </w:tcPr>
          <w:p w14:paraId="68258022"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01B17CAF"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Creative Montessori School – 1985-1986</w:t>
            </w:r>
          </w:p>
        </w:tc>
      </w:tr>
      <w:tr w:rsidR="00C00BCD" w:rsidRPr="00C00BCD" w14:paraId="232A3BB5" w14:textId="77777777" w:rsidTr="00C00BCD">
        <w:trPr>
          <w:trHeight w:val="380"/>
          <w:tblCellSpacing w:w="0" w:type="dxa"/>
        </w:trPr>
        <w:tc>
          <w:tcPr>
            <w:tcW w:w="650" w:type="pct"/>
            <w:tcBorders>
              <w:top w:val="nil"/>
              <w:left w:val="single" w:sz="24" w:space="0" w:color="A46E29"/>
              <w:bottom w:val="nil"/>
              <w:right w:val="nil"/>
            </w:tcBorders>
            <w:shd w:val="clear" w:color="auto" w:fill="FFF3CE"/>
            <w:hideMark/>
          </w:tcPr>
          <w:p w14:paraId="21864B0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shd w:val="clear" w:color="auto" w:fill="FFF3CE"/>
            <w:hideMark/>
          </w:tcPr>
          <w:p w14:paraId="37F9B1F3"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12C7FA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Drawings and Miscellaneous – 1985-1986</w:t>
            </w:r>
          </w:p>
        </w:tc>
      </w:tr>
      <w:tr w:rsidR="00C00BCD" w:rsidRPr="00C00BCD" w14:paraId="28B9EECC" w14:textId="77777777" w:rsidTr="00C00BCD">
        <w:trPr>
          <w:trHeight w:val="380"/>
          <w:tblCellSpacing w:w="0" w:type="dxa"/>
        </w:trPr>
        <w:tc>
          <w:tcPr>
            <w:tcW w:w="650" w:type="pct"/>
            <w:tcBorders>
              <w:top w:val="nil"/>
              <w:left w:val="single" w:sz="24" w:space="0" w:color="A46E29"/>
              <w:bottom w:val="nil"/>
              <w:right w:val="nil"/>
            </w:tcBorders>
            <w:hideMark/>
          </w:tcPr>
          <w:p w14:paraId="264142E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9-10</w:t>
            </w:r>
          </w:p>
        </w:tc>
        <w:tc>
          <w:tcPr>
            <w:tcW w:w="150" w:type="pct"/>
            <w:tcBorders>
              <w:top w:val="nil"/>
              <w:left w:val="nil"/>
              <w:bottom w:val="nil"/>
              <w:right w:val="nil"/>
            </w:tcBorders>
            <w:hideMark/>
          </w:tcPr>
          <w:p w14:paraId="30B08D72"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002F115E"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Advent Episcopal Kindergarten – 1986-1987</w:t>
            </w:r>
          </w:p>
        </w:tc>
      </w:tr>
      <w:tr w:rsidR="00C00BCD" w:rsidRPr="00C00BCD" w14:paraId="568895F2" w14:textId="77777777" w:rsidTr="00C00BCD">
        <w:trPr>
          <w:trHeight w:val="380"/>
          <w:tblCellSpacing w:w="0" w:type="dxa"/>
        </w:trPr>
        <w:tc>
          <w:tcPr>
            <w:tcW w:w="650" w:type="pct"/>
            <w:tcBorders>
              <w:top w:val="nil"/>
              <w:left w:val="single" w:sz="24" w:space="0" w:color="A46E29"/>
              <w:bottom w:val="nil"/>
              <w:right w:val="nil"/>
            </w:tcBorders>
            <w:shd w:val="clear" w:color="auto" w:fill="FFF3CE"/>
            <w:hideMark/>
          </w:tcPr>
          <w:p w14:paraId="000AC75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w:t>
            </w:r>
          </w:p>
        </w:tc>
        <w:tc>
          <w:tcPr>
            <w:tcW w:w="150" w:type="pct"/>
            <w:tcBorders>
              <w:top w:val="nil"/>
              <w:left w:val="nil"/>
              <w:bottom w:val="nil"/>
              <w:right w:val="nil"/>
            </w:tcBorders>
            <w:shd w:val="clear" w:color="auto" w:fill="FFF3CE"/>
            <w:hideMark/>
          </w:tcPr>
          <w:p w14:paraId="388D255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9DD36B6"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Miscellaneous - 1987</w:t>
            </w:r>
          </w:p>
        </w:tc>
      </w:tr>
      <w:tr w:rsidR="00C00BCD" w:rsidRPr="00C00BCD" w14:paraId="2803B7AD" w14:textId="77777777" w:rsidTr="00C00BCD">
        <w:trPr>
          <w:trHeight w:val="380"/>
          <w:tblCellSpacing w:w="0" w:type="dxa"/>
        </w:trPr>
        <w:tc>
          <w:tcPr>
            <w:tcW w:w="650" w:type="pct"/>
            <w:tcBorders>
              <w:top w:val="nil"/>
              <w:left w:val="single" w:sz="24" w:space="0" w:color="A46E29"/>
              <w:bottom w:val="nil"/>
              <w:right w:val="nil"/>
            </w:tcBorders>
            <w:hideMark/>
          </w:tcPr>
          <w:p w14:paraId="50ED36BC"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12-14</w:t>
            </w:r>
          </w:p>
        </w:tc>
        <w:tc>
          <w:tcPr>
            <w:tcW w:w="150" w:type="pct"/>
            <w:tcBorders>
              <w:top w:val="nil"/>
              <w:left w:val="nil"/>
              <w:bottom w:val="nil"/>
              <w:right w:val="nil"/>
            </w:tcBorders>
            <w:hideMark/>
          </w:tcPr>
          <w:p w14:paraId="3759B1A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14:paraId="07000D1D"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Advent Episcopal 1st Grade – 1987-1988</w:t>
            </w:r>
          </w:p>
        </w:tc>
      </w:tr>
      <w:tr w:rsidR="00C00BCD" w:rsidRPr="00C00BCD" w14:paraId="1DB69B78" w14:textId="77777777" w:rsidTr="00C00BCD">
        <w:trPr>
          <w:trHeight w:val="380"/>
          <w:tblCellSpacing w:w="0" w:type="dxa"/>
        </w:trPr>
        <w:tc>
          <w:tcPr>
            <w:tcW w:w="650" w:type="pct"/>
            <w:tcBorders>
              <w:top w:val="nil"/>
              <w:left w:val="single" w:sz="24" w:space="0" w:color="A46E29"/>
              <w:bottom w:val="nil"/>
              <w:right w:val="nil"/>
            </w:tcBorders>
            <w:shd w:val="clear" w:color="auto" w:fill="FFF3CE"/>
            <w:hideMark/>
          </w:tcPr>
          <w:p w14:paraId="31AA2CC8"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shd w:val="clear" w:color="auto" w:fill="FFF3CE"/>
            <w:hideMark/>
          </w:tcPr>
          <w:p w14:paraId="6884D2B0"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4A93A891"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Papers – Spring, Summer 1988</w:t>
            </w:r>
          </w:p>
        </w:tc>
      </w:tr>
      <w:tr w:rsidR="00C00BCD" w:rsidRPr="00C00BCD" w14:paraId="311776C3" w14:textId="77777777" w:rsidTr="00C00BCD">
        <w:trPr>
          <w:trHeight w:val="400"/>
          <w:tblCellSpacing w:w="0" w:type="dxa"/>
        </w:trPr>
        <w:tc>
          <w:tcPr>
            <w:tcW w:w="650" w:type="pct"/>
            <w:tcBorders>
              <w:top w:val="nil"/>
              <w:left w:val="single" w:sz="24" w:space="0" w:color="A46E29"/>
              <w:bottom w:val="single" w:sz="24" w:space="0" w:color="A46E29"/>
              <w:right w:val="nil"/>
            </w:tcBorders>
            <w:hideMark/>
          </w:tcPr>
          <w:p w14:paraId="01770771"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16-18</w:t>
            </w:r>
          </w:p>
        </w:tc>
        <w:tc>
          <w:tcPr>
            <w:tcW w:w="150" w:type="pct"/>
            <w:tcBorders>
              <w:top w:val="nil"/>
              <w:left w:val="nil"/>
              <w:bottom w:val="single" w:sz="24" w:space="0" w:color="A46E29"/>
              <w:right w:val="nil"/>
            </w:tcBorders>
            <w:hideMark/>
          </w:tcPr>
          <w:p w14:paraId="4E651A0B"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14:paraId="17A50758"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Advent Episcopal 2nd Grade – 1988-1989</w:t>
            </w:r>
          </w:p>
        </w:tc>
      </w:tr>
    </w:tbl>
    <w:p w14:paraId="6C33EEBA" w14:textId="77777777" w:rsidR="00C00BCD" w:rsidRPr="00C00BCD" w:rsidRDefault="00C00BCD" w:rsidP="00C00BCD">
      <w:pPr>
        <w:spacing w:before="100" w:beforeAutospacing="1" w:after="100" w:afterAutospacing="1"/>
        <w:rPr>
          <w:rFonts w:ascii="Times" w:hAnsi="Times" w:cs="Times New Roman"/>
          <w:sz w:val="20"/>
          <w:szCs w:val="20"/>
        </w:rPr>
      </w:pPr>
      <w:bookmarkStart w:id="60" w:name="box58"/>
      <w:r w:rsidRPr="00C00BCD">
        <w:rPr>
          <w:rFonts w:ascii="Times" w:hAnsi="Times" w:cs="Times New Roman"/>
          <w:b/>
          <w:bCs/>
          <w:sz w:val="20"/>
          <w:szCs w:val="20"/>
        </w:rPr>
        <w:t>Box 58</w:t>
      </w:r>
      <w:bookmarkEnd w:id="60"/>
      <w:r w:rsidRPr="00C00BCD">
        <w:rPr>
          <w:rFonts w:ascii="Times" w:hAnsi="Times" w:cs="Times New Roman"/>
          <w:b/>
          <w:bCs/>
          <w:sz w:val="20"/>
          <w:szCs w:val="20"/>
        </w:rPr>
        <w:t>: Children's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6CFBEF28" w14:textId="77777777"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1F5A583F"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67F83A5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38E2B9B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12D69B1D" w14:textId="77777777" w:rsidTr="00C00BCD">
        <w:trPr>
          <w:trHeight w:val="380"/>
        </w:trPr>
        <w:tc>
          <w:tcPr>
            <w:tcW w:w="650" w:type="pct"/>
            <w:tcBorders>
              <w:top w:val="nil"/>
              <w:left w:val="single" w:sz="24" w:space="0" w:color="A46E29"/>
              <w:bottom w:val="nil"/>
              <w:right w:val="nil"/>
            </w:tcBorders>
            <w:hideMark/>
          </w:tcPr>
          <w:p w14:paraId="1812C28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14:paraId="22BD653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6E10DA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Advent Episcopal 3rd Grade – 1989-1990</w:t>
            </w:r>
          </w:p>
        </w:tc>
      </w:tr>
      <w:tr w:rsidR="00C00BCD" w:rsidRPr="00C00BCD" w14:paraId="16C64671" w14:textId="77777777" w:rsidTr="00C00BCD">
        <w:trPr>
          <w:trHeight w:val="380"/>
        </w:trPr>
        <w:tc>
          <w:tcPr>
            <w:tcW w:w="650" w:type="pct"/>
            <w:tcBorders>
              <w:top w:val="nil"/>
              <w:left w:val="single" w:sz="24" w:space="0" w:color="A46E29"/>
              <w:bottom w:val="nil"/>
              <w:right w:val="nil"/>
            </w:tcBorders>
            <w:shd w:val="clear" w:color="auto" w:fill="FFF3CE"/>
            <w:hideMark/>
          </w:tcPr>
          <w:p w14:paraId="4E09654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14:paraId="597F220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D49E43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Education Trust Fund – 1990</w:t>
            </w:r>
          </w:p>
        </w:tc>
      </w:tr>
      <w:tr w:rsidR="00C00BCD" w:rsidRPr="00C00BCD" w14:paraId="4EFA6C52" w14:textId="77777777" w:rsidTr="00C00BCD">
        <w:trPr>
          <w:trHeight w:val="380"/>
        </w:trPr>
        <w:tc>
          <w:tcPr>
            <w:tcW w:w="650" w:type="pct"/>
            <w:tcBorders>
              <w:top w:val="nil"/>
              <w:left w:val="single" w:sz="24" w:space="0" w:color="A46E29"/>
              <w:bottom w:val="nil"/>
              <w:right w:val="nil"/>
            </w:tcBorders>
            <w:hideMark/>
          </w:tcPr>
          <w:p w14:paraId="4F8912C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14:paraId="58A218D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D9F9A9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Advent Episcopal 4th Grade – 1990-1991</w:t>
            </w:r>
          </w:p>
        </w:tc>
      </w:tr>
      <w:tr w:rsidR="00C00BCD" w:rsidRPr="00C00BCD" w14:paraId="5A9E752C" w14:textId="77777777" w:rsidTr="00C00BCD">
        <w:trPr>
          <w:trHeight w:val="380"/>
        </w:trPr>
        <w:tc>
          <w:tcPr>
            <w:tcW w:w="650" w:type="pct"/>
            <w:tcBorders>
              <w:top w:val="nil"/>
              <w:left w:val="single" w:sz="24" w:space="0" w:color="A46E29"/>
              <w:bottom w:val="nil"/>
              <w:right w:val="nil"/>
            </w:tcBorders>
            <w:shd w:val="clear" w:color="auto" w:fill="FFF3CE"/>
            <w:hideMark/>
          </w:tcPr>
          <w:p w14:paraId="781A5AF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14:paraId="26213D2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434DA1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Advent Episcopal 5th Grade – 1991-1992</w:t>
            </w:r>
          </w:p>
        </w:tc>
      </w:tr>
      <w:tr w:rsidR="00C00BCD" w:rsidRPr="00C00BCD" w14:paraId="4350D361" w14:textId="77777777" w:rsidTr="00C00BCD">
        <w:trPr>
          <w:trHeight w:val="380"/>
        </w:trPr>
        <w:tc>
          <w:tcPr>
            <w:tcW w:w="650" w:type="pct"/>
            <w:tcBorders>
              <w:top w:val="nil"/>
              <w:left w:val="single" w:sz="24" w:space="0" w:color="A46E29"/>
              <w:bottom w:val="nil"/>
              <w:right w:val="nil"/>
            </w:tcBorders>
            <w:hideMark/>
          </w:tcPr>
          <w:p w14:paraId="0C01FF4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14:paraId="43AA84D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FB7A56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Advent Episcopal 6th Grade – 1992-1993</w:t>
            </w:r>
          </w:p>
        </w:tc>
      </w:tr>
      <w:tr w:rsidR="00C00BCD" w:rsidRPr="00C00BCD" w14:paraId="574AF76E" w14:textId="77777777" w:rsidTr="00C00BCD">
        <w:trPr>
          <w:trHeight w:val="380"/>
        </w:trPr>
        <w:tc>
          <w:tcPr>
            <w:tcW w:w="650" w:type="pct"/>
            <w:tcBorders>
              <w:top w:val="nil"/>
              <w:left w:val="single" w:sz="24" w:space="0" w:color="A46E29"/>
              <w:bottom w:val="nil"/>
              <w:right w:val="nil"/>
            </w:tcBorders>
            <w:shd w:val="clear" w:color="auto" w:fill="FFF3CE"/>
            <w:hideMark/>
          </w:tcPr>
          <w:p w14:paraId="0ECA195E"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14:paraId="7A3BD88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4EF9C4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Advent Episcopal 7th Grade – 1993-1994</w:t>
            </w:r>
          </w:p>
        </w:tc>
      </w:tr>
      <w:tr w:rsidR="00C00BCD" w:rsidRPr="00C00BCD" w14:paraId="7EC0B0AC" w14:textId="77777777" w:rsidTr="00C00BCD">
        <w:trPr>
          <w:trHeight w:val="380"/>
        </w:trPr>
        <w:tc>
          <w:tcPr>
            <w:tcW w:w="650" w:type="pct"/>
            <w:tcBorders>
              <w:top w:val="nil"/>
              <w:left w:val="single" w:sz="24" w:space="0" w:color="A46E29"/>
              <w:bottom w:val="nil"/>
              <w:right w:val="nil"/>
            </w:tcBorders>
            <w:hideMark/>
          </w:tcPr>
          <w:p w14:paraId="7203142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14:paraId="7B29B45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9F7B3F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Advent Episcopal 8th Grade – 1994-1995</w:t>
            </w:r>
          </w:p>
        </w:tc>
      </w:tr>
      <w:tr w:rsidR="00C00BCD" w:rsidRPr="00C00BCD" w14:paraId="3F3524D2" w14:textId="77777777" w:rsidTr="00C00BCD">
        <w:trPr>
          <w:trHeight w:val="380"/>
        </w:trPr>
        <w:tc>
          <w:tcPr>
            <w:tcW w:w="650" w:type="pct"/>
            <w:tcBorders>
              <w:top w:val="nil"/>
              <w:left w:val="single" w:sz="24" w:space="0" w:color="A46E29"/>
              <w:bottom w:val="nil"/>
              <w:right w:val="nil"/>
            </w:tcBorders>
            <w:shd w:val="clear" w:color="auto" w:fill="FFF3CE"/>
            <w:hideMark/>
          </w:tcPr>
          <w:p w14:paraId="4146A66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14:paraId="4E6B8BD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EDFEA8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High School Applications – 1995</w:t>
            </w:r>
          </w:p>
        </w:tc>
      </w:tr>
      <w:tr w:rsidR="00C00BCD" w:rsidRPr="00C00BCD" w14:paraId="650045B5" w14:textId="77777777" w:rsidTr="00C00BCD">
        <w:trPr>
          <w:trHeight w:val="380"/>
        </w:trPr>
        <w:tc>
          <w:tcPr>
            <w:tcW w:w="650" w:type="pct"/>
            <w:tcBorders>
              <w:top w:val="nil"/>
              <w:left w:val="single" w:sz="24" w:space="0" w:color="A46E29"/>
              <w:bottom w:val="nil"/>
              <w:right w:val="nil"/>
            </w:tcBorders>
            <w:hideMark/>
          </w:tcPr>
          <w:p w14:paraId="74D255B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9-11</w:t>
            </w:r>
          </w:p>
        </w:tc>
        <w:tc>
          <w:tcPr>
            <w:tcW w:w="150" w:type="pct"/>
            <w:tcBorders>
              <w:top w:val="nil"/>
              <w:left w:val="nil"/>
              <w:bottom w:val="nil"/>
              <w:right w:val="nil"/>
            </w:tcBorders>
            <w:hideMark/>
          </w:tcPr>
          <w:p w14:paraId="442F4DF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65CF83C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Indian Springs High School – 9th Grade – 1995-1996</w:t>
            </w:r>
          </w:p>
        </w:tc>
      </w:tr>
      <w:tr w:rsidR="00C00BCD" w:rsidRPr="00C00BCD" w14:paraId="483411DC" w14:textId="77777777" w:rsidTr="00C00BCD">
        <w:trPr>
          <w:trHeight w:val="380"/>
        </w:trPr>
        <w:tc>
          <w:tcPr>
            <w:tcW w:w="650" w:type="pct"/>
            <w:tcBorders>
              <w:top w:val="nil"/>
              <w:left w:val="single" w:sz="24" w:space="0" w:color="A46E29"/>
              <w:bottom w:val="nil"/>
              <w:right w:val="nil"/>
            </w:tcBorders>
            <w:shd w:val="clear" w:color="auto" w:fill="FFF3CE"/>
            <w:hideMark/>
          </w:tcPr>
          <w:p w14:paraId="567F22B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12-14</w:t>
            </w:r>
          </w:p>
        </w:tc>
        <w:tc>
          <w:tcPr>
            <w:tcW w:w="150" w:type="pct"/>
            <w:tcBorders>
              <w:top w:val="nil"/>
              <w:left w:val="nil"/>
              <w:bottom w:val="nil"/>
              <w:right w:val="nil"/>
            </w:tcBorders>
            <w:shd w:val="clear" w:color="auto" w:fill="FFF3CE"/>
            <w:hideMark/>
          </w:tcPr>
          <w:p w14:paraId="6663D13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E5F470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Indian Springs High School – 10th Grade – 1996-1997</w:t>
            </w:r>
          </w:p>
        </w:tc>
      </w:tr>
      <w:tr w:rsidR="00C00BCD" w:rsidRPr="00C00BCD" w14:paraId="3458751D" w14:textId="77777777" w:rsidTr="00C00BCD">
        <w:trPr>
          <w:trHeight w:val="380"/>
        </w:trPr>
        <w:tc>
          <w:tcPr>
            <w:tcW w:w="650" w:type="pct"/>
            <w:tcBorders>
              <w:top w:val="nil"/>
              <w:left w:val="single" w:sz="24" w:space="0" w:color="A46E29"/>
              <w:bottom w:val="nil"/>
              <w:right w:val="nil"/>
            </w:tcBorders>
            <w:hideMark/>
          </w:tcPr>
          <w:p w14:paraId="109E019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15-17</w:t>
            </w:r>
          </w:p>
        </w:tc>
        <w:tc>
          <w:tcPr>
            <w:tcW w:w="150" w:type="pct"/>
            <w:tcBorders>
              <w:top w:val="nil"/>
              <w:left w:val="nil"/>
              <w:bottom w:val="nil"/>
              <w:right w:val="nil"/>
            </w:tcBorders>
            <w:hideMark/>
          </w:tcPr>
          <w:p w14:paraId="18B08B9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7E842D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Indian Springs High School – 11th Grade – 1997-1998</w:t>
            </w:r>
          </w:p>
        </w:tc>
      </w:tr>
      <w:tr w:rsidR="00C00BCD" w:rsidRPr="00C00BCD" w14:paraId="3957EB7B" w14:textId="77777777" w:rsidTr="00C00BCD">
        <w:trPr>
          <w:trHeight w:val="380"/>
        </w:trPr>
        <w:tc>
          <w:tcPr>
            <w:tcW w:w="650" w:type="pct"/>
            <w:tcBorders>
              <w:top w:val="nil"/>
              <w:left w:val="single" w:sz="24" w:space="0" w:color="A46E29"/>
              <w:bottom w:val="nil"/>
              <w:right w:val="nil"/>
            </w:tcBorders>
            <w:shd w:val="clear" w:color="auto" w:fill="FFF3CE"/>
            <w:hideMark/>
          </w:tcPr>
          <w:p w14:paraId="4091B8E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11-13</w:t>
            </w:r>
          </w:p>
        </w:tc>
        <w:tc>
          <w:tcPr>
            <w:tcW w:w="150" w:type="pct"/>
            <w:tcBorders>
              <w:top w:val="nil"/>
              <w:left w:val="nil"/>
              <w:bottom w:val="nil"/>
              <w:right w:val="nil"/>
            </w:tcBorders>
            <w:shd w:val="clear" w:color="auto" w:fill="FFF3CE"/>
            <w:hideMark/>
          </w:tcPr>
          <w:p w14:paraId="316FF1F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EA2DF2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Indian Springs High School – 12th Grade – 1998-1999</w:t>
            </w:r>
          </w:p>
        </w:tc>
      </w:tr>
      <w:tr w:rsidR="00C00BCD" w:rsidRPr="00C00BCD" w14:paraId="5EC68097" w14:textId="77777777" w:rsidTr="00C00BCD">
        <w:trPr>
          <w:trHeight w:val="380"/>
        </w:trPr>
        <w:tc>
          <w:tcPr>
            <w:tcW w:w="650" w:type="pct"/>
            <w:tcBorders>
              <w:top w:val="nil"/>
              <w:left w:val="single" w:sz="24" w:space="0" w:color="A46E29"/>
              <w:bottom w:val="nil"/>
              <w:right w:val="nil"/>
            </w:tcBorders>
            <w:hideMark/>
          </w:tcPr>
          <w:p w14:paraId="7CF1A16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14-15</w:t>
            </w:r>
          </w:p>
        </w:tc>
        <w:tc>
          <w:tcPr>
            <w:tcW w:w="150" w:type="pct"/>
            <w:tcBorders>
              <w:top w:val="nil"/>
              <w:left w:val="nil"/>
              <w:bottom w:val="nil"/>
              <w:right w:val="nil"/>
            </w:tcBorders>
            <w:hideMark/>
          </w:tcPr>
          <w:p w14:paraId="5CC8DBF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0AB180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Trinity College, Dublin, Ireland – 1999-2003</w:t>
            </w:r>
          </w:p>
        </w:tc>
      </w:tr>
      <w:tr w:rsidR="00C00BCD" w:rsidRPr="00C00BCD" w14:paraId="5A6FF017" w14:textId="77777777" w:rsidTr="00C00BCD">
        <w:trPr>
          <w:trHeight w:val="380"/>
        </w:trPr>
        <w:tc>
          <w:tcPr>
            <w:tcW w:w="650" w:type="pct"/>
            <w:tcBorders>
              <w:top w:val="nil"/>
              <w:left w:val="single" w:sz="24" w:space="0" w:color="A46E29"/>
              <w:bottom w:val="nil"/>
              <w:right w:val="nil"/>
            </w:tcBorders>
            <w:shd w:val="clear" w:color="auto" w:fill="FFF3CE"/>
            <w:hideMark/>
          </w:tcPr>
          <w:p w14:paraId="004000D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14:paraId="326D05B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B81B7A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Columbia Journalism – 2003-2004</w:t>
            </w:r>
          </w:p>
        </w:tc>
      </w:tr>
      <w:tr w:rsidR="00C00BCD" w:rsidRPr="00C00BCD" w14:paraId="7C33968C" w14:textId="77777777" w:rsidTr="00C00BCD">
        <w:trPr>
          <w:trHeight w:val="380"/>
        </w:trPr>
        <w:tc>
          <w:tcPr>
            <w:tcW w:w="650" w:type="pct"/>
            <w:tcBorders>
              <w:top w:val="nil"/>
              <w:left w:val="single" w:sz="24" w:space="0" w:color="A46E29"/>
              <w:bottom w:val="nil"/>
              <w:right w:val="nil"/>
            </w:tcBorders>
            <w:hideMark/>
          </w:tcPr>
          <w:p w14:paraId="135A7B7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14:paraId="113E9D2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A1ED73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While at Columbia – 2003-2004</w:t>
            </w:r>
          </w:p>
        </w:tc>
      </w:tr>
      <w:tr w:rsidR="00C00BCD" w:rsidRPr="00C00BCD" w14:paraId="7759742B" w14:textId="77777777" w:rsidTr="00C00BCD">
        <w:trPr>
          <w:trHeight w:val="380"/>
        </w:trPr>
        <w:tc>
          <w:tcPr>
            <w:tcW w:w="650" w:type="pct"/>
            <w:tcBorders>
              <w:top w:val="nil"/>
              <w:left w:val="single" w:sz="24" w:space="0" w:color="A46E29"/>
              <w:bottom w:val="nil"/>
              <w:right w:val="nil"/>
            </w:tcBorders>
            <w:shd w:val="clear" w:color="auto" w:fill="FFF3CE"/>
            <w:hideMark/>
          </w:tcPr>
          <w:p w14:paraId="622367D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14:paraId="03530A4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3BF277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Columbia Journalism Graduation – May, 2004</w:t>
            </w:r>
          </w:p>
        </w:tc>
      </w:tr>
      <w:tr w:rsidR="00C00BCD" w:rsidRPr="00C00BCD" w14:paraId="5EFF07B3" w14:textId="77777777" w:rsidTr="00C00BCD">
        <w:trPr>
          <w:trHeight w:val="380"/>
        </w:trPr>
        <w:tc>
          <w:tcPr>
            <w:tcW w:w="650" w:type="pct"/>
            <w:tcBorders>
              <w:top w:val="nil"/>
              <w:left w:val="single" w:sz="24" w:space="0" w:color="A46E29"/>
              <w:bottom w:val="nil"/>
              <w:right w:val="nil"/>
            </w:tcBorders>
            <w:hideMark/>
          </w:tcPr>
          <w:p w14:paraId="3DCA7D1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14:paraId="1C2DFC1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B2C567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Columbia – Student Journalism Work– 2003-2004</w:t>
            </w:r>
          </w:p>
        </w:tc>
      </w:tr>
      <w:tr w:rsidR="00C00BCD" w:rsidRPr="00C00BCD" w14:paraId="5D2D4C30" w14:textId="77777777" w:rsidTr="00C00BCD">
        <w:trPr>
          <w:trHeight w:val="380"/>
        </w:trPr>
        <w:tc>
          <w:tcPr>
            <w:tcW w:w="650" w:type="pct"/>
            <w:tcBorders>
              <w:top w:val="nil"/>
              <w:left w:val="single" w:sz="24" w:space="0" w:color="A46E29"/>
              <w:bottom w:val="nil"/>
              <w:right w:val="nil"/>
            </w:tcBorders>
            <w:shd w:val="clear" w:color="auto" w:fill="FFF3CE"/>
            <w:hideMark/>
          </w:tcPr>
          <w:p w14:paraId="78D7356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14:paraId="7328359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89CA9D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Student Work Picked up by Other Papers – 2004</w:t>
            </w:r>
          </w:p>
        </w:tc>
      </w:tr>
      <w:tr w:rsidR="00C00BCD" w:rsidRPr="00C00BCD" w14:paraId="4CD7146E" w14:textId="77777777" w:rsidTr="00C00BCD">
        <w:trPr>
          <w:trHeight w:val="380"/>
        </w:trPr>
        <w:tc>
          <w:tcPr>
            <w:tcW w:w="650" w:type="pct"/>
            <w:tcBorders>
              <w:top w:val="nil"/>
              <w:left w:val="single" w:sz="24" w:space="0" w:color="A46E29"/>
              <w:bottom w:val="single" w:sz="24" w:space="0" w:color="A46E29"/>
              <w:right w:val="nil"/>
            </w:tcBorders>
            <w:hideMark/>
          </w:tcPr>
          <w:p w14:paraId="2DD0C38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single" w:sz="24" w:space="0" w:color="A46E29"/>
              <w:right w:val="nil"/>
            </w:tcBorders>
            <w:hideMark/>
          </w:tcPr>
          <w:p w14:paraId="3CE9CFB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70D23F6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Professional Writing (Partial) – 2004</w:t>
            </w:r>
          </w:p>
        </w:tc>
      </w:tr>
    </w:tbl>
    <w:p w14:paraId="72379AD9" w14:textId="77777777" w:rsidR="00C00BCD" w:rsidRPr="00C00BCD" w:rsidRDefault="00C00BCD" w:rsidP="00C00BCD">
      <w:pPr>
        <w:spacing w:before="100" w:beforeAutospacing="1" w:after="100" w:afterAutospacing="1"/>
        <w:rPr>
          <w:rFonts w:ascii="Times" w:hAnsi="Times" w:cs="Times New Roman"/>
          <w:sz w:val="20"/>
          <w:szCs w:val="20"/>
        </w:rPr>
      </w:pPr>
      <w:bookmarkStart w:id="61" w:name="box59"/>
      <w:r w:rsidRPr="00C00BCD">
        <w:rPr>
          <w:rFonts w:ascii="Times" w:hAnsi="Times" w:cs="Times New Roman"/>
          <w:b/>
          <w:bCs/>
          <w:sz w:val="20"/>
          <w:szCs w:val="20"/>
        </w:rPr>
        <w:t>Box 59</w:t>
      </w:r>
      <w:bookmarkEnd w:id="61"/>
      <w:r w:rsidRPr="00C00BCD">
        <w:rPr>
          <w:rFonts w:ascii="Times" w:hAnsi="Times" w:cs="Times New Roman"/>
          <w:b/>
          <w:bCs/>
          <w:sz w:val="20"/>
          <w:szCs w:val="20"/>
        </w:rPr>
        <w:t>: Children's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14:paraId="73862139" w14:textId="77777777"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14:paraId="5A3C5D55" w14:textId="77777777"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14:paraId="58D5724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14:paraId="0F8EC77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14:paraId="7EDB1F6D" w14:textId="77777777" w:rsidTr="00C00BCD">
        <w:tc>
          <w:tcPr>
            <w:tcW w:w="5000" w:type="pct"/>
            <w:gridSpan w:val="3"/>
            <w:tcBorders>
              <w:top w:val="nil"/>
              <w:left w:val="single" w:sz="24" w:space="0" w:color="A46E29"/>
              <w:bottom w:val="nil"/>
              <w:right w:val="single" w:sz="24" w:space="0" w:color="A46E29"/>
            </w:tcBorders>
            <w:hideMark/>
          </w:tcPr>
          <w:p w14:paraId="7BB58C7A" w14:textId="77777777"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John David Langum (1983-2001)</w:t>
            </w:r>
          </w:p>
        </w:tc>
      </w:tr>
      <w:tr w:rsidR="00C00BCD" w:rsidRPr="00C00BCD" w14:paraId="6F888F18" w14:textId="77777777" w:rsidTr="00C00BCD">
        <w:tc>
          <w:tcPr>
            <w:tcW w:w="650" w:type="pct"/>
            <w:tcBorders>
              <w:top w:val="nil"/>
              <w:left w:val="single" w:sz="24" w:space="0" w:color="A46E29"/>
              <w:bottom w:val="nil"/>
              <w:right w:val="nil"/>
            </w:tcBorders>
            <w:shd w:val="clear" w:color="auto" w:fill="FFF3CE"/>
            <w:hideMark/>
          </w:tcPr>
          <w:p w14:paraId="3751833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shd w:val="clear" w:color="auto" w:fill="FFF3CE"/>
            <w:hideMark/>
          </w:tcPr>
          <w:p w14:paraId="4D23E77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5739E3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Birth Expenses – 1983-1984</w:t>
            </w:r>
          </w:p>
        </w:tc>
      </w:tr>
      <w:tr w:rsidR="00C00BCD" w:rsidRPr="00C00BCD" w14:paraId="484DE99E" w14:textId="77777777" w:rsidTr="00C00BCD">
        <w:tc>
          <w:tcPr>
            <w:tcW w:w="650" w:type="pct"/>
            <w:tcBorders>
              <w:top w:val="nil"/>
              <w:left w:val="single" w:sz="24" w:space="0" w:color="A46E29"/>
              <w:bottom w:val="nil"/>
              <w:right w:val="nil"/>
            </w:tcBorders>
            <w:hideMark/>
          </w:tcPr>
          <w:p w14:paraId="64E68F1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hideMark/>
          </w:tcPr>
          <w:p w14:paraId="7C0B690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5CC9E473"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Medical Expenses –1984</w:t>
            </w:r>
          </w:p>
        </w:tc>
      </w:tr>
      <w:tr w:rsidR="00C00BCD" w:rsidRPr="00C00BCD" w14:paraId="53B17A8F" w14:textId="77777777" w:rsidTr="00C00BCD">
        <w:tc>
          <w:tcPr>
            <w:tcW w:w="650" w:type="pct"/>
            <w:tcBorders>
              <w:top w:val="nil"/>
              <w:left w:val="single" w:sz="24" w:space="0" w:color="A46E29"/>
              <w:bottom w:val="nil"/>
              <w:right w:val="nil"/>
            </w:tcBorders>
            <w:shd w:val="clear" w:color="auto" w:fill="FFF3CE"/>
            <w:hideMark/>
          </w:tcPr>
          <w:p w14:paraId="70082411"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shd w:val="clear" w:color="auto" w:fill="FFF3CE"/>
            <w:hideMark/>
          </w:tcPr>
          <w:p w14:paraId="035C9FE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13703BC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Therapy and Pre-School – 1985-1987</w:t>
            </w:r>
          </w:p>
        </w:tc>
      </w:tr>
      <w:tr w:rsidR="00C00BCD" w:rsidRPr="00C00BCD" w14:paraId="467C43B3" w14:textId="77777777" w:rsidTr="00C00BCD">
        <w:tc>
          <w:tcPr>
            <w:tcW w:w="650" w:type="pct"/>
            <w:tcBorders>
              <w:top w:val="nil"/>
              <w:left w:val="single" w:sz="24" w:space="0" w:color="A46E29"/>
              <w:bottom w:val="nil"/>
              <w:right w:val="nil"/>
            </w:tcBorders>
            <w:hideMark/>
          </w:tcPr>
          <w:p w14:paraId="5AB7AE2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hideMark/>
          </w:tcPr>
          <w:p w14:paraId="53A188E1"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770CF0B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Medical, Therapy Bills and Insurance – 1986</w:t>
            </w:r>
          </w:p>
        </w:tc>
      </w:tr>
      <w:tr w:rsidR="00C00BCD" w:rsidRPr="00C00BCD" w14:paraId="731CDC22" w14:textId="77777777" w:rsidTr="00C00BCD">
        <w:tc>
          <w:tcPr>
            <w:tcW w:w="650" w:type="pct"/>
            <w:tcBorders>
              <w:top w:val="nil"/>
              <w:left w:val="single" w:sz="24" w:space="0" w:color="A46E29"/>
              <w:bottom w:val="nil"/>
              <w:right w:val="nil"/>
            </w:tcBorders>
            <w:shd w:val="clear" w:color="auto" w:fill="FFF3CE"/>
            <w:hideMark/>
          </w:tcPr>
          <w:p w14:paraId="283DF6F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shd w:val="clear" w:color="auto" w:fill="FFF3CE"/>
            <w:hideMark/>
          </w:tcPr>
          <w:p w14:paraId="6C38C39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8B356F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Medical and Therapy Bills – 1987</w:t>
            </w:r>
          </w:p>
        </w:tc>
      </w:tr>
      <w:tr w:rsidR="00C00BCD" w:rsidRPr="00C00BCD" w14:paraId="5F50A95C" w14:textId="77777777" w:rsidTr="00C00BCD">
        <w:tc>
          <w:tcPr>
            <w:tcW w:w="650" w:type="pct"/>
            <w:tcBorders>
              <w:top w:val="nil"/>
              <w:left w:val="single" w:sz="24" w:space="0" w:color="A46E29"/>
              <w:bottom w:val="nil"/>
              <w:right w:val="nil"/>
            </w:tcBorders>
            <w:hideMark/>
          </w:tcPr>
          <w:p w14:paraId="3535F55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hideMark/>
          </w:tcPr>
          <w:p w14:paraId="7212078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38B6FE9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Evaluations and Inquiries – 1986-1987</w:t>
            </w:r>
          </w:p>
        </w:tc>
      </w:tr>
      <w:tr w:rsidR="00C00BCD" w:rsidRPr="00C00BCD" w14:paraId="6F99EE66" w14:textId="77777777" w:rsidTr="00C00BCD">
        <w:tc>
          <w:tcPr>
            <w:tcW w:w="650" w:type="pct"/>
            <w:tcBorders>
              <w:top w:val="nil"/>
              <w:left w:val="single" w:sz="24" w:space="0" w:color="A46E29"/>
              <w:bottom w:val="nil"/>
              <w:right w:val="nil"/>
            </w:tcBorders>
            <w:shd w:val="clear" w:color="auto" w:fill="FFF3CE"/>
            <w:hideMark/>
          </w:tcPr>
          <w:p w14:paraId="347E2077"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shd w:val="clear" w:color="auto" w:fill="FFF3CE"/>
            <w:hideMark/>
          </w:tcPr>
          <w:p w14:paraId="65B03A3D"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4B71B2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Publicity – use of John in – 1988-1993</w:t>
            </w:r>
          </w:p>
        </w:tc>
      </w:tr>
      <w:tr w:rsidR="00C00BCD" w:rsidRPr="00C00BCD" w14:paraId="7AAA69CA" w14:textId="77777777" w:rsidTr="00C00BCD">
        <w:tc>
          <w:tcPr>
            <w:tcW w:w="650" w:type="pct"/>
            <w:tcBorders>
              <w:top w:val="nil"/>
              <w:left w:val="single" w:sz="24" w:space="0" w:color="A46E29"/>
              <w:bottom w:val="nil"/>
              <w:right w:val="nil"/>
            </w:tcBorders>
            <w:hideMark/>
          </w:tcPr>
          <w:p w14:paraId="7F5BBE9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hideMark/>
          </w:tcPr>
          <w:p w14:paraId="7DAB39F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CDB787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School, New Evaluations and Inquiries – 1988-1989</w:t>
            </w:r>
          </w:p>
        </w:tc>
      </w:tr>
      <w:tr w:rsidR="00C00BCD" w:rsidRPr="00C00BCD" w14:paraId="4DAF75BF" w14:textId="77777777" w:rsidTr="00C00BCD">
        <w:tc>
          <w:tcPr>
            <w:tcW w:w="650" w:type="pct"/>
            <w:tcBorders>
              <w:top w:val="nil"/>
              <w:left w:val="single" w:sz="24" w:space="0" w:color="A46E29"/>
              <w:bottom w:val="nil"/>
              <w:right w:val="nil"/>
            </w:tcBorders>
            <w:shd w:val="clear" w:color="auto" w:fill="FFF3CE"/>
            <w:hideMark/>
          </w:tcPr>
          <w:p w14:paraId="76A9596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shd w:val="clear" w:color="auto" w:fill="FFF3CE"/>
            <w:hideMark/>
          </w:tcPr>
          <w:p w14:paraId="59D88BE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637D018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Major Evaluations and Inquiries – 1988-2001</w:t>
            </w:r>
          </w:p>
        </w:tc>
      </w:tr>
      <w:tr w:rsidR="00C00BCD" w:rsidRPr="00C00BCD" w14:paraId="4844499C" w14:textId="77777777" w:rsidTr="00C00BCD">
        <w:tc>
          <w:tcPr>
            <w:tcW w:w="650" w:type="pct"/>
            <w:tcBorders>
              <w:top w:val="nil"/>
              <w:left w:val="single" w:sz="24" w:space="0" w:color="A46E29"/>
              <w:bottom w:val="nil"/>
              <w:right w:val="nil"/>
            </w:tcBorders>
            <w:hideMark/>
          </w:tcPr>
          <w:p w14:paraId="5F450FF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hideMark/>
          </w:tcPr>
          <w:p w14:paraId="7781EF3C"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EC3CAB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Medical and Therapy Expenses – 1988-1990</w:t>
            </w:r>
          </w:p>
        </w:tc>
      </w:tr>
      <w:tr w:rsidR="00C00BCD" w:rsidRPr="00C00BCD" w14:paraId="6936352D" w14:textId="77777777" w:rsidTr="00C00BCD">
        <w:tc>
          <w:tcPr>
            <w:tcW w:w="650" w:type="pct"/>
            <w:tcBorders>
              <w:top w:val="nil"/>
              <w:left w:val="single" w:sz="24" w:space="0" w:color="A46E29"/>
              <w:bottom w:val="nil"/>
              <w:right w:val="nil"/>
            </w:tcBorders>
            <w:shd w:val="clear" w:color="auto" w:fill="FFF3CE"/>
            <w:hideMark/>
          </w:tcPr>
          <w:p w14:paraId="7EC8C6ED"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shd w:val="clear" w:color="auto" w:fill="FFF3CE"/>
            <w:hideMark/>
          </w:tcPr>
          <w:p w14:paraId="7784697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DCE94F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School and Sunday School Papers – ca. 1989</w:t>
            </w:r>
          </w:p>
        </w:tc>
      </w:tr>
      <w:tr w:rsidR="00C00BCD" w:rsidRPr="00C00BCD" w14:paraId="461849D1" w14:textId="77777777" w:rsidTr="00C00BCD">
        <w:tc>
          <w:tcPr>
            <w:tcW w:w="650" w:type="pct"/>
            <w:tcBorders>
              <w:top w:val="nil"/>
              <w:left w:val="single" w:sz="24" w:space="0" w:color="A46E29"/>
              <w:bottom w:val="nil"/>
              <w:right w:val="nil"/>
            </w:tcBorders>
            <w:hideMark/>
          </w:tcPr>
          <w:p w14:paraId="5FA2F0F0"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12-13</w:t>
            </w:r>
          </w:p>
        </w:tc>
        <w:tc>
          <w:tcPr>
            <w:tcW w:w="150" w:type="pct"/>
            <w:tcBorders>
              <w:top w:val="nil"/>
              <w:left w:val="nil"/>
              <w:bottom w:val="nil"/>
              <w:right w:val="nil"/>
            </w:tcBorders>
            <w:hideMark/>
          </w:tcPr>
          <w:p w14:paraId="09020F1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F0AA2E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Kindergarten – 1988-1990</w:t>
            </w:r>
          </w:p>
        </w:tc>
      </w:tr>
      <w:tr w:rsidR="00C00BCD" w:rsidRPr="00C00BCD" w14:paraId="2DBAEF1E" w14:textId="77777777" w:rsidTr="00C00BCD">
        <w:tc>
          <w:tcPr>
            <w:tcW w:w="650" w:type="pct"/>
            <w:tcBorders>
              <w:top w:val="nil"/>
              <w:left w:val="single" w:sz="24" w:space="0" w:color="A46E29"/>
              <w:bottom w:val="nil"/>
              <w:right w:val="nil"/>
            </w:tcBorders>
            <w:shd w:val="clear" w:color="auto" w:fill="FFF3CE"/>
            <w:hideMark/>
          </w:tcPr>
          <w:p w14:paraId="2CD49EDC"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14:paraId="73DF1FC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1D32EE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1st Grade – Crumly Chapel School – 1990-1991</w:t>
            </w:r>
          </w:p>
        </w:tc>
      </w:tr>
      <w:tr w:rsidR="00C00BCD" w:rsidRPr="00C00BCD" w14:paraId="69914778" w14:textId="77777777" w:rsidTr="00C00BCD">
        <w:tc>
          <w:tcPr>
            <w:tcW w:w="650" w:type="pct"/>
            <w:tcBorders>
              <w:top w:val="nil"/>
              <w:left w:val="single" w:sz="24" w:space="0" w:color="A46E29"/>
              <w:bottom w:val="nil"/>
              <w:right w:val="nil"/>
            </w:tcBorders>
            <w:hideMark/>
          </w:tcPr>
          <w:p w14:paraId="7774294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14:paraId="3E5FE79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044C6F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2nd Grade – Crumly Chapel School – 1991-1992</w:t>
            </w:r>
          </w:p>
        </w:tc>
      </w:tr>
      <w:tr w:rsidR="00C00BCD" w:rsidRPr="00C00BCD" w14:paraId="73A77A5C" w14:textId="77777777" w:rsidTr="00C00BCD">
        <w:tc>
          <w:tcPr>
            <w:tcW w:w="650" w:type="pct"/>
            <w:tcBorders>
              <w:top w:val="nil"/>
              <w:left w:val="single" w:sz="24" w:space="0" w:color="A46E29"/>
              <w:bottom w:val="nil"/>
              <w:right w:val="nil"/>
            </w:tcBorders>
            <w:shd w:val="clear" w:color="auto" w:fill="FFF3CE"/>
            <w:hideMark/>
          </w:tcPr>
          <w:p w14:paraId="056FB5B8"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14:paraId="299AFDA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A01D72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3rd Grade – Crumly Chapel School – 1992-1993</w:t>
            </w:r>
          </w:p>
        </w:tc>
      </w:tr>
      <w:tr w:rsidR="00C00BCD" w:rsidRPr="00C00BCD" w14:paraId="4057D517" w14:textId="77777777" w:rsidTr="00C00BCD">
        <w:tc>
          <w:tcPr>
            <w:tcW w:w="650" w:type="pct"/>
            <w:tcBorders>
              <w:top w:val="nil"/>
              <w:left w:val="single" w:sz="24" w:space="0" w:color="A46E29"/>
              <w:bottom w:val="nil"/>
              <w:right w:val="nil"/>
            </w:tcBorders>
            <w:hideMark/>
          </w:tcPr>
          <w:p w14:paraId="7B0E060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14:paraId="640AC01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B791CF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4th Grade – Crumly Chapel School – 1993-1994</w:t>
            </w:r>
          </w:p>
        </w:tc>
      </w:tr>
      <w:tr w:rsidR="00C00BCD" w:rsidRPr="00C00BCD" w14:paraId="0E774ABE" w14:textId="77777777" w:rsidTr="00C00BCD">
        <w:tc>
          <w:tcPr>
            <w:tcW w:w="650" w:type="pct"/>
            <w:tcBorders>
              <w:top w:val="nil"/>
              <w:left w:val="single" w:sz="24" w:space="0" w:color="A46E29"/>
              <w:bottom w:val="nil"/>
              <w:right w:val="nil"/>
            </w:tcBorders>
            <w:shd w:val="clear" w:color="auto" w:fill="FFF3CE"/>
            <w:hideMark/>
          </w:tcPr>
          <w:p w14:paraId="0496AC26"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14:paraId="2356EAA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5874A8A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5th Grade – Crumly Chapel School – 1994-1995</w:t>
            </w:r>
          </w:p>
        </w:tc>
      </w:tr>
      <w:tr w:rsidR="00C00BCD" w:rsidRPr="00C00BCD" w14:paraId="39E35B96" w14:textId="77777777" w:rsidTr="00C00BCD">
        <w:tc>
          <w:tcPr>
            <w:tcW w:w="650" w:type="pct"/>
            <w:tcBorders>
              <w:top w:val="nil"/>
              <w:left w:val="single" w:sz="24" w:space="0" w:color="A46E29"/>
              <w:bottom w:val="nil"/>
              <w:right w:val="nil"/>
            </w:tcBorders>
            <w:hideMark/>
          </w:tcPr>
          <w:p w14:paraId="117B0B5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14:paraId="386F5B9B"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31A0FF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6th Grade – Crumly Chapel School – 1995-1996</w:t>
            </w:r>
          </w:p>
        </w:tc>
      </w:tr>
      <w:tr w:rsidR="00C00BCD" w:rsidRPr="00C00BCD" w14:paraId="31EF7F23" w14:textId="77777777" w:rsidTr="00C00BCD">
        <w:tc>
          <w:tcPr>
            <w:tcW w:w="650" w:type="pct"/>
            <w:tcBorders>
              <w:top w:val="nil"/>
              <w:left w:val="single" w:sz="24" w:space="0" w:color="A46E29"/>
              <w:bottom w:val="nil"/>
              <w:right w:val="nil"/>
            </w:tcBorders>
            <w:shd w:val="clear" w:color="auto" w:fill="FFF3CE"/>
            <w:hideMark/>
          </w:tcPr>
          <w:p w14:paraId="623D4FB3"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14:paraId="6527676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33B7EC4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10th Grade – Oak Mountain High School -1999-2000</w:t>
            </w:r>
          </w:p>
        </w:tc>
      </w:tr>
      <w:tr w:rsidR="00C00BCD" w:rsidRPr="00C00BCD" w14:paraId="50159486" w14:textId="77777777" w:rsidTr="00C00BCD">
        <w:tc>
          <w:tcPr>
            <w:tcW w:w="650" w:type="pct"/>
            <w:tcBorders>
              <w:top w:val="nil"/>
              <w:left w:val="single" w:sz="24" w:space="0" w:color="A46E29"/>
              <w:bottom w:val="nil"/>
              <w:right w:val="nil"/>
            </w:tcBorders>
            <w:hideMark/>
          </w:tcPr>
          <w:p w14:paraId="4BED2F6A"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hideMark/>
          </w:tcPr>
          <w:p w14:paraId="6540DD3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0473231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11th Grade – Oak Mountain High School – 2000-2001</w:t>
            </w:r>
          </w:p>
        </w:tc>
      </w:tr>
      <w:tr w:rsidR="00C00BCD" w:rsidRPr="00C00BCD" w14:paraId="4EDB7483" w14:textId="77777777" w:rsidTr="00C00BCD">
        <w:tc>
          <w:tcPr>
            <w:tcW w:w="650" w:type="pct"/>
            <w:tcBorders>
              <w:top w:val="nil"/>
              <w:left w:val="single" w:sz="24" w:space="0" w:color="A46E29"/>
              <w:bottom w:val="nil"/>
              <w:right w:val="nil"/>
            </w:tcBorders>
            <w:shd w:val="clear" w:color="auto" w:fill="FFF3CE"/>
            <w:hideMark/>
          </w:tcPr>
          <w:p w14:paraId="66EFC5D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shd w:val="clear" w:color="auto" w:fill="FFF3CE"/>
            <w:hideMark/>
          </w:tcPr>
          <w:p w14:paraId="178608A0"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0C05A01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Wheelchairs and Vans – 1988-1996</w:t>
            </w:r>
          </w:p>
        </w:tc>
      </w:tr>
      <w:tr w:rsidR="00C00BCD" w:rsidRPr="00C00BCD" w14:paraId="78FD2379" w14:textId="77777777" w:rsidTr="00C00BCD">
        <w:tc>
          <w:tcPr>
            <w:tcW w:w="650" w:type="pct"/>
            <w:tcBorders>
              <w:top w:val="nil"/>
              <w:left w:val="single" w:sz="24" w:space="0" w:color="A46E29"/>
              <w:bottom w:val="nil"/>
              <w:right w:val="nil"/>
            </w:tcBorders>
            <w:hideMark/>
          </w:tcPr>
          <w:p w14:paraId="54119D7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hideMark/>
          </w:tcPr>
          <w:p w14:paraId="42D353FF"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04A2F16"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Hospitals’ Persistently False Billing – 1994-2001</w:t>
            </w:r>
          </w:p>
        </w:tc>
      </w:tr>
      <w:tr w:rsidR="00C00BCD" w:rsidRPr="00C00BCD" w14:paraId="53440D52" w14:textId="77777777" w:rsidTr="00C00BCD">
        <w:tc>
          <w:tcPr>
            <w:tcW w:w="650" w:type="pct"/>
            <w:tcBorders>
              <w:top w:val="nil"/>
              <w:left w:val="single" w:sz="24" w:space="0" w:color="A46E29"/>
              <w:bottom w:val="nil"/>
              <w:right w:val="nil"/>
            </w:tcBorders>
            <w:shd w:val="clear" w:color="auto" w:fill="FFF3CE"/>
            <w:hideMark/>
          </w:tcPr>
          <w:p w14:paraId="2246D9E9"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shd w:val="clear" w:color="auto" w:fill="FFF3CE"/>
            <w:hideMark/>
          </w:tcPr>
          <w:p w14:paraId="13228A5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F2255D8"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Accounting, Income, Assets and Expenditures – 1990-1993</w:t>
            </w:r>
          </w:p>
        </w:tc>
      </w:tr>
      <w:tr w:rsidR="00C00BCD" w:rsidRPr="00C00BCD" w14:paraId="15F8061A" w14:textId="77777777" w:rsidTr="00C00BCD">
        <w:tc>
          <w:tcPr>
            <w:tcW w:w="650" w:type="pct"/>
            <w:tcBorders>
              <w:top w:val="nil"/>
              <w:left w:val="single" w:sz="24" w:space="0" w:color="A46E29"/>
              <w:bottom w:val="nil"/>
              <w:right w:val="nil"/>
            </w:tcBorders>
            <w:hideMark/>
          </w:tcPr>
          <w:p w14:paraId="74BFD20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hideMark/>
          </w:tcPr>
          <w:p w14:paraId="7DEA906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2AB251C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Death and Funeral – 2001</w:t>
            </w:r>
          </w:p>
        </w:tc>
      </w:tr>
      <w:tr w:rsidR="00C00BCD" w:rsidRPr="00C00BCD" w14:paraId="33A7D1BB" w14:textId="77777777" w:rsidTr="00C00BCD">
        <w:tc>
          <w:tcPr>
            <w:tcW w:w="650" w:type="pct"/>
            <w:tcBorders>
              <w:top w:val="nil"/>
              <w:left w:val="single" w:sz="24" w:space="0" w:color="A46E29"/>
              <w:bottom w:val="nil"/>
              <w:right w:val="nil"/>
            </w:tcBorders>
            <w:shd w:val="clear" w:color="auto" w:fill="FFF3CE"/>
            <w:hideMark/>
          </w:tcPr>
          <w:p w14:paraId="670EDFD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26-27</w:t>
            </w:r>
          </w:p>
        </w:tc>
        <w:tc>
          <w:tcPr>
            <w:tcW w:w="150" w:type="pct"/>
            <w:tcBorders>
              <w:top w:val="nil"/>
              <w:left w:val="nil"/>
              <w:bottom w:val="nil"/>
              <w:right w:val="nil"/>
            </w:tcBorders>
            <w:shd w:val="clear" w:color="auto" w:fill="FFF3CE"/>
            <w:hideMark/>
          </w:tcPr>
          <w:p w14:paraId="40AF5257"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20F6B5C4"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Condolences – 2001</w:t>
            </w:r>
          </w:p>
        </w:tc>
      </w:tr>
      <w:tr w:rsidR="00C00BCD" w:rsidRPr="00C00BCD" w14:paraId="42ED424F" w14:textId="77777777" w:rsidTr="00C00BCD">
        <w:tc>
          <w:tcPr>
            <w:tcW w:w="650" w:type="pct"/>
            <w:tcBorders>
              <w:top w:val="nil"/>
              <w:left w:val="single" w:sz="24" w:space="0" w:color="A46E29"/>
              <w:bottom w:val="nil"/>
              <w:right w:val="nil"/>
            </w:tcBorders>
            <w:hideMark/>
          </w:tcPr>
          <w:p w14:paraId="4825CF3F"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w:t>
            </w:r>
          </w:p>
        </w:tc>
        <w:tc>
          <w:tcPr>
            <w:tcW w:w="150" w:type="pct"/>
            <w:tcBorders>
              <w:top w:val="nil"/>
              <w:left w:val="nil"/>
              <w:bottom w:val="nil"/>
              <w:right w:val="nil"/>
            </w:tcBorders>
            <w:hideMark/>
          </w:tcPr>
          <w:p w14:paraId="6D8C755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14:paraId="407E28BA"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Memorials – 2001</w:t>
            </w:r>
          </w:p>
        </w:tc>
      </w:tr>
      <w:tr w:rsidR="00C00BCD" w:rsidRPr="00C00BCD" w14:paraId="42820CD9" w14:textId="77777777" w:rsidTr="00C00BCD">
        <w:tc>
          <w:tcPr>
            <w:tcW w:w="650" w:type="pct"/>
            <w:tcBorders>
              <w:top w:val="nil"/>
              <w:left w:val="single" w:sz="24" w:space="0" w:color="A46E29"/>
              <w:bottom w:val="nil"/>
              <w:right w:val="nil"/>
            </w:tcBorders>
            <w:shd w:val="clear" w:color="auto" w:fill="FFF3CE"/>
            <w:hideMark/>
          </w:tcPr>
          <w:p w14:paraId="2315A944"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29</w:t>
            </w:r>
          </w:p>
        </w:tc>
        <w:tc>
          <w:tcPr>
            <w:tcW w:w="150" w:type="pct"/>
            <w:tcBorders>
              <w:top w:val="nil"/>
              <w:left w:val="nil"/>
              <w:bottom w:val="nil"/>
              <w:right w:val="nil"/>
            </w:tcBorders>
            <w:shd w:val="clear" w:color="auto" w:fill="FFF3CE"/>
            <w:hideMark/>
          </w:tcPr>
          <w:p w14:paraId="110B6402"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14:paraId="7D084D15"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Funeral Expenses – 2001</w:t>
            </w:r>
          </w:p>
        </w:tc>
      </w:tr>
      <w:tr w:rsidR="00C00BCD" w:rsidRPr="00C00BCD" w14:paraId="5099953C" w14:textId="77777777" w:rsidTr="00C00BCD">
        <w:tc>
          <w:tcPr>
            <w:tcW w:w="650" w:type="pct"/>
            <w:tcBorders>
              <w:top w:val="nil"/>
              <w:left w:val="single" w:sz="24" w:space="0" w:color="A46E29"/>
              <w:bottom w:val="single" w:sz="24" w:space="0" w:color="A46E29"/>
              <w:right w:val="nil"/>
            </w:tcBorders>
            <w:hideMark/>
          </w:tcPr>
          <w:p w14:paraId="1233C22B" w14:textId="77777777"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30</w:t>
            </w:r>
          </w:p>
        </w:tc>
        <w:tc>
          <w:tcPr>
            <w:tcW w:w="150" w:type="pct"/>
            <w:tcBorders>
              <w:top w:val="nil"/>
              <w:left w:val="nil"/>
              <w:bottom w:val="single" w:sz="24" w:space="0" w:color="A46E29"/>
              <w:right w:val="nil"/>
            </w:tcBorders>
            <w:hideMark/>
          </w:tcPr>
          <w:p w14:paraId="66AC9D39"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14:paraId="071876FE" w14:textId="77777777"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Estate Tax Return</w:t>
            </w:r>
          </w:p>
        </w:tc>
      </w:tr>
    </w:tbl>
    <w:p w14:paraId="2EFF0A05" w14:textId="77777777" w:rsidR="00B76007" w:rsidRDefault="00B76007"/>
    <w:sectPr w:rsidR="00B76007" w:rsidSect="005E25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CD"/>
    <w:rsid w:val="0006405C"/>
    <w:rsid w:val="005E2508"/>
    <w:rsid w:val="00B76007"/>
    <w:rsid w:val="00C00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C767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rge">
    <w:name w:val="headerlarge"/>
    <w:basedOn w:val="Normal"/>
    <w:rsid w:val="00C00BCD"/>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C00BC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semiHidden/>
    <w:unhideWhenUsed/>
    <w:rsid w:val="00C00BCD"/>
    <w:pPr>
      <w:tabs>
        <w:tab w:val="center" w:pos="4320"/>
        <w:tab w:val="right" w:pos="8640"/>
      </w:tabs>
    </w:pPr>
    <w:rPr>
      <w:rFonts w:ascii="Times" w:hAnsi="Times"/>
      <w:sz w:val="20"/>
      <w:szCs w:val="20"/>
    </w:rPr>
  </w:style>
  <w:style w:type="character" w:customStyle="1" w:styleId="HeaderChar">
    <w:name w:val="Header Char"/>
    <w:basedOn w:val="DefaultParagraphFont"/>
    <w:link w:val="Header"/>
    <w:uiPriority w:val="99"/>
    <w:semiHidden/>
    <w:rsid w:val="00C00BCD"/>
    <w:rPr>
      <w:rFonts w:ascii="Times" w:hAnsi="Times"/>
      <w:sz w:val="20"/>
      <w:szCs w:val="20"/>
    </w:rPr>
  </w:style>
  <w:style w:type="character" w:customStyle="1" w:styleId="header1">
    <w:name w:val="header1"/>
    <w:basedOn w:val="DefaultParagraphFont"/>
    <w:rsid w:val="00C00BCD"/>
  </w:style>
  <w:style w:type="character" w:styleId="Hyperlink">
    <w:name w:val="Hyperlink"/>
    <w:basedOn w:val="DefaultParagraphFont"/>
    <w:uiPriority w:val="99"/>
    <w:semiHidden/>
    <w:unhideWhenUsed/>
    <w:rsid w:val="00C00BCD"/>
    <w:rPr>
      <w:color w:val="0000FF"/>
      <w:u w:val="single"/>
    </w:rPr>
  </w:style>
  <w:style w:type="character" w:styleId="FollowedHyperlink">
    <w:name w:val="FollowedHyperlink"/>
    <w:basedOn w:val="DefaultParagraphFont"/>
    <w:uiPriority w:val="99"/>
    <w:semiHidden/>
    <w:unhideWhenUsed/>
    <w:rsid w:val="00C00BCD"/>
    <w:rPr>
      <w:color w:val="800080"/>
      <w:u w:val="single"/>
    </w:rPr>
  </w:style>
  <w:style w:type="character" w:styleId="Emphasis">
    <w:name w:val="Emphasis"/>
    <w:basedOn w:val="DefaultParagraphFont"/>
    <w:uiPriority w:val="20"/>
    <w:qFormat/>
    <w:rsid w:val="00C00BCD"/>
    <w:rPr>
      <w:i/>
      <w:iCs/>
    </w:rPr>
  </w:style>
  <w:style w:type="character" w:styleId="Strong">
    <w:name w:val="Strong"/>
    <w:basedOn w:val="DefaultParagraphFont"/>
    <w:uiPriority w:val="22"/>
    <w:qFormat/>
    <w:rsid w:val="00C00BCD"/>
    <w:rPr>
      <w:b/>
      <w:bCs/>
    </w:rPr>
  </w:style>
  <w:style w:type="character" w:customStyle="1" w:styleId="contentsmall">
    <w:name w:val="contentsmall"/>
    <w:basedOn w:val="DefaultParagraphFont"/>
    <w:rsid w:val="00C00BCD"/>
  </w:style>
  <w:style w:type="paragraph" w:customStyle="1" w:styleId="menu">
    <w:name w:val="menu"/>
    <w:basedOn w:val="Normal"/>
    <w:rsid w:val="00C00BCD"/>
    <w:pPr>
      <w:spacing w:before="100" w:beforeAutospacing="1" w:after="100" w:afterAutospacing="1"/>
    </w:pPr>
    <w:rPr>
      <w:rFonts w:ascii="Times" w:hAnsi="Times"/>
      <w:sz w:val="20"/>
      <w:szCs w:val="20"/>
    </w:rPr>
  </w:style>
  <w:style w:type="character" w:customStyle="1" w:styleId="style4">
    <w:name w:val="style4"/>
    <w:basedOn w:val="DefaultParagraphFont"/>
    <w:rsid w:val="00C00B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rge">
    <w:name w:val="headerlarge"/>
    <w:basedOn w:val="Normal"/>
    <w:rsid w:val="00C00BCD"/>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C00BC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semiHidden/>
    <w:unhideWhenUsed/>
    <w:rsid w:val="00C00BCD"/>
    <w:pPr>
      <w:tabs>
        <w:tab w:val="center" w:pos="4320"/>
        <w:tab w:val="right" w:pos="8640"/>
      </w:tabs>
    </w:pPr>
    <w:rPr>
      <w:rFonts w:ascii="Times" w:hAnsi="Times"/>
      <w:sz w:val="20"/>
      <w:szCs w:val="20"/>
    </w:rPr>
  </w:style>
  <w:style w:type="character" w:customStyle="1" w:styleId="HeaderChar">
    <w:name w:val="Header Char"/>
    <w:basedOn w:val="DefaultParagraphFont"/>
    <w:link w:val="Header"/>
    <w:uiPriority w:val="99"/>
    <w:semiHidden/>
    <w:rsid w:val="00C00BCD"/>
    <w:rPr>
      <w:rFonts w:ascii="Times" w:hAnsi="Times"/>
      <w:sz w:val="20"/>
      <w:szCs w:val="20"/>
    </w:rPr>
  </w:style>
  <w:style w:type="character" w:customStyle="1" w:styleId="header1">
    <w:name w:val="header1"/>
    <w:basedOn w:val="DefaultParagraphFont"/>
    <w:rsid w:val="00C00BCD"/>
  </w:style>
  <w:style w:type="character" w:styleId="Hyperlink">
    <w:name w:val="Hyperlink"/>
    <w:basedOn w:val="DefaultParagraphFont"/>
    <w:uiPriority w:val="99"/>
    <w:semiHidden/>
    <w:unhideWhenUsed/>
    <w:rsid w:val="00C00BCD"/>
    <w:rPr>
      <w:color w:val="0000FF"/>
      <w:u w:val="single"/>
    </w:rPr>
  </w:style>
  <w:style w:type="character" w:styleId="FollowedHyperlink">
    <w:name w:val="FollowedHyperlink"/>
    <w:basedOn w:val="DefaultParagraphFont"/>
    <w:uiPriority w:val="99"/>
    <w:semiHidden/>
    <w:unhideWhenUsed/>
    <w:rsid w:val="00C00BCD"/>
    <w:rPr>
      <w:color w:val="800080"/>
      <w:u w:val="single"/>
    </w:rPr>
  </w:style>
  <w:style w:type="character" w:styleId="Emphasis">
    <w:name w:val="Emphasis"/>
    <w:basedOn w:val="DefaultParagraphFont"/>
    <w:uiPriority w:val="20"/>
    <w:qFormat/>
    <w:rsid w:val="00C00BCD"/>
    <w:rPr>
      <w:i/>
      <w:iCs/>
    </w:rPr>
  </w:style>
  <w:style w:type="character" w:styleId="Strong">
    <w:name w:val="Strong"/>
    <w:basedOn w:val="DefaultParagraphFont"/>
    <w:uiPriority w:val="22"/>
    <w:qFormat/>
    <w:rsid w:val="00C00BCD"/>
    <w:rPr>
      <w:b/>
      <w:bCs/>
    </w:rPr>
  </w:style>
  <w:style w:type="character" w:customStyle="1" w:styleId="contentsmall">
    <w:name w:val="contentsmall"/>
    <w:basedOn w:val="DefaultParagraphFont"/>
    <w:rsid w:val="00C00BCD"/>
  </w:style>
  <w:style w:type="paragraph" w:customStyle="1" w:styleId="menu">
    <w:name w:val="menu"/>
    <w:basedOn w:val="Normal"/>
    <w:rsid w:val="00C00BCD"/>
    <w:pPr>
      <w:spacing w:before="100" w:beforeAutospacing="1" w:after="100" w:afterAutospacing="1"/>
    </w:pPr>
    <w:rPr>
      <w:rFonts w:ascii="Times" w:hAnsi="Times"/>
      <w:sz w:val="20"/>
      <w:szCs w:val="20"/>
    </w:rPr>
  </w:style>
  <w:style w:type="character" w:customStyle="1" w:styleId="style4">
    <w:name w:val="style4"/>
    <w:basedOn w:val="DefaultParagraphFont"/>
    <w:rsid w:val="00C0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8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angumtrust.org/djlangum_papers.html" TargetMode="External"/><Relationship Id="rId20" Type="http://schemas.openxmlformats.org/officeDocument/2006/relationships/theme" Target="theme/theme1.xml"/><Relationship Id="rId10" Type="http://schemas.openxmlformats.org/officeDocument/2006/relationships/hyperlink" Target="http://langumtrust.org/djlangum_papers.html" TargetMode="External"/><Relationship Id="rId11" Type="http://schemas.openxmlformats.org/officeDocument/2006/relationships/hyperlink" Target="http://langumtrust.org/djlangum_papers.html" TargetMode="External"/><Relationship Id="rId12" Type="http://schemas.openxmlformats.org/officeDocument/2006/relationships/hyperlink" Target="http://langumtrust.org/djlangum_papers.html" TargetMode="External"/><Relationship Id="rId13" Type="http://schemas.openxmlformats.org/officeDocument/2006/relationships/hyperlink" Target="http://langumtrust.org/djlangum_papers.html" TargetMode="External"/><Relationship Id="rId14" Type="http://schemas.openxmlformats.org/officeDocument/2006/relationships/hyperlink" Target="http://langumtrust.org/djlangum_papers.html" TargetMode="External"/><Relationship Id="rId15" Type="http://schemas.openxmlformats.org/officeDocument/2006/relationships/hyperlink" Target="http://langumtrust.org/djlangum_papers.html" TargetMode="External"/><Relationship Id="rId16" Type="http://schemas.openxmlformats.org/officeDocument/2006/relationships/hyperlink" Target="http://langumtrust.org/djlangum_papers.html" TargetMode="External"/><Relationship Id="rId17" Type="http://schemas.openxmlformats.org/officeDocument/2006/relationships/hyperlink" Target="http://langumtrust.org/djlangum_papers.html" TargetMode="External"/><Relationship Id="rId18" Type="http://schemas.openxmlformats.org/officeDocument/2006/relationships/hyperlink" Target="http://langumtrust.org/djlangum_papers.html"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ngumtrust.org/djlangum_papers.html" TargetMode="External"/><Relationship Id="rId6" Type="http://schemas.openxmlformats.org/officeDocument/2006/relationships/hyperlink" Target="http://langumtrust.org/djlangum_papers.html" TargetMode="External"/><Relationship Id="rId7" Type="http://schemas.openxmlformats.org/officeDocument/2006/relationships/hyperlink" Target="http://langumtrust.org/djlangum_papers.html" TargetMode="External"/><Relationship Id="rId8" Type="http://schemas.openxmlformats.org/officeDocument/2006/relationships/hyperlink" Target="http://langumtrust.org/djlangum_pap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10103</Words>
  <Characters>57590</Characters>
  <Application>Microsoft Macintosh Word</Application>
  <DocSecurity>0</DocSecurity>
  <Lines>479</Lines>
  <Paragraphs>135</Paragraphs>
  <ScaleCrop>false</ScaleCrop>
  <Company/>
  <LinksUpToDate>false</LinksUpToDate>
  <CharactersWithSpaces>67558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Cockreham</dc:creator>
  <cp:keywords/>
  <dc:description/>
  <cp:lastModifiedBy>Christopher Cockreham</cp:lastModifiedBy>
  <cp:revision>2</cp:revision>
  <dcterms:created xsi:type="dcterms:W3CDTF">2016-06-18T03:38:00Z</dcterms:created>
  <dcterms:modified xsi:type="dcterms:W3CDTF">2016-06-18T03:53:00Z</dcterms:modified>
</cp:coreProperties>
</file>